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0176941C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2319E1">
        <w:rPr>
          <w:b/>
          <w:sz w:val="24"/>
          <w:lang w:val="es-ES"/>
        </w:rPr>
        <w:t xml:space="preserve"> PATOLOGÍA BUCAL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11CC3A7A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324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26D315F6" w:rsidR="00C80C87" w:rsidRPr="005A0D6D" w:rsidRDefault="00C66EE9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09</w:t>
            </w:r>
            <w:r w:rsidR="007118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324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Juli</w:t>
            </w:r>
            <w:r w:rsidR="00726F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000B21C5" w:rsidR="00F16864" w:rsidRPr="005A0D6D" w:rsidRDefault="00711857" w:rsidP="007118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Dr. Cristian David Guzmán Carrasco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1BD8266F" w:rsidR="00F16864" w:rsidRPr="005A0D6D" w:rsidRDefault="002319E1" w:rsidP="002319E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Patología bucal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06EF9673" w:rsidR="00F16864" w:rsidRPr="005A0D6D" w:rsidRDefault="00DB5F2D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AULA A</w:t>
            </w:r>
            <w:r w:rsidR="00C66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201 y 202 C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4908BE17" w:rsidR="007D2959" w:rsidRPr="005A0D6D" w:rsidRDefault="00324586" w:rsidP="002319E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TUMORES ODONTOGÉNICOS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74D4A9C" w14:textId="6896693E" w:rsidR="00C80C87" w:rsidRPr="00324586" w:rsidRDefault="00324586" w:rsidP="00324586">
            <w:pPr>
              <w:pStyle w:val="Prrafodelist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</w:rPr>
            </w:pPr>
            <w:r w:rsidRPr="00324586">
              <w:rPr>
                <w:rFonts w:ascii="Times New Roman" w:hAnsi="Times New Roman" w:cs="Times New Roman"/>
                <w:sz w:val="20"/>
                <w:lang w:val="es-EC"/>
              </w:rPr>
              <w:t>R</w:t>
            </w:r>
            <w:proofErr w:type="spellStart"/>
            <w:r w:rsidRPr="00324586">
              <w:rPr>
                <w:rFonts w:ascii="Times New Roman" w:hAnsi="Times New Roman" w:cs="Times New Roman"/>
                <w:sz w:val="20"/>
              </w:rPr>
              <w:t>econocer</w:t>
            </w:r>
            <w:proofErr w:type="spellEnd"/>
            <w:r w:rsidRPr="00324586">
              <w:rPr>
                <w:rFonts w:ascii="Times New Roman" w:hAnsi="Times New Roman" w:cs="Times New Roman"/>
                <w:sz w:val="20"/>
              </w:rPr>
              <w:t xml:space="preserve"> la clasificación de los tumores odontogénicos mediante el uso de bibliografía especializada para el correcto diagnóstico diferencial y plan de tratamiento</w:t>
            </w: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711857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11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708B6D7" w14:textId="01089D17" w:rsidR="00F77818" w:rsidRPr="00F77818" w:rsidRDefault="00F77818" w:rsidP="00F77818">
            <w:pPr>
              <w:pStyle w:val="Prrafodelista"/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035AC831" w14:textId="0E0E9430" w:rsidR="00324586" w:rsidRPr="00324586" w:rsidRDefault="00324586" w:rsidP="003245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1. </w:t>
            </w:r>
            <w:r w:rsidRPr="00324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Reconocer la etiología de los tumores Odontogénicos,  su fisiopatología, diagnóstico clín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ico  </w:t>
            </w:r>
            <w:r w:rsidRPr="00324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y plan de tratamiento.</w:t>
            </w:r>
          </w:p>
          <w:p w14:paraId="3E7F2710" w14:textId="1CA799D0" w:rsidR="00F77818" w:rsidRPr="00F77818" w:rsidRDefault="00324586" w:rsidP="0032458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2. </w:t>
            </w:r>
            <w:r w:rsidRPr="00324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Diferenciar las características de clínicas entre tumores odonto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génicos mediante casos clínicos</w:t>
            </w:r>
            <w:r w:rsidRPr="00324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B803FB0" w14:textId="3C4B4F74" w:rsidR="00726F61" w:rsidRDefault="001D0CA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Tumor Odontogénico Adenomatoide</w:t>
            </w:r>
          </w:p>
          <w:p w14:paraId="45BF5181" w14:textId="57A69CE6" w:rsidR="001D0CAE" w:rsidRDefault="001D0CA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Odontoma</w:t>
            </w:r>
          </w:p>
          <w:p w14:paraId="2DDE17FF" w14:textId="3033E95C" w:rsidR="001D0CAE" w:rsidRDefault="001D0CAE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Ameloblastoma</w:t>
            </w:r>
          </w:p>
          <w:p w14:paraId="23E54C3E" w14:textId="77777777" w:rsidR="00726F61" w:rsidRDefault="00726F61" w:rsidP="00D513F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</w:p>
          <w:p w14:paraId="62EF44D3" w14:textId="3B40216A" w:rsidR="0084417D" w:rsidRPr="005A0D6D" w:rsidRDefault="0084417D" w:rsidP="00D513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gramStart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</w:t>
            </w:r>
            <w:proofErr w:type="gramEnd"/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 para que desarrollen los estudiantes)</w:t>
            </w:r>
          </w:p>
          <w:p w14:paraId="103034D0" w14:textId="77777777" w:rsidR="0084417D" w:rsidRDefault="0084417D" w:rsidP="00A159B0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</w:pPr>
          </w:p>
          <w:p w14:paraId="2466C118" w14:textId="77777777" w:rsidR="007D2959" w:rsidRPr="005A0D6D" w:rsidRDefault="004409E5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  <w:r w:rsidRPr="005A0D6D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es-EC"/>
              </w:rPr>
              <w:t>COLOCAR EL FUNDAMENTO TEÓRICO NO MAYOR A MEDIA CARA.</w:t>
            </w: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30C11F93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Fotografías clínicas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1F2DE166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Casos clínicos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3E2CC42C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B725D20" w:rsidR="007D2959" w:rsidRPr="005A0D6D" w:rsidRDefault="00711857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Proyector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00A5CBA3" w:rsidR="00D513FE" w:rsidRPr="00711857" w:rsidRDefault="001D0CAE" w:rsidP="00726F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1D0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El docente facilitara videos, fotografías y diapositivas la manera correcta de identificar mediante fotografías los cambios producidos a nivel celular en un paciente, así como también los diferentes materiales más usados en este tipo de casos clínicos, para que el estudiante de forma interactiva participe y se esclarezcan dudadas en cuanto al diagnóstico pronóstico y plan de tratamiento de un paciente.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4ED6E5E" w14:textId="77777777" w:rsidR="007E6A33" w:rsidRPr="005A0D6D" w:rsidRDefault="0084417D" w:rsidP="008441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; agregar </w:t>
            </w:r>
            <w:r w:rsidR="00233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fotografías como evidencia </w:t>
            </w:r>
            <w:r w:rsidR="007E6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 xml:space="preserve">de la realización de la práctica) </w:t>
            </w:r>
          </w:p>
          <w:p w14:paraId="43AFD0EF" w14:textId="77777777" w:rsidR="004409E5" w:rsidRPr="005A0D6D" w:rsidRDefault="004409E5" w:rsidP="00C8579E">
            <w:pPr>
              <w:ind w:left="40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188228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614E6C6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s-EC"/>
              </w:rPr>
              <w:t>( Espacio para que desarrollen los estudiantes)</w:t>
            </w: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63D7689" w14:textId="77777777" w:rsidR="00335639" w:rsidRDefault="00335639" w:rsidP="00335639">
            <w:pPr>
              <w:pStyle w:val="Prrafodelist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AD326" w14:textId="29760BF1" w:rsidR="00726F61" w:rsidRDefault="001D0CAE" w:rsidP="001D0CAE">
            <w:pPr>
              <w:pStyle w:val="Prrafodelista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odontoma </w:t>
            </w:r>
            <w:r w:rsidRPr="001D0C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que clasificación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pertenece </w:t>
            </w:r>
            <w:r w:rsidRPr="001D0CAE">
              <w:rPr>
                <w:rFonts w:ascii="Times New Roman" w:hAnsi="Times New Roman" w:cs="Times New Roman"/>
                <w:b/>
                <w:sz w:val="20"/>
                <w:szCs w:val="20"/>
              </w:rPr>
              <w:t>dentro de la división de los tumores odontogénicos?</w:t>
            </w:r>
          </w:p>
          <w:p w14:paraId="0792452C" w14:textId="77777777" w:rsidR="001D0CAE" w:rsidRPr="001D0CAE" w:rsidRDefault="001D0CAE" w:rsidP="001D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B4F1AC" w14:textId="701EB217" w:rsidR="001D0CAE" w:rsidRPr="001D0CAE" w:rsidRDefault="001D0CAE" w:rsidP="001D0CAE">
            <w:pPr>
              <w:pStyle w:val="Prrafodelista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Cuáles son las variantes histológicas del Ameloblastoma</w:t>
            </w:r>
          </w:p>
          <w:p w14:paraId="07531C2B" w14:textId="77777777" w:rsidR="00726F61" w:rsidRDefault="00726F61" w:rsidP="00726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6C5C6A" w14:textId="77777777" w:rsidR="00726F61" w:rsidRPr="00726F61" w:rsidRDefault="00726F61" w:rsidP="00726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65092F" w14:textId="7CE140CC" w:rsidR="008564BD" w:rsidRPr="008564BD" w:rsidRDefault="008564BD" w:rsidP="008564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24294532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08DA7406" w14:textId="306B7C8B" w:rsidR="00357443" w:rsidRDefault="00357443" w:rsidP="007D2959">
            <w:pPr>
              <w:rPr>
                <w:noProof/>
                <w:sz w:val="20"/>
                <w:lang w:eastAsia="es-EC"/>
              </w:rPr>
            </w:pPr>
          </w:p>
          <w:p w14:paraId="54993ECC" w14:textId="77777777" w:rsidR="00C66EE9" w:rsidRDefault="00C66EE9" w:rsidP="007D2959">
            <w:pPr>
              <w:rPr>
                <w:noProof/>
                <w:sz w:val="20"/>
                <w:lang w:eastAsia="es-EC"/>
              </w:rPr>
            </w:pPr>
          </w:p>
          <w:p w14:paraId="6F81F020" w14:textId="77777777" w:rsidR="00C66EE9" w:rsidRDefault="00C66EE9" w:rsidP="007D2959">
            <w:pPr>
              <w:rPr>
                <w:noProof/>
                <w:sz w:val="20"/>
                <w:lang w:eastAsia="es-EC"/>
              </w:rPr>
            </w:pPr>
          </w:p>
          <w:p w14:paraId="1B7739C1" w14:textId="77777777" w:rsidR="00C66EE9" w:rsidRDefault="00C66EE9" w:rsidP="007D2959">
            <w:pPr>
              <w:rPr>
                <w:noProof/>
                <w:sz w:val="20"/>
                <w:lang w:eastAsia="es-EC"/>
              </w:rPr>
            </w:pPr>
          </w:p>
          <w:p w14:paraId="45953F1F" w14:textId="77777777" w:rsidR="00C66EE9" w:rsidRDefault="00C66EE9" w:rsidP="007D2959">
            <w:pPr>
              <w:rPr>
                <w:noProof/>
                <w:sz w:val="20"/>
                <w:lang w:eastAsia="es-EC"/>
              </w:rPr>
            </w:pPr>
          </w:p>
          <w:p w14:paraId="59598F40" w14:textId="77777777" w:rsidR="00C66EE9" w:rsidRDefault="00C66EE9" w:rsidP="007D2959">
            <w:pPr>
              <w:rPr>
                <w:noProof/>
                <w:sz w:val="20"/>
                <w:lang w:eastAsia="es-EC"/>
              </w:rPr>
            </w:pPr>
          </w:p>
          <w:p w14:paraId="3DFB76DD" w14:textId="77777777" w:rsidR="00C66EE9" w:rsidRDefault="00C66EE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2139CB2" w14:textId="77777777" w:rsidR="001D0CAE" w:rsidRPr="005A0D6D" w:rsidRDefault="001D0CAE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3CC9F32C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6BBAC0BD" w14:textId="4944323A" w:rsidR="006F02DE" w:rsidRDefault="006F02DE" w:rsidP="00D513FE">
      <w:pPr>
        <w:rPr>
          <w:sz w:val="22"/>
          <w:lang w:val="es-ES"/>
        </w:rPr>
      </w:pPr>
    </w:p>
    <w:p w14:paraId="7680FD5B" w14:textId="2CC1A9F9" w:rsidR="006F02DE" w:rsidRDefault="006F02DE" w:rsidP="00F72F47">
      <w:pPr>
        <w:jc w:val="center"/>
        <w:rPr>
          <w:sz w:val="22"/>
          <w:lang w:val="es-ES"/>
        </w:rPr>
      </w:pPr>
    </w:p>
    <w:p w14:paraId="4D847F13" w14:textId="19B9E266" w:rsidR="006F02DE" w:rsidRDefault="006F02DE" w:rsidP="00F72F47">
      <w:pPr>
        <w:jc w:val="center"/>
        <w:rPr>
          <w:sz w:val="22"/>
          <w:lang w:val="es-ES"/>
        </w:rPr>
      </w:pPr>
    </w:p>
    <w:p w14:paraId="6D7CAEA5" w14:textId="3FD99D6A" w:rsidR="006F02DE" w:rsidRDefault="006F02DE" w:rsidP="00D513FE">
      <w:pPr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AB887" w14:textId="77777777" w:rsidR="00921D15" w:rsidRDefault="00921D15" w:rsidP="00AF4185">
      <w:r>
        <w:separator/>
      </w:r>
    </w:p>
  </w:endnote>
  <w:endnote w:type="continuationSeparator" w:id="0">
    <w:p w14:paraId="46BDC2CB" w14:textId="77777777" w:rsidR="00921D15" w:rsidRDefault="00921D15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5E12F" w14:textId="77777777" w:rsidR="00921D15" w:rsidRDefault="00921D15" w:rsidP="00AF4185">
      <w:r>
        <w:separator/>
      </w:r>
    </w:p>
  </w:footnote>
  <w:footnote w:type="continuationSeparator" w:id="0">
    <w:p w14:paraId="512CE04F" w14:textId="77777777" w:rsidR="00921D15" w:rsidRDefault="00921D15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D2A" w14:textId="77777777" w:rsidR="007C60D7" w:rsidRDefault="00000000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style="position:absolute;left:0;text-align:left;margin-left:0;margin-top:0;width:453.3pt;height:482.5pt;z-index:-251656192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FD99" w14:textId="77777777" w:rsidR="007C60D7" w:rsidRDefault="00000000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187E"/>
    <w:multiLevelType w:val="hybridMultilevel"/>
    <w:tmpl w:val="B262F2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8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F3C6B"/>
    <w:multiLevelType w:val="hybridMultilevel"/>
    <w:tmpl w:val="A950E51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F8760C"/>
    <w:multiLevelType w:val="hybridMultilevel"/>
    <w:tmpl w:val="896C9D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02020307">
    <w:abstractNumId w:val="22"/>
  </w:num>
  <w:num w:numId="2" w16cid:durableId="1620255055">
    <w:abstractNumId w:val="21"/>
  </w:num>
  <w:num w:numId="3" w16cid:durableId="1284309653">
    <w:abstractNumId w:val="26"/>
  </w:num>
  <w:num w:numId="4" w16cid:durableId="1180461177">
    <w:abstractNumId w:val="33"/>
  </w:num>
  <w:num w:numId="5" w16cid:durableId="1805275486">
    <w:abstractNumId w:val="7"/>
  </w:num>
  <w:num w:numId="6" w16cid:durableId="858358">
    <w:abstractNumId w:val="16"/>
  </w:num>
  <w:num w:numId="7" w16cid:durableId="399712983">
    <w:abstractNumId w:val="12"/>
  </w:num>
  <w:num w:numId="8" w16cid:durableId="908273697">
    <w:abstractNumId w:val="4"/>
  </w:num>
  <w:num w:numId="9" w16cid:durableId="690645412">
    <w:abstractNumId w:val="13"/>
  </w:num>
  <w:num w:numId="10" w16cid:durableId="1993411220">
    <w:abstractNumId w:val="24"/>
  </w:num>
  <w:num w:numId="11" w16cid:durableId="1226067521">
    <w:abstractNumId w:val="29"/>
  </w:num>
  <w:num w:numId="12" w16cid:durableId="1702246254">
    <w:abstractNumId w:val="31"/>
  </w:num>
  <w:num w:numId="13" w16cid:durableId="243347214">
    <w:abstractNumId w:val="17"/>
  </w:num>
  <w:num w:numId="14" w16cid:durableId="652486032">
    <w:abstractNumId w:val="27"/>
  </w:num>
  <w:num w:numId="15" w16cid:durableId="2008291189">
    <w:abstractNumId w:val="8"/>
  </w:num>
  <w:num w:numId="16" w16cid:durableId="1164664241">
    <w:abstractNumId w:val="18"/>
  </w:num>
  <w:num w:numId="17" w16cid:durableId="1295478707">
    <w:abstractNumId w:val="9"/>
  </w:num>
  <w:num w:numId="18" w16cid:durableId="1981691742">
    <w:abstractNumId w:val="11"/>
  </w:num>
  <w:num w:numId="19" w16cid:durableId="1352223851">
    <w:abstractNumId w:val="20"/>
  </w:num>
  <w:num w:numId="20" w16cid:durableId="1081364960">
    <w:abstractNumId w:val="15"/>
  </w:num>
  <w:num w:numId="21" w16cid:durableId="372198984">
    <w:abstractNumId w:val="0"/>
  </w:num>
  <w:num w:numId="22" w16cid:durableId="1529022347">
    <w:abstractNumId w:val="1"/>
  </w:num>
  <w:num w:numId="23" w16cid:durableId="1213885678">
    <w:abstractNumId w:val="19"/>
  </w:num>
  <w:num w:numId="24" w16cid:durableId="1334263575">
    <w:abstractNumId w:val="30"/>
  </w:num>
  <w:num w:numId="25" w16cid:durableId="1745300372">
    <w:abstractNumId w:val="35"/>
  </w:num>
  <w:num w:numId="26" w16cid:durableId="948511620">
    <w:abstractNumId w:val="14"/>
  </w:num>
  <w:num w:numId="27" w16cid:durableId="290594924">
    <w:abstractNumId w:val="10"/>
  </w:num>
  <w:num w:numId="28" w16cid:durableId="957685404">
    <w:abstractNumId w:val="36"/>
  </w:num>
  <w:num w:numId="29" w16cid:durableId="1761826515">
    <w:abstractNumId w:val="5"/>
  </w:num>
  <w:num w:numId="30" w16cid:durableId="1063530531">
    <w:abstractNumId w:val="23"/>
  </w:num>
  <w:num w:numId="31" w16cid:durableId="1336376337">
    <w:abstractNumId w:val="6"/>
  </w:num>
  <w:num w:numId="32" w16cid:durableId="2046589073">
    <w:abstractNumId w:val="28"/>
  </w:num>
  <w:num w:numId="33" w16cid:durableId="1149514905">
    <w:abstractNumId w:val="25"/>
  </w:num>
  <w:num w:numId="34" w16cid:durableId="50426548">
    <w:abstractNumId w:val="2"/>
  </w:num>
  <w:num w:numId="35" w16cid:durableId="373359069">
    <w:abstractNumId w:val="34"/>
  </w:num>
  <w:num w:numId="36" w16cid:durableId="852767477">
    <w:abstractNumId w:val="3"/>
  </w:num>
  <w:num w:numId="37" w16cid:durableId="935266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2E13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D0CAE"/>
    <w:rsid w:val="001E15E9"/>
    <w:rsid w:val="001E269B"/>
    <w:rsid w:val="001E58B0"/>
    <w:rsid w:val="002023F2"/>
    <w:rsid w:val="0021591F"/>
    <w:rsid w:val="00221CDE"/>
    <w:rsid w:val="0022636E"/>
    <w:rsid w:val="002270BC"/>
    <w:rsid w:val="002319E1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24586"/>
    <w:rsid w:val="00335639"/>
    <w:rsid w:val="00343423"/>
    <w:rsid w:val="003477D2"/>
    <w:rsid w:val="00354D13"/>
    <w:rsid w:val="003557C7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B734D"/>
    <w:rsid w:val="006C4A3A"/>
    <w:rsid w:val="006C69A8"/>
    <w:rsid w:val="006D2B31"/>
    <w:rsid w:val="006E0C39"/>
    <w:rsid w:val="006F0195"/>
    <w:rsid w:val="006F02DE"/>
    <w:rsid w:val="0070351B"/>
    <w:rsid w:val="00711857"/>
    <w:rsid w:val="00712A5C"/>
    <w:rsid w:val="00717371"/>
    <w:rsid w:val="00717F0D"/>
    <w:rsid w:val="007239AF"/>
    <w:rsid w:val="00726B29"/>
    <w:rsid w:val="00726F61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B7A8D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43A65"/>
    <w:rsid w:val="0084417D"/>
    <w:rsid w:val="00846D18"/>
    <w:rsid w:val="008472E6"/>
    <w:rsid w:val="008564BD"/>
    <w:rsid w:val="00877D3A"/>
    <w:rsid w:val="008839A8"/>
    <w:rsid w:val="008853E5"/>
    <w:rsid w:val="008853E8"/>
    <w:rsid w:val="00885626"/>
    <w:rsid w:val="00885A50"/>
    <w:rsid w:val="008A0B3D"/>
    <w:rsid w:val="008B2675"/>
    <w:rsid w:val="008C0C5E"/>
    <w:rsid w:val="008D037D"/>
    <w:rsid w:val="008E0998"/>
    <w:rsid w:val="008E2A8B"/>
    <w:rsid w:val="008F3320"/>
    <w:rsid w:val="008F3734"/>
    <w:rsid w:val="009010D1"/>
    <w:rsid w:val="00907465"/>
    <w:rsid w:val="00907DEF"/>
    <w:rsid w:val="00921D15"/>
    <w:rsid w:val="009314C0"/>
    <w:rsid w:val="00933AA1"/>
    <w:rsid w:val="0093419B"/>
    <w:rsid w:val="009505A3"/>
    <w:rsid w:val="00951055"/>
    <w:rsid w:val="009615B8"/>
    <w:rsid w:val="00961F14"/>
    <w:rsid w:val="009640E6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6EE9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40D1B"/>
    <w:rsid w:val="00D43BCF"/>
    <w:rsid w:val="00D513FE"/>
    <w:rsid w:val="00D52C8D"/>
    <w:rsid w:val="00D62679"/>
    <w:rsid w:val="00D703DF"/>
    <w:rsid w:val="00D7289C"/>
    <w:rsid w:val="00D730A4"/>
    <w:rsid w:val="00D75B7F"/>
    <w:rsid w:val="00D875D4"/>
    <w:rsid w:val="00D87953"/>
    <w:rsid w:val="00D963C7"/>
    <w:rsid w:val="00D96CAD"/>
    <w:rsid w:val="00DA278B"/>
    <w:rsid w:val="00DB0228"/>
    <w:rsid w:val="00DB5F2D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3E87"/>
    <w:rsid w:val="00F75A1A"/>
    <w:rsid w:val="00F77818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0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B0FF-298C-46EF-9A66-A9742C3B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Cristian David Guzman Carrasco</cp:lastModifiedBy>
  <cp:revision>2</cp:revision>
  <cp:lastPrinted>2018-10-10T03:20:00Z</cp:lastPrinted>
  <dcterms:created xsi:type="dcterms:W3CDTF">2025-07-06T19:10:00Z</dcterms:created>
  <dcterms:modified xsi:type="dcterms:W3CDTF">2025-07-06T19:10:00Z</dcterms:modified>
</cp:coreProperties>
</file>