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B4" w:rsidRPr="00C73DB4" w:rsidRDefault="00C73DB4" w:rsidP="00C73D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B4">
        <w:rPr>
          <w:rFonts w:ascii="Times New Roman" w:hAnsi="Times New Roman" w:cs="Times New Roman"/>
          <w:b/>
          <w:sz w:val="24"/>
          <w:szCs w:val="24"/>
        </w:rPr>
        <w:t>Cuestionario sobre Liderazgo y Trabajo en Equipo en Fisioterapia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B4">
        <w:rPr>
          <w:rFonts w:ascii="Times New Roman" w:hAnsi="Times New Roman" w:cs="Times New Roman"/>
          <w:b/>
          <w:sz w:val="24"/>
          <w:szCs w:val="24"/>
        </w:rPr>
        <w:t>Argumentación como habilidad del líder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Al defender un plan de tratamiento ante el equipo, ¿cómo estructurarías tu argumentación para persuadir?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Presentaría el objetivo, expondría la evidencia científica que respalda el plan, anticiparía posibles objeciones y respondería con datos, concluyendo con los beneficios para el paciente y el equipo.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Ante objeciones técnicas, ¿qué elementos usarías para fundamentar tu postura (ej. Evidencia científica, experiencia)?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Utilizaría artículos científicos actualizados, protocolos institucionales y mi experiencia clínica relevante para reforzar mi argumento.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B4">
        <w:rPr>
          <w:rFonts w:ascii="Times New Roman" w:hAnsi="Times New Roman" w:cs="Times New Roman"/>
          <w:b/>
          <w:sz w:val="24"/>
          <w:szCs w:val="24"/>
        </w:rPr>
        <w:t>Mediación y resolución de conflictos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Como mediador en un conflicto entre colegas, ¿qué pasos seguirías para facilitar un acuerdo?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Escucharía a ambas partes, identificaría los intereses comunes, facilitaría la comunicación abierta y buscaría opciones de solución que beneficien a todos.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Si un paciente rechaza el tratamiento, ¿qué técnica aplicarías para resolver el desacuerdo?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Aplicaría la escucha activa, explicaría los beneficios del tratamiento, respondería a sus inquietudes y buscaría alternativas consensuadas.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Describe cómo manejarías un conflicto de roles en el equipo de rehabilitación.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Clarificaría las funciones de cada miembro, facilitaría el diálogo y promovería acuerdos sobre responsabilidades específicas.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B4">
        <w:rPr>
          <w:rFonts w:ascii="Times New Roman" w:hAnsi="Times New Roman" w:cs="Times New Roman"/>
          <w:b/>
          <w:sz w:val="24"/>
          <w:szCs w:val="24"/>
        </w:rPr>
        <w:t>Toma de decisiones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En una urgencia clínica, ¿cómo priorizarías las decisiones involucrando al equipo?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Evaluaría la situación rápidamente, consultaría al equipo sobre opciones y tomaría una decisión basada en la seguridad y el bienestar del paciente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lastRenderedPageBreak/>
        <w:t xml:space="preserve">¿Qué estrategias emplearías para consensuar objetivos con fisioterapeutas de distintas especialidades?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Organizaría reuniones de consenso, fomentaría la participación de todos y buscaría puntos en común para definir objetivos compartidos.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B4">
        <w:rPr>
          <w:rFonts w:ascii="Times New Roman" w:hAnsi="Times New Roman" w:cs="Times New Roman"/>
          <w:b/>
          <w:sz w:val="24"/>
          <w:szCs w:val="24"/>
        </w:rPr>
        <w:t>Manejo de grupos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Para integrar a nuevos miembros al equipo, ¿qué actividades de cohesión aplicarías?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Realizaría dinámicas de presentación, asignaría mentores y fomentaría la colaboración en proyectos pequeños.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¿Cómo abordarías la dominación de un miembro en discusiones grupales?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Intervendría para dar la palabra a otros, establecería reglas de participación y promovería el respeto por las opiniones de todos.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B4">
        <w:rPr>
          <w:rFonts w:ascii="Times New Roman" w:hAnsi="Times New Roman" w:cs="Times New Roman"/>
          <w:b/>
          <w:sz w:val="24"/>
          <w:szCs w:val="24"/>
        </w:rPr>
        <w:t>Trabajo en equipo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¿Por qué la confianza es crucial en equipos de rehabilitación de politraumatizados?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Porque permite una comunicación fluida, reduce errores y mejora la coordinación en situaciones críticas.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¿Qué mecanismos implementarías para garantizar la transmisión efectiva de información entre especialistas?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Protocolos de entrega de turnos, registros escritos claros y reuniones periódicas de actualización.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Ante un error en el tratamiento, ¿cómo fomentarías la responsabilidad colectiva?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Promovería la revisión conjunta del caso, evitaría culpas individuales y enfocaría la discusión en soluciones y prevención.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B4">
        <w:rPr>
          <w:rFonts w:ascii="Times New Roman" w:hAnsi="Times New Roman" w:cs="Times New Roman"/>
          <w:b/>
          <w:sz w:val="24"/>
          <w:szCs w:val="24"/>
        </w:rPr>
        <w:t>Técnicas de comunicación grupal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¿Qué técnica usarías para recoger opiniones en una sesión clínica sin juicios?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Tormenta de ideas (</w:t>
      </w:r>
      <w:proofErr w:type="spellStart"/>
      <w:r w:rsidRPr="00C73DB4">
        <w:rPr>
          <w:rFonts w:ascii="Times New Roman" w:hAnsi="Times New Roman" w:cs="Times New Roman"/>
          <w:sz w:val="24"/>
          <w:szCs w:val="24"/>
        </w:rPr>
        <w:t>brainstorming</w:t>
      </w:r>
      <w:proofErr w:type="spellEnd"/>
      <w:r w:rsidRPr="00C73DB4">
        <w:rPr>
          <w:rFonts w:ascii="Times New Roman" w:hAnsi="Times New Roman" w:cs="Times New Roman"/>
          <w:sz w:val="24"/>
          <w:szCs w:val="24"/>
        </w:rPr>
        <w:t>) donde todas las opiniones son válidas y se anotan sin críticas.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lastRenderedPageBreak/>
        <w:t xml:space="preserve">Describe cómo aplicarías el "dibujo colaborativo" para mejorar la comunicación en el equipo.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Propondría que cada miembro aporte a un esquema visual del plan de tratamiento, facilitando la comprensión y el consenso.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B4">
        <w:rPr>
          <w:rFonts w:ascii="Times New Roman" w:hAnsi="Times New Roman" w:cs="Times New Roman"/>
          <w:b/>
          <w:sz w:val="24"/>
          <w:szCs w:val="24"/>
        </w:rPr>
        <w:t>Seguridad en el discurso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Al presentar un informe, ¿cómo proyectarías seguridad verbal y no verbal?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Mantendría contacto visual, postura erguida, voz firme y utilizaría lenguaje claro y seguro.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¿Qué evitarías al exponer un caso complejo para mantener credibilidad?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Evitaría improvisar datos, usaría fuentes confiables y reconocería si desconozco alguna información.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B4">
        <w:rPr>
          <w:rFonts w:ascii="Times New Roman" w:hAnsi="Times New Roman" w:cs="Times New Roman"/>
          <w:b/>
          <w:sz w:val="24"/>
          <w:szCs w:val="24"/>
        </w:rPr>
        <w:t>Comunicación asertiva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Si un colega interrumpe tu intervención, ¿cómo responderías asertivamente?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Le diría con respeto que deseo terminar mi idea y luego escucharé su aporte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¿Cómo expresarías desacuerdo con un médico manteniendo respeto?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Expresaría mi opinión de forma clara y fundamentada, mostrando apertura a escuchar su perspectiva.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B4">
        <w:rPr>
          <w:rFonts w:ascii="Times New Roman" w:hAnsi="Times New Roman" w:cs="Times New Roman"/>
          <w:b/>
          <w:sz w:val="24"/>
          <w:szCs w:val="24"/>
        </w:rPr>
        <w:t>Técnicas de resolución de conflictos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 xml:space="preserve">Explica cómo aplicarías la "técnica de la silla vacía" para resolver tensiones internas.  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Simularía el diálogo con la persona ausente, permitiendo expresar e</w:t>
      </w:r>
      <w:bookmarkStart w:id="0" w:name="_GoBack"/>
      <w:bookmarkEnd w:id="0"/>
      <w:r w:rsidRPr="00C73DB4">
        <w:rPr>
          <w:rFonts w:ascii="Times New Roman" w:hAnsi="Times New Roman" w:cs="Times New Roman"/>
          <w:sz w:val="24"/>
          <w:szCs w:val="24"/>
        </w:rPr>
        <w:t>mociones y buscar comprensión del conflicto.</w:t>
      </w:r>
    </w:p>
    <w:p w:rsidR="00C73DB4" w:rsidRPr="00C73DB4" w:rsidRDefault="00C73DB4" w:rsidP="00C73D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En disputas sobre recursos, ¿qué método usarías para lograr soluciones equitativas?</w:t>
      </w:r>
    </w:p>
    <w:p w:rsidR="00C73DB4" w:rsidRPr="00C73DB4" w:rsidRDefault="00C73DB4" w:rsidP="00C73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B4">
        <w:rPr>
          <w:rFonts w:ascii="Times New Roman" w:hAnsi="Times New Roman" w:cs="Times New Roman"/>
          <w:sz w:val="24"/>
          <w:szCs w:val="24"/>
        </w:rPr>
        <w:t>Facilitaría una negociación donde cada parte exponga sus necesidades y se busque un acuerdo justo para todos.</w:t>
      </w:r>
    </w:p>
    <w:p w:rsidR="00C67D16" w:rsidRPr="00C73DB4" w:rsidRDefault="00C67D16" w:rsidP="00C73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67D16" w:rsidRPr="00C73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12558"/>
    <w:multiLevelType w:val="hybridMultilevel"/>
    <w:tmpl w:val="96DAA04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B4"/>
    <w:rsid w:val="00C67D16"/>
    <w:rsid w:val="00C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9449"/>
  <w15:chartTrackingRefBased/>
  <w15:docId w15:val="{CFE503BF-4B6A-4EF6-AF8C-505FD63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D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Margoth Robalino Morales</dc:creator>
  <cp:keywords/>
  <dc:description/>
  <cp:lastModifiedBy>Liliana Margoth Robalino Morales</cp:lastModifiedBy>
  <cp:revision>1</cp:revision>
  <dcterms:created xsi:type="dcterms:W3CDTF">2025-06-26T01:10:00Z</dcterms:created>
  <dcterms:modified xsi:type="dcterms:W3CDTF">2025-06-26T01:15:00Z</dcterms:modified>
</cp:coreProperties>
</file>