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4092C" w14:textId="77777777" w:rsidR="0030589E" w:rsidRDefault="0030589E" w:rsidP="00FD1EE8">
      <w:pPr>
        <w:jc w:val="center"/>
        <w:rPr>
          <w:rFonts w:ascii="Aparajita" w:hAnsi="Aparajita" w:cs="Aparajita"/>
          <w:b/>
          <w:bCs/>
          <w:sz w:val="24"/>
          <w:szCs w:val="24"/>
        </w:rPr>
      </w:pPr>
    </w:p>
    <w:p w14:paraId="43958AB5" w14:textId="38F7E9E0" w:rsidR="007E731D" w:rsidRPr="00FD1EE8" w:rsidRDefault="007E731D" w:rsidP="00FD1EE8">
      <w:pPr>
        <w:jc w:val="center"/>
        <w:rPr>
          <w:rFonts w:ascii="Aparajita" w:hAnsi="Aparajita" w:cs="Aparajita"/>
          <w:b/>
          <w:bCs/>
          <w:sz w:val="24"/>
          <w:szCs w:val="24"/>
        </w:rPr>
      </w:pPr>
      <w:r w:rsidRPr="00FD1EE8">
        <w:rPr>
          <w:rFonts w:ascii="Aparajita" w:hAnsi="Aparajita" w:cs="Aparajita"/>
          <w:b/>
          <w:bCs/>
          <w:sz w:val="24"/>
          <w:szCs w:val="24"/>
        </w:rPr>
        <w:t>PROMOCIÓN DE LA SALUD Y PREVENCIÓN DE LA ENFERMEDAD EN EL ADULTO</w:t>
      </w:r>
    </w:p>
    <w:p w14:paraId="3D679EB5" w14:textId="5AF71260" w:rsidR="00AD397D" w:rsidRDefault="007E731D" w:rsidP="00FD1EE8">
      <w:pPr>
        <w:jc w:val="center"/>
        <w:rPr>
          <w:rFonts w:ascii="Aparajita" w:hAnsi="Aparajita" w:cs="Aparajita"/>
          <w:b/>
          <w:bCs/>
          <w:sz w:val="24"/>
          <w:szCs w:val="24"/>
        </w:rPr>
      </w:pPr>
      <w:r w:rsidRPr="00FD1EE8">
        <w:rPr>
          <w:rFonts w:ascii="Aparajita" w:hAnsi="Aparajita" w:cs="Aparajita"/>
          <w:b/>
          <w:bCs/>
          <w:sz w:val="24"/>
          <w:szCs w:val="24"/>
        </w:rPr>
        <w:t>MAYOR</w:t>
      </w:r>
    </w:p>
    <w:p w14:paraId="526B23CC" w14:textId="64D2C41C" w:rsidR="003948D6" w:rsidRDefault="003948D6" w:rsidP="003E478D">
      <w:pPr>
        <w:rPr>
          <w:rFonts w:ascii="Aparajita" w:hAnsi="Aparajita" w:cs="Aparajita"/>
          <w:b/>
          <w:bCs/>
          <w:sz w:val="24"/>
          <w:szCs w:val="24"/>
        </w:rPr>
      </w:pPr>
      <w:r>
        <w:rPr>
          <w:rFonts w:ascii="Aparajita" w:hAnsi="Aparajita" w:cs="Aparajita"/>
          <w:b/>
          <w:bCs/>
          <w:sz w:val="24"/>
          <w:szCs w:val="24"/>
        </w:rPr>
        <w:t xml:space="preserve">Grupo 1: </w:t>
      </w:r>
      <w:r w:rsidR="003E478D" w:rsidRPr="003E478D">
        <w:rPr>
          <w:rFonts w:ascii="Aparajita" w:hAnsi="Aparajita" w:cs="Aparajita"/>
          <w:sz w:val="24"/>
          <w:szCs w:val="24"/>
        </w:rPr>
        <w:t xml:space="preserve">Tema: </w:t>
      </w:r>
      <w:r w:rsidR="003E478D" w:rsidRPr="003E478D">
        <w:rPr>
          <w:rFonts w:ascii="Aparajita" w:hAnsi="Aparajita" w:cs="Aparajita"/>
          <w:sz w:val="24"/>
          <w:szCs w:val="24"/>
        </w:rPr>
        <w:t>Prácticas saludables en el adulto mayor: Alimentación</w:t>
      </w:r>
      <w:r w:rsidR="003E478D" w:rsidRPr="003E478D">
        <w:rPr>
          <w:rFonts w:ascii="Aparajita" w:hAnsi="Aparajita" w:cs="Aparajita"/>
          <w:sz w:val="24"/>
          <w:szCs w:val="24"/>
        </w:rPr>
        <w:t xml:space="preserve"> - </w:t>
      </w:r>
      <w:r w:rsidR="003E478D" w:rsidRPr="003E478D">
        <w:rPr>
          <w:rFonts w:ascii="Aparajita" w:hAnsi="Aparajita" w:cs="Aparajita"/>
          <w:sz w:val="24"/>
          <w:szCs w:val="24"/>
        </w:rPr>
        <w:t>Actividad y ejercicio</w:t>
      </w:r>
    </w:p>
    <w:p w14:paraId="4C26AE3F" w14:textId="210EDE19" w:rsidR="003948D6" w:rsidRPr="003948D6" w:rsidRDefault="003948D6" w:rsidP="003948D6">
      <w:pPr>
        <w:rPr>
          <w:rFonts w:ascii="Aparajita" w:hAnsi="Aparajita" w:cs="Aparajita"/>
          <w:sz w:val="24"/>
          <w:szCs w:val="24"/>
        </w:rPr>
      </w:pPr>
      <w:r w:rsidRPr="003948D6">
        <w:rPr>
          <w:rFonts w:ascii="Aparajita" w:hAnsi="Aparajita" w:cs="Aparajita"/>
          <w:sz w:val="24"/>
          <w:szCs w:val="24"/>
        </w:rPr>
        <w:t>ALVAREZ GAVILANES ESTEFANY MONSERRATH</w:t>
      </w:r>
    </w:p>
    <w:p w14:paraId="0871B455" w14:textId="6129F0FC" w:rsidR="003948D6" w:rsidRPr="003948D6" w:rsidRDefault="003948D6" w:rsidP="003948D6">
      <w:pPr>
        <w:rPr>
          <w:rFonts w:ascii="Aparajita" w:hAnsi="Aparajita" w:cs="Aparajita"/>
          <w:sz w:val="24"/>
          <w:szCs w:val="24"/>
        </w:rPr>
      </w:pPr>
      <w:r w:rsidRPr="003948D6">
        <w:rPr>
          <w:rFonts w:ascii="Aparajita" w:hAnsi="Aparajita" w:cs="Aparajita"/>
          <w:sz w:val="24"/>
          <w:szCs w:val="24"/>
        </w:rPr>
        <w:t xml:space="preserve">VARGAS CARRILLO LADY PAOLA </w:t>
      </w:r>
    </w:p>
    <w:p w14:paraId="57FF73C0" w14:textId="27FC3D1A" w:rsidR="003948D6" w:rsidRPr="003948D6" w:rsidRDefault="003948D6" w:rsidP="003948D6">
      <w:pPr>
        <w:rPr>
          <w:rFonts w:ascii="Aparajita" w:hAnsi="Aparajita" w:cs="Aparajita"/>
          <w:sz w:val="24"/>
          <w:szCs w:val="24"/>
        </w:rPr>
      </w:pPr>
      <w:r w:rsidRPr="003948D6">
        <w:rPr>
          <w:rFonts w:ascii="Aparajita" w:hAnsi="Aparajita" w:cs="Aparajita"/>
          <w:sz w:val="24"/>
          <w:szCs w:val="24"/>
        </w:rPr>
        <w:t>ANDRAMUÑO PAZMIÑO EMILY TAINA </w:t>
      </w:r>
    </w:p>
    <w:p w14:paraId="2A79237D" w14:textId="002C19FB" w:rsidR="003948D6" w:rsidRPr="003948D6" w:rsidRDefault="003948D6" w:rsidP="003948D6">
      <w:pPr>
        <w:rPr>
          <w:rFonts w:ascii="Aparajita" w:hAnsi="Aparajita" w:cs="Aparajita"/>
          <w:sz w:val="24"/>
          <w:szCs w:val="24"/>
        </w:rPr>
      </w:pPr>
      <w:r w:rsidRPr="003948D6">
        <w:rPr>
          <w:rFonts w:ascii="Aparajita" w:hAnsi="Aparajita" w:cs="Aparajita"/>
          <w:sz w:val="24"/>
          <w:szCs w:val="24"/>
        </w:rPr>
        <w:t>TOAZA VALVERDE JANNINA DANAE</w:t>
      </w:r>
    </w:p>
    <w:p w14:paraId="6A9B54E9" w14:textId="248D6466" w:rsidR="003948D6" w:rsidRPr="003948D6" w:rsidRDefault="003948D6" w:rsidP="003948D6">
      <w:pPr>
        <w:rPr>
          <w:rFonts w:ascii="Aparajita" w:hAnsi="Aparajita" w:cs="Aparajita"/>
          <w:sz w:val="24"/>
          <w:szCs w:val="24"/>
        </w:rPr>
      </w:pPr>
      <w:r w:rsidRPr="003948D6">
        <w:rPr>
          <w:rFonts w:ascii="Aparajita" w:hAnsi="Aparajita" w:cs="Aparajita"/>
          <w:sz w:val="24"/>
          <w:szCs w:val="24"/>
        </w:rPr>
        <w:t xml:space="preserve">AUCANCELA SAYAGO OLGA KARINA </w:t>
      </w:r>
    </w:p>
    <w:p w14:paraId="5D4BB551" w14:textId="33D1D1A3" w:rsidR="003948D6" w:rsidRPr="003948D6" w:rsidRDefault="003948D6" w:rsidP="003948D6">
      <w:pPr>
        <w:rPr>
          <w:rFonts w:ascii="Aparajita" w:hAnsi="Aparajita" w:cs="Aparajita"/>
          <w:sz w:val="24"/>
          <w:szCs w:val="24"/>
        </w:rPr>
      </w:pPr>
      <w:r w:rsidRPr="003948D6">
        <w:rPr>
          <w:rFonts w:ascii="Aparajita" w:hAnsi="Aparajita" w:cs="Aparajita"/>
          <w:sz w:val="24"/>
          <w:szCs w:val="24"/>
        </w:rPr>
        <w:t>TIBANLOMBO CHACHA MESIAS ARMANDO</w:t>
      </w:r>
    </w:p>
    <w:p w14:paraId="2255BF87" w14:textId="75006A71" w:rsidR="003948D6" w:rsidRDefault="003948D6" w:rsidP="003948D6">
      <w:pPr>
        <w:rPr>
          <w:rFonts w:ascii="Aparajita" w:hAnsi="Aparajita" w:cs="Aparajita"/>
          <w:sz w:val="24"/>
          <w:szCs w:val="24"/>
        </w:rPr>
      </w:pPr>
      <w:r w:rsidRPr="003948D6">
        <w:rPr>
          <w:rFonts w:ascii="Aparajita" w:hAnsi="Aparajita" w:cs="Aparajita"/>
          <w:sz w:val="24"/>
          <w:szCs w:val="24"/>
        </w:rPr>
        <w:t>BALAREZO BAUTISTA JULIANA BELEN</w:t>
      </w:r>
    </w:p>
    <w:p w14:paraId="2EE8D83E" w14:textId="77777777" w:rsidR="003E478D" w:rsidRDefault="003E478D" w:rsidP="003E478D">
      <w:pPr>
        <w:rPr>
          <w:rFonts w:ascii="Aparajita" w:hAnsi="Aparajita" w:cs="Aparajita"/>
          <w:b/>
          <w:bCs/>
          <w:sz w:val="24"/>
          <w:szCs w:val="24"/>
        </w:rPr>
      </w:pPr>
    </w:p>
    <w:p w14:paraId="50AD3EFF" w14:textId="790E2686" w:rsidR="003948D6" w:rsidRPr="003E478D" w:rsidRDefault="003948D6" w:rsidP="003E478D">
      <w:pPr>
        <w:rPr>
          <w:rFonts w:ascii="Aparajita" w:hAnsi="Aparajita" w:cs="Aparajita"/>
          <w:b/>
          <w:bCs/>
          <w:sz w:val="24"/>
          <w:szCs w:val="24"/>
        </w:rPr>
      </w:pPr>
      <w:r w:rsidRPr="003E478D">
        <w:rPr>
          <w:rFonts w:ascii="Aparajita" w:hAnsi="Aparajita" w:cs="Aparajita"/>
          <w:b/>
          <w:bCs/>
          <w:sz w:val="24"/>
          <w:szCs w:val="24"/>
        </w:rPr>
        <w:t>Grupo 2:</w:t>
      </w:r>
      <w:r w:rsidR="003E478D">
        <w:rPr>
          <w:rFonts w:ascii="Aparajita" w:hAnsi="Aparajita" w:cs="Aparajita"/>
          <w:b/>
          <w:bCs/>
          <w:sz w:val="24"/>
          <w:szCs w:val="24"/>
        </w:rPr>
        <w:t xml:space="preserve"> </w:t>
      </w:r>
      <w:r w:rsidR="003E478D" w:rsidRPr="003E478D">
        <w:rPr>
          <w:rFonts w:ascii="Aparajita" w:hAnsi="Aparajita" w:cs="Aparajita"/>
          <w:sz w:val="24"/>
          <w:szCs w:val="24"/>
        </w:rPr>
        <w:t>Prácticas saludables en el adulto mayor:</w:t>
      </w:r>
      <w:r w:rsidR="003E478D" w:rsidRPr="003E478D">
        <w:rPr>
          <w:rFonts w:ascii="Aparajita" w:hAnsi="Aparajita" w:cs="Aparajita"/>
          <w:sz w:val="24"/>
          <w:szCs w:val="24"/>
        </w:rPr>
        <w:t xml:space="preserve"> </w:t>
      </w:r>
      <w:r w:rsidR="003E478D" w:rsidRPr="003E478D">
        <w:rPr>
          <w:rFonts w:ascii="Aparajita" w:hAnsi="Aparajita" w:cs="Aparajita"/>
          <w:sz w:val="24"/>
          <w:szCs w:val="24"/>
        </w:rPr>
        <w:t xml:space="preserve">Independencia y </w:t>
      </w:r>
      <w:proofErr w:type="gramStart"/>
      <w:r w:rsidR="003E478D" w:rsidRPr="003E478D">
        <w:rPr>
          <w:rFonts w:ascii="Aparajita" w:hAnsi="Aparajita" w:cs="Aparajita"/>
          <w:sz w:val="24"/>
          <w:szCs w:val="24"/>
        </w:rPr>
        <w:t xml:space="preserve">autonomía </w:t>
      </w:r>
      <w:r w:rsidR="003E478D" w:rsidRPr="003E478D">
        <w:rPr>
          <w:rFonts w:ascii="Aparajita" w:hAnsi="Aparajita" w:cs="Aparajita"/>
          <w:sz w:val="24"/>
          <w:szCs w:val="24"/>
        </w:rPr>
        <w:t xml:space="preserve"> -</w:t>
      </w:r>
      <w:proofErr w:type="gramEnd"/>
      <w:r w:rsidR="003E478D" w:rsidRPr="003E478D">
        <w:rPr>
          <w:rFonts w:ascii="Aparajita" w:hAnsi="Aparajita" w:cs="Aparajita"/>
          <w:sz w:val="24"/>
          <w:szCs w:val="24"/>
        </w:rPr>
        <w:t xml:space="preserve"> </w:t>
      </w:r>
      <w:r w:rsidR="003E478D" w:rsidRPr="003E478D">
        <w:rPr>
          <w:rFonts w:ascii="Aparajita" w:hAnsi="Aparajita" w:cs="Aparajita"/>
          <w:sz w:val="24"/>
          <w:szCs w:val="24"/>
        </w:rPr>
        <w:t>Descanso y sueño</w:t>
      </w:r>
    </w:p>
    <w:p w14:paraId="6D4068AB" w14:textId="0B364D25" w:rsidR="003948D6" w:rsidRDefault="003948D6" w:rsidP="003948D6">
      <w:pPr>
        <w:rPr>
          <w:rFonts w:ascii="Aparajita" w:hAnsi="Aparajita" w:cs="Aparajita"/>
          <w:sz w:val="24"/>
          <w:szCs w:val="24"/>
        </w:rPr>
      </w:pPr>
      <w:r w:rsidRPr="003948D6">
        <w:rPr>
          <w:rFonts w:ascii="Aparajita" w:hAnsi="Aparajita" w:cs="Aparajita"/>
          <w:sz w:val="24"/>
          <w:szCs w:val="24"/>
        </w:rPr>
        <w:t>SANTILLAN MASACHE ANDREA KATHERINE </w:t>
      </w:r>
    </w:p>
    <w:p w14:paraId="01C8F930" w14:textId="3B7FDF3D" w:rsidR="003948D6" w:rsidRDefault="003948D6" w:rsidP="003948D6">
      <w:pPr>
        <w:rPr>
          <w:rFonts w:ascii="Aparajita" w:hAnsi="Aparajita" w:cs="Aparajita"/>
          <w:sz w:val="24"/>
          <w:szCs w:val="24"/>
        </w:rPr>
      </w:pPr>
      <w:r w:rsidRPr="003948D6">
        <w:rPr>
          <w:rFonts w:ascii="Aparajita" w:hAnsi="Aparajita" w:cs="Aparajita"/>
          <w:sz w:val="24"/>
          <w:szCs w:val="24"/>
        </w:rPr>
        <w:t>BERRONES IBARRA DENYS FABIAN</w:t>
      </w:r>
    </w:p>
    <w:p w14:paraId="4ECA9958" w14:textId="28D9C043" w:rsidR="003948D6" w:rsidRDefault="003948D6" w:rsidP="003948D6">
      <w:pPr>
        <w:rPr>
          <w:rFonts w:ascii="Aparajita" w:hAnsi="Aparajita" w:cs="Aparajita"/>
          <w:sz w:val="24"/>
          <w:szCs w:val="24"/>
        </w:rPr>
      </w:pPr>
      <w:r w:rsidRPr="003948D6">
        <w:rPr>
          <w:rFonts w:ascii="Aparajita" w:hAnsi="Aparajita" w:cs="Aparajita"/>
          <w:sz w:val="24"/>
          <w:szCs w:val="24"/>
        </w:rPr>
        <w:t>SALAO ZUMBA ESTEFANY ALEJANDRA</w:t>
      </w:r>
    </w:p>
    <w:p w14:paraId="473F9D37" w14:textId="77777777" w:rsidR="003948D6" w:rsidRDefault="003948D6" w:rsidP="003948D6">
      <w:pPr>
        <w:rPr>
          <w:rFonts w:ascii="Aparajita" w:hAnsi="Aparajita" w:cs="Aparajita"/>
          <w:sz w:val="24"/>
          <w:szCs w:val="24"/>
        </w:rPr>
      </w:pPr>
      <w:r w:rsidRPr="003948D6">
        <w:rPr>
          <w:rFonts w:ascii="Aparajita" w:hAnsi="Aparajita" w:cs="Aparajita"/>
          <w:sz w:val="24"/>
          <w:szCs w:val="24"/>
        </w:rPr>
        <w:t>CAJAMARCA AMBI GABRIELA ALEXANDRA</w:t>
      </w:r>
    </w:p>
    <w:p w14:paraId="44CEED0A" w14:textId="77777777" w:rsidR="003948D6" w:rsidRDefault="003948D6" w:rsidP="003948D6">
      <w:pPr>
        <w:rPr>
          <w:rFonts w:ascii="Aparajita" w:hAnsi="Aparajita" w:cs="Aparajita"/>
          <w:sz w:val="24"/>
          <w:szCs w:val="24"/>
        </w:rPr>
      </w:pPr>
      <w:r w:rsidRPr="003948D6">
        <w:rPr>
          <w:rFonts w:ascii="Aparajita" w:hAnsi="Aparajita" w:cs="Aparajita"/>
          <w:sz w:val="24"/>
          <w:szCs w:val="24"/>
        </w:rPr>
        <w:t>SAGAL TAPIA DAMARIS STEFANIA</w:t>
      </w:r>
    </w:p>
    <w:p w14:paraId="480D30D4" w14:textId="77777777" w:rsidR="003948D6" w:rsidRDefault="003948D6" w:rsidP="003948D6">
      <w:pPr>
        <w:rPr>
          <w:rFonts w:ascii="Aparajita" w:hAnsi="Aparajita" w:cs="Aparajita"/>
          <w:sz w:val="24"/>
          <w:szCs w:val="24"/>
        </w:rPr>
      </w:pPr>
      <w:r w:rsidRPr="003948D6">
        <w:rPr>
          <w:rFonts w:ascii="Aparajita" w:hAnsi="Aparajita" w:cs="Aparajita"/>
          <w:sz w:val="24"/>
          <w:szCs w:val="24"/>
        </w:rPr>
        <w:t xml:space="preserve">CAMPOS </w:t>
      </w:r>
      <w:proofErr w:type="spellStart"/>
      <w:r w:rsidRPr="003948D6">
        <w:rPr>
          <w:rFonts w:ascii="Aparajita" w:hAnsi="Aparajita" w:cs="Aparajita"/>
          <w:sz w:val="24"/>
          <w:szCs w:val="24"/>
        </w:rPr>
        <w:t>CAMPOS</w:t>
      </w:r>
      <w:proofErr w:type="spellEnd"/>
      <w:r w:rsidRPr="003948D6">
        <w:rPr>
          <w:rFonts w:ascii="Aparajita" w:hAnsi="Aparajita" w:cs="Aparajita"/>
          <w:sz w:val="24"/>
          <w:szCs w:val="24"/>
        </w:rPr>
        <w:t xml:space="preserve"> CYNTHIA DOMENICA </w:t>
      </w:r>
    </w:p>
    <w:p w14:paraId="0D3D1CE4" w14:textId="77777777" w:rsidR="003948D6" w:rsidRDefault="003948D6" w:rsidP="003948D6">
      <w:pPr>
        <w:rPr>
          <w:rFonts w:ascii="Aparajita" w:hAnsi="Aparajita" w:cs="Aparajita"/>
          <w:sz w:val="24"/>
          <w:szCs w:val="24"/>
        </w:rPr>
      </w:pPr>
      <w:r w:rsidRPr="003948D6">
        <w:rPr>
          <w:rFonts w:ascii="Aparajita" w:hAnsi="Aparajita" w:cs="Aparajita"/>
          <w:sz w:val="24"/>
          <w:szCs w:val="24"/>
        </w:rPr>
        <w:t>ROBALINO TENE ESTHEFANY ALEXANDRA</w:t>
      </w:r>
    </w:p>
    <w:p w14:paraId="1FC1ADB8" w14:textId="77777777" w:rsidR="003E478D" w:rsidRDefault="003E478D" w:rsidP="003E478D">
      <w:pPr>
        <w:rPr>
          <w:rFonts w:ascii="Aparajita" w:hAnsi="Aparajita" w:cs="Aparajita"/>
          <w:b/>
          <w:bCs/>
          <w:sz w:val="24"/>
          <w:szCs w:val="24"/>
        </w:rPr>
      </w:pPr>
    </w:p>
    <w:p w14:paraId="4ABD5055" w14:textId="35BC9C37" w:rsidR="003948D6" w:rsidRPr="003E478D" w:rsidRDefault="003948D6" w:rsidP="003E478D">
      <w:pPr>
        <w:rPr>
          <w:rFonts w:ascii="Aparajita" w:hAnsi="Aparajita" w:cs="Aparajita"/>
          <w:b/>
          <w:bCs/>
          <w:sz w:val="24"/>
          <w:szCs w:val="24"/>
        </w:rPr>
      </w:pPr>
      <w:r w:rsidRPr="003E478D">
        <w:rPr>
          <w:rFonts w:ascii="Aparajita" w:hAnsi="Aparajita" w:cs="Aparajita"/>
          <w:b/>
          <w:bCs/>
          <w:sz w:val="24"/>
          <w:szCs w:val="24"/>
        </w:rPr>
        <w:t>Grupo 3:</w:t>
      </w:r>
      <w:r w:rsidRPr="003E478D">
        <w:rPr>
          <w:rFonts w:ascii="Aparajita" w:hAnsi="Aparajita" w:cs="Aparajita"/>
          <w:b/>
          <w:bCs/>
          <w:sz w:val="24"/>
          <w:szCs w:val="24"/>
        </w:rPr>
        <w:t> </w:t>
      </w:r>
      <w:r w:rsidR="003E478D">
        <w:rPr>
          <w:rFonts w:ascii="Aparajita" w:hAnsi="Aparajita" w:cs="Aparajita"/>
          <w:b/>
          <w:bCs/>
          <w:sz w:val="24"/>
          <w:szCs w:val="24"/>
        </w:rPr>
        <w:t xml:space="preserve"> Tema: </w:t>
      </w:r>
      <w:r w:rsidR="003E478D" w:rsidRPr="003E478D">
        <w:rPr>
          <w:rFonts w:ascii="Aparajita" w:hAnsi="Aparajita" w:cs="Aparajita"/>
          <w:b/>
          <w:bCs/>
          <w:sz w:val="24"/>
          <w:szCs w:val="24"/>
        </w:rPr>
        <w:t>Prácticas saludables en el adulto mayor</w:t>
      </w:r>
      <w:r w:rsidR="003E478D">
        <w:rPr>
          <w:rFonts w:ascii="Aparajita" w:hAnsi="Aparajita" w:cs="Aparajita"/>
          <w:b/>
          <w:bCs/>
          <w:sz w:val="24"/>
          <w:szCs w:val="24"/>
        </w:rPr>
        <w:t xml:space="preserve">: </w:t>
      </w:r>
      <w:r w:rsidR="003E478D" w:rsidRPr="003E478D">
        <w:rPr>
          <w:rFonts w:ascii="Aparajita" w:hAnsi="Aparajita" w:cs="Aparajita"/>
          <w:sz w:val="24"/>
          <w:szCs w:val="24"/>
        </w:rPr>
        <w:t>Interacción Social.</w:t>
      </w:r>
      <w:r w:rsidR="003E478D">
        <w:rPr>
          <w:rFonts w:ascii="Aparajita" w:hAnsi="Aparajita" w:cs="Aparajita"/>
          <w:b/>
          <w:bCs/>
          <w:sz w:val="24"/>
          <w:szCs w:val="24"/>
        </w:rPr>
        <w:t xml:space="preserve"> </w:t>
      </w:r>
      <w:r w:rsidR="003E478D" w:rsidRPr="003E478D">
        <w:rPr>
          <w:rFonts w:ascii="Aparajita" w:hAnsi="Aparajita" w:cs="Aparajita"/>
          <w:b/>
          <w:bCs/>
          <w:sz w:val="24"/>
          <w:szCs w:val="24"/>
        </w:rPr>
        <w:t>Medidas de prevención primaria</w:t>
      </w:r>
      <w:r w:rsidR="003E478D">
        <w:rPr>
          <w:rFonts w:ascii="Aparajita" w:hAnsi="Aparajita" w:cs="Aparajita"/>
          <w:b/>
          <w:bCs/>
          <w:sz w:val="24"/>
          <w:szCs w:val="24"/>
        </w:rPr>
        <w:t xml:space="preserve">: </w:t>
      </w:r>
      <w:r w:rsidR="003E478D" w:rsidRPr="003E478D">
        <w:rPr>
          <w:rFonts w:ascii="Aparajita" w:hAnsi="Aparajita" w:cs="Aparajita"/>
          <w:sz w:val="24"/>
          <w:szCs w:val="24"/>
        </w:rPr>
        <w:t>Inmunizaciones</w:t>
      </w:r>
    </w:p>
    <w:p w14:paraId="0CB28B0A" w14:textId="77777777" w:rsidR="003948D6" w:rsidRDefault="003948D6" w:rsidP="003948D6">
      <w:pPr>
        <w:rPr>
          <w:rFonts w:ascii="Calibri Light" w:hAnsi="Calibri Light" w:cs="Calibri Light"/>
          <w:color w:val="000000"/>
          <w:shd w:val="clear" w:color="auto" w:fill="FFFFFF"/>
        </w:rPr>
      </w:pPr>
      <w:r w:rsidRPr="003948D6">
        <w:rPr>
          <w:rFonts w:ascii="Aparajita" w:hAnsi="Aparajita" w:cs="Aparajita"/>
          <w:sz w:val="24"/>
          <w:szCs w:val="24"/>
        </w:rPr>
        <w:t>CHANALUIZA VIERA VALERIA NICOL</w:t>
      </w:r>
      <w:r w:rsidRPr="003948D6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</w:p>
    <w:p w14:paraId="585C5B60" w14:textId="2DDCDA61" w:rsidR="003948D6" w:rsidRDefault="003948D6" w:rsidP="003948D6">
      <w:pPr>
        <w:rPr>
          <w:rFonts w:ascii="Aparajita" w:hAnsi="Aparajita" w:cs="Aparajita"/>
          <w:sz w:val="24"/>
          <w:szCs w:val="24"/>
        </w:rPr>
      </w:pPr>
      <w:r w:rsidRPr="003948D6">
        <w:rPr>
          <w:rFonts w:ascii="Aparajita" w:hAnsi="Aparajita" w:cs="Aparajita"/>
          <w:sz w:val="24"/>
          <w:szCs w:val="24"/>
        </w:rPr>
        <w:t>RIVERA RUIZ DOMENICA LISBETH </w:t>
      </w:r>
    </w:p>
    <w:p w14:paraId="0B2BF03B" w14:textId="043EBFC5" w:rsidR="003948D6" w:rsidRDefault="003948D6" w:rsidP="003948D6">
      <w:pPr>
        <w:rPr>
          <w:rFonts w:ascii="Aparajita" w:hAnsi="Aparajita" w:cs="Aparajita"/>
          <w:sz w:val="24"/>
          <w:szCs w:val="24"/>
        </w:rPr>
      </w:pPr>
      <w:r w:rsidRPr="003948D6">
        <w:rPr>
          <w:rFonts w:ascii="Aparajita" w:hAnsi="Aparajita" w:cs="Aparajita"/>
          <w:sz w:val="24"/>
          <w:szCs w:val="24"/>
        </w:rPr>
        <w:t>CHAVEZ CHELA HUGO FERNANDO</w:t>
      </w:r>
    </w:p>
    <w:p w14:paraId="74A471D8" w14:textId="24C6EC5E" w:rsidR="003948D6" w:rsidRDefault="003948D6" w:rsidP="003948D6">
      <w:pPr>
        <w:rPr>
          <w:rFonts w:ascii="Aparajita" w:hAnsi="Aparajita" w:cs="Aparajita"/>
          <w:sz w:val="24"/>
          <w:szCs w:val="24"/>
        </w:rPr>
      </w:pPr>
      <w:r w:rsidRPr="003948D6">
        <w:rPr>
          <w:rFonts w:ascii="Aparajita" w:hAnsi="Aparajita" w:cs="Aparajita"/>
          <w:sz w:val="24"/>
          <w:szCs w:val="24"/>
        </w:rPr>
        <w:t>PUETATE CUENCA JENNIFER KATHERINE</w:t>
      </w:r>
    </w:p>
    <w:p w14:paraId="2EA9BCD8" w14:textId="610B911C" w:rsidR="003948D6" w:rsidRDefault="003948D6" w:rsidP="003948D6">
      <w:pPr>
        <w:rPr>
          <w:rFonts w:ascii="Aparajita" w:hAnsi="Aparajita" w:cs="Aparajita"/>
          <w:sz w:val="24"/>
          <w:szCs w:val="24"/>
        </w:rPr>
      </w:pPr>
      <w:r w:rsidRPr="003948D6">
        <w:rPr>
          <w:rFonts w:ascii="Aparajita" w:hAnsi="Aparajita" w:cs="Aparajita"/>
          <w:sz w:val="24"/>
          <w:szCs w:val="24"/>
        </w:rPr>
        <w:t>CURIPALLO CHICAIZA JAMIE JEANETH</w:t>
      </w:r>
    </w:p>
    <w:p w14:paraId="008D1070" w14:textId="3541D859" w:rsidR="003948D6" w:rsidRDefault="003948D6" w:rsidP="003948D6">
      <w:pPr>
        <w:rPr>
          <w:rFonts w:ascii="Aparajita" w:hAnsi="Aparajita" w:cs="Aparajita"/>
          <w:sz w:val="24"/>
          <w:szCs w:val="24"/>
        </w:rPr>
      </w:pPr>
      <w:r w:rsidRPr="003948D6">
        <w:rPr>
          <w:rFonts w:ascii="Aparajita" w:hAnsi="Aparajita" w:cs="Aparajita"/>
          <w:sz w:val="24"/>
          <w:szCs w:val="24"/>
        </w:rPr>
        <w:t>POVEDA JIMENEZ KEYLA MELANIE</w:t>
      </w:r>
    </w:p>
    <w:p w14:paraId="25CE4209" w14:textId="4DF1DB3A" w:rsidR="003948D6" w:rsidRDefault="003948D6" w:rsidP="003948D6">
      <w:pPr>
        <w:rPr>
          <w:rFonts w:ascii="Aparajita" w:hAnsi="Aparajita" w:cs="Aparajita"/>
          <w:sz w:val="24"/>
          <w:szCs w:val="24"/>
        </w:rPr>
      </w:pPr>
      <w:r w:rsidRPr="003948D6">
        <w:rPr>
          <w:rFonts w:ascii="Aparajita" w:hAnsi="Aparajita" w:cs="Aparajita"/>
          <w:sz w:val="24"/>
          <w:szCs w:val="24"/>
        </w:rPr>
        <w:t xml:space="preserve">GAMARRA SANTILLAN GIULIANA LIZBETH </w:t>
      </w:r>
    </w:p>
    <w:p w14:paraId="4A88D786" w14:textId="0170F0CE" w:rsidR="003948D6" w:rsidRPr="003E478D" w:rsidRDefault="003948D6" w:rsidP="003948D6">
      <w:pPr>
        <w:rPr>
          <w:rFonts w:ascii="Aparajita" w:hAnsi="Aparajita" w:cs="Aparajita"/>
          <w:b/>
          <w:bCs/>
          <w:sz w:val="24"/>
          <w:szCs w:val="24"/>
        </w:rPr>
      </w:pPr>
      <w:r w:rsidRPr="003E478D">
        <w:rPr>
          <w:rFonts w:ascii="Aparajita" w:hAnsi="Aparajita" w:cs="Aparajita"/>
          <w:b/>
          <w:bCs/>
          <w:sz w:val="24"/>
          <w:szCs w:val="24"/>
        </w:rPr>
        <w:lastRenderedPageBreak/>
        <w:t>Grupo 4:</w:t>
      </w:r>
      <w:r w:rsidR="003E478D">
        <w:rPr>
          <w:rFonts w:ascii="Aparajita" w:hAnsi="Aparajita" w:cs="Aparajita"/>
          <w:b/>
          <w:bCs/>
          <w:sz w:val="24"/>
          <w:szCs w:val="24"/>
        </w:rPr>
        <w:t xml:space="preserve"> </w:t>
      </w:r>
      <w:r w:rsidR="003E478D" w:rsidRPr="003E478D">
        <w:rPr>
          <w:rFonts w:ascii="Aparajita" w:hAnsi="Aparajita" w:cs="Aparajita"/>
          <w:sz w:val="24"/>
          <w:szCs w:val="24"/>
        </w:rPr>
        <w:t xml:space="preserve">Tema: </w:t>
      </w:r>
      <w:r w:rsidR="003E478D" w:rsidRPr="003E478D">
        <w:rPr>
          <w:rFonts w:ascii="Aparajita" w:hAnsi="Aparajita" w:cs="Aparajita"/>
          <w:kern w:val="0"/>
          <w:sz w:val="24"/>
          <w:szCs w:val="24"/>
        </w:rPr>
        <w:t>Medidas de Prevención secundaria y terciaria</w:t>
      </w:r>
    </w:p>
    <w:p w14:paraId="47D3939C" w14:textId="7DCB2DE4" w:rsidR="003948D6" w:rsidRDefault="003E478D" w:rsidP="003948D6">
      <w:pPr>
        <w:rPr>
          <w:rFonts w:ascii="Aparajita" w:hAnsi="Aparajita" w:cs="Aparajita"/>
          <w:sz w:val="24"/>
          <w:szCs w:val="24"/>
        </w:rPr>
      </w:pPr>
      <w:r w:rsidRPr="003E478D">
        <w:rPr>
          <w:rFonts w:ascii="Aparajita" w:hAnsi="Aparajita" w:cs="Aparajita"/>
          <w:sz w:val="24"/>
          <w:szCs w:val="24"/>
        </w:rPr>
        <w:t>PILATAXI GALARZA PAMELA GISSELA</w:t>
      </w:r>
    </w:p>
    <w:p w14:paraId="0897E0D4" w14:textId="299DE452" w:rsidR="003E478D" w:rsidRDefault="003E478D" w:rsidP="003948D6">
      <w:pPr>
        <w:rPr>
          <w:rFonts w:ascii="Aparajita" w:hAnsi="Aparajita" w:cs="Aparajita"/>
          <w:sz w:val="24"/>
          <w:szCs w:val="24"/>
        </w:rPr>
      </w:pPr>
      <w:r w:rsidRPr="003E478D">
        <w:rPr>
          <w:rFonts w:ascii="Aparajita" w:hAnsi="Aparajita" w:cs="Aparajita"/>
          <w:sz w:val="24"/>
          <w:szCs w:val="24"/>
        </w:rPr>
        <w:t>GRANIZO DUMANCELA JENYFER CAROLINA </w:t>
      </w:r>
    </w:p>
    <w:p w14:paraId="6EE39AD6" w14:textId="3E49D4C3" w:rsidR="003E478D" w:rsidRDefault="003E478D" w:rsidP="003948D6">
      <w:pPr>
        <w:rPr>
          <w:rFonts w:ascii="Aparajita" w:hAnsi="Aparajita" w:cs="Aparajita"/>
          <w:sz w:val="24"/>
          <w:szCs w:val="24"/>
        </w:rPr>
      </w:pPr>
      <w:r w:rsidRPr="003E478D">
        <w:rPr>
          <w:rFonts w:ascii="Aparajita" w:hAnsi="Aparajita" w:cs="Aparajita"/>
          <w:sz w:val="24"/>
          <w:szCs w:val="24"/>
        </w:rPr>
        <w:t>PILATASIG ESCOBAR MAYLERID GISSELLE </w:t>
      </w:r>
    </w:p>
    <w:p w14:paraId="2153B0FB" w14:textId="7D01F6FE" w:rsidR="003E478D" w:rsidRDefault="003E478D" w:rsidP="003948D6">
      <w:pPr>
        <w:rPr>
          <w:rFonts w:ascii="Aparajita" w:hAnsi="Aparajita" w:cs="Aparajita"/>
          <w:sz w:val="24"/>
          <w:szCs w:val="24"/>
        </w:rPr>
      </w:pPr>
      <w:r w:rsidRPr="003E478D">
        <w:rPr>
          <w:rFonts w:ascii="Aparajita" w:hAnsi="Aparajita" w:cs="Aparajita"/>
          <w:sz w:val="24"/>
          <w:szCs w:val="24"/>
        </w:rPr>
        <w:t>GRANIZO LAYEDRA KEVIN DANIEL</w:t>
      </w:r>
    </w:p>
    <w:p w14:paraId="6BC06669" w14:textId="32247FDE" w:rsidR="003E478D" w:rsidRDefault="003E478D" w:rsidP="003948D6">
      <w:pPr>
        <w:rPr>
          <w:rFonts w:ascii="Aparajita" w:hAnsi="Aparajita" w:cs="Aparajita"/>
          <w:sz w:val="24"/>
          <w:szCs w:val="24"/>
        </w:rPr>
      </w:pPr>
      <w:r w:rsidRPr="003E478D">
        <w:rPr>
          <w:rFonts w:ascii="Aparajita" w:hAnsi="Aparajita" w:cs="Aparajita"/>
          <w:sz w:val="24"/>
          <w:szCs w:val="24"/>
        </w:rPr>
        <w:t>PATIN HINOJOSA TATIANA MAYBETH </w:t>
      </w:r>
    </w:p>
    <w:p w14:paraId="421138E1" w14:textId="43D75E9E" w:rsidR="003E478D" w:rsidRDefault="003E478D" w:rsidP="003948D6">
      <w:pPr>
        <w:rPr>
          <w:rFonts w:ascii="Aparajita" w:hAnsi="Aparajita" w:cs="Aparajita"/>
          <w:sz w:val="24"/>
          <w:szCs w:val="24"/>
        </w:rPr>
      </w:pPr>
      <w:r w:rsidRPr="003E478D">
        <w:rPr>
          <w:rFonts w:ascii="Aparajita" w:hAnsi="Aparajita" w:cs="Aparajita"/>
          <w:sz w:val="24"/>
          <w:szCs w:val="24"/>
        </w:rPr>
        <w:t>GUALOTUÑA CRISANTO SHIRLEY CONCEPCION </w:t>
      </w:r>
    </w:p>
    <w:p w14:paraId="2A6F5BF3" w14:textId="77777777" w:rsidR="003E478D" w:rsidRDefault="003E478D" w:rsidP="003E478D">
      <w:pPr>
        <w:rPr>
          <w:rFonts w:ascii="Aparajita" w:hAnsi="Aparajita" w:cs="Aparajita"/>
          <w:sz w:val="24"/>
          <w:szCs w:val="24"/>
        </w:rPr>
      </w:pPr>
      <w:r w:rsidRPr="003E478D">
        <w:rPr>
          <w:rFonts w:ascii="Aparajita" w:hAnsi="Aparajita" w:cs="Aparajita"/>
          <w:sz w:val="24"/>
          <w:szCs w:val="24"/>
        </w:rPr>
        <w:t>PALACIOS MONTESDEOCA JONATHAN STEVE</w:t>
      </w:r>
    </w:p>
    <w:p w14:paraId="5F8DDAE3" w14:textId="564C0A46" w:rsidR="003948D6" w:rsidRPr="003E478D" w:rsidRDefault="003E478D" w:rsidP="003948D6">
      <w:pPr>
        <w:rPr>
          <w:rFonts w:ascii="Aparajita" w:hAnsi="Aparajita" w:cs="Aparajita"/>
          <w:b/>
          <w:bCs/>
          <w:sz w:val="24"/>
          <w:szCs w:val="24"/>
        </w:rPr>
      </w:pPr>
      <w:r w:rsidRPr="003E478D">
        <w:rPr>
          <w:rFonts w:ascii="Aparajita" w:hAnsi="Aparajita" w:cs="Aparajita"/>
          <w:b/>
          <w:bCs/>
          <w:sz w:val="24"/>
          <w:szCs w:val="24"/>
        </w:rPr>
        <w:t>Grupo 5:</w:t>
      </w:r>
      <w:r>
        <w:rPr>
          <w:rFonts w:ascii="Aparajita" w:hAnsi="Aparajita" w:cs="Aparajita"/>
          <w:b/>
          <w:bCs/>
          <w:sz w:val="24"/>
          <w:szCs w:val="24"/>
        </w:rPr>
        <w:t xml:space="preserve"> </w:t>
      </w:r>
      <w:r w:rsidRPr="003E478D">
        <w:rPr>
          <w:rFonts w:ascii="Aparajita" w:hAnsi="Aparajita" w:cs="Aparajita"/>
          <w:sz w:val="24"/>
          <w:szCs w:val="24"/>
        </w:rPr>
        <w:t xml:space="preserve">Tema: </w:t>
      </w:r>
      <w:r w:rsidRPr="003E478D">
        <w:rPr>
          <w:rFonts w:ascii="Aparajita" w:hAnsi="Aparajita" w:cs="Aparajita"/>
          <w:kern w:val="0"/>
          <w:sz w:val="24"/>
          <w:szCs w:val="24"/>
        </w:rPr>
        <w:t>Prevención de la fragilidad - Violencia</w:t>
      </w:r>
    </w:p>
    <w:p w14:paraId="158958E7" w14:textId="3380FEC3" w:rsidR="003E478D" w:rsidRDefault="003E478D" w:rsidP="003948D6">
      <w:pPr>
        <w:rPr>
          <w:rFonts w:ascii="Aparajita" w:hAnsi="Aparajita" w:cs="Aparajita"/>
          <w:sz w:val="24"/>
          <w:szCs w:val="24"/>
        </w:rPr>
      </w:pPr>
      <w:r w:rsidRPr="003E478D">
        <w:rPr>
          <w:rFonts w:ascii="Aparajita" w:hAnsi="Aparajita" w:cs="Aparajita"/>
          <w:sz w:val="24"/>
          <w:szCs w:val="24"/>
        </w:rPr>
        <w:t>GUAMAN RAMIREZ MARLON FABRICIO </w:t>
      </w:r>
    </w:p>
    <w:p w14:paraId="08850573" w14:textId="64943E55" w:rsidR="003E478D" w:rsidRDefault="003E478D" w:rsidP="003948D6">
      <w:pPr>
        <w:rPr>
          <w:rFonts w:ascii="Aparajita" w:hAnsi="Aparajita" w:cs="Aparajita"/>
          <w:sz w:val="24"/>
          <w:szCs w:val="24"/>
        </w:rPr>
      </w:pPr>
      <w:r w:rsidRPr="003E478D">
        <w:rPr>
          <w:rFonts w:ascii="Aparajita" w:hAnsi="Aparajita" w:cs="Aparajita"/>
          <w:sz w:val="24"/>
          <w:szCs w:val="24"/>
        </w:rPr>
        <w:t xml:space="preserve">OÑATE </w:t>
      </w:r>
      <w:proofErr w:type="spellStart"/>
      <w:r w:rsidRPr="003E478D">
        <w:rPr>
          <w:rFonts w:ascii="Aparajita" w:hAnsi="Aparajita" w:cs="Aparajita"/>
          <w:sz w:val="24"/>
          <w:szCs w:val="24"/>
        </w:rPr>
        <w:t>OÑATE</w:t>
      </w:r>
      <w:proofErr w:type="spellEnd"/>
      <w:r w:rsidRPr="003E478D">
        <w:rPr>
          <w:rFonts w:ascii="Aparajita" w:hAnsi="Aparajita" w:cs="Aparajita"/>
          <w:sz w:val="24"/>
          <w:szCs w:val="24"/>
        </w:rPr>
        <w:t xml:space="preserve"> CRISTIAN ALEXANDER</w:t>
      </w:r>
    </w:p>
    <w:p w14:paraId="73482C36" w14:textId="777151A9" w:rsidR="003E478D" w:rsidRDefault="003E478D" w:rsidP="003948D6">
      <w:pPr>
        <w:rPr>
          <w:rFonts w:ascii="Aparajita" w:hAnsi="Aparajita" w:cs="Aparajita"/>
          <w:sz w:val="24"/>
          <w:szCs w:val="24"/>
        </w:rPr>
      </w:pPr>
      <w:r w:rsidRPr="003E478D">
        <w:rPr>
          <w:rFonts w:ascii="Aparajita" w:hAnsi="Aparajita" w:cs="Aparajita"/>
          <w:sz w:val="24"/>
          <w:szCs w:val="24"/>
        </w:rPr>
        <w:t>GUAMANGATE UMAJINGA NATALY VALERIA</w:t>
      </w:r>
    </w:p>
    <w:p w14:paraId="44C48A46" w14:textId="62F4801A" w:rsidR="003E478D" w:rsidRDefault="003E478D" w:rsidP="003948D6">
      <w:pPr>
        <w:rPr>
          <w:rFonts w:ascii="Aparajita" w:hAnsi="Aparajita" w:cs="Aparajita"/>
          <w:sz w:val="24"/>
          <w:szCs w:val="24"/>
        </w:rPr>
      </w:pPr>
      <w:r w:rsidRPr="003E478D">
        <w:rPr>
          <w:rFonts w:ascii="Aparajita" w:hAnsi="Aparajita" w:cs="Aparajita"/>
          <w:sz w:val="24"/>
          <w:szCs w:val="24"/>
        </w:rPr>
        <w:t>OCHOA ROLDAN CARLA GISELL</w:t>
      </w:r>
    </w:p>
    <w:p w14:paraId="255AF304" w14:textId="63A1C033" w:rsidR="003E478D" w:rsidRDefault="003E478D" w:rsidP="003948D6">
      <w:pPr>
        <w:rPr>
          <w:rFonts w:ascii="Aparajita" w:hAnsi="Aparajita" w:cs="Aparajita"/>
          <w:sz w:val="24"/>
          <w:szCs w:val="24"/>
        </w:rPr>
      </w:pPr>
      <w:r w:rsidRPr="003E478D">
        <w:rPr>
          <w:rFonts w:ascii="Aparajita" w:hAnsi="Aparajita" w:cs="Aparajita"/>
          <w:sz w:val="24"/>
          <w:szCs w:val="24"/>
        </w:rPr>
        <w:t>JIMENEZ ARIAS MELANIE JOANA</w:t>
      </w:r>
    </w:p>
    <w:p w14:paraId="5FCE5476" w14:textId="558A235A" w:rsidR="003E478D" w:rsidRDefault="003E478D" w:rsidP="003948D6">
      <w:pPr>
        <w:rPr>
          <w:rFonts w:ascii="Aparajita" w:hAnsi="Aparajita" w:cs="Aparajita"/>
          <w:sz w:val="24"/>
          <w:szCs w:val="24"/>
        </w:rPr>
      </w:pPr>
      <w:r w:rsidRPr="003E478D">
        <w:rPr>
          <w:rFonts w:ascii="Aparajita" w:hAnsi="Aparajita" w:cs="Aparajita"/>
          <w:sz w:val="24"/>
          <w:szCs w:val="24"/>
        </w:rPr>
        <w:t>NARANJO YUMISACA OSWALDO DARIO </w:t>
      </w:r>
    </w:p>
    <w:p w14:paraId="189894B1" w14:textId="3D2E8EE2" w:rsidR="003E478D" w:rsidRDefault="003E478D" w:rsidP="003948D6">
      <w:pPr>
        <w:rPr>
          <w:rFonts w:ascii="Aparajita" w:hAnsi="Aparajita" w:cs="Aparajita"/>
          <w:sz w:val="24"/>
          <w:szCs w:val="24"/>
        </w:rPr>
      </w:pPr>
      <w:r w:rsidRPr="003E478D">
        <w:rPr>
          <w:rFonts w:ascii="Aparajita" w:hAnsi="Aparajita" w:cs="Aparajita"/>
          <w:sz w:val="24"/>
          <w:szCs w:val="24"/>
        </w:rPr>
        <w:t>MEJIA QUISHPE DANNA GABRIELA</w:t>
      </w:r>
    </w:p>
    <w:p w14:paraId="1EC1A2D7" w14:textId="2767503E" w:rsidR="003E478D" w:rsidRPr="003948D6" w:rsidRDefault="003E478D" w:rsidP="003948D6">
      <w:pPr>
        <w:rPr>
          <w:rFonts w:ascii="Aparajita" w:hAnsi="Aparajita" w:cs="Aparajita"/>
          <w:sz w:val="24"/>
          <w:szCs w:val="24"/>
        </w:rPr>
      </w:pPr>
      <w:r w:rsidRPr="003E478D">
        <w:rPr>
          <w:rFonts w:ascii="Aparajita" w:hAnsi="Aparajita" w:cs="Aparajita"/>
          <w:sz w:val="24"/>
          <w:szCs w:val="24"/>
        </w:rPr>
        <w:t>MIÑARCAJA ESPINOZA ERIKA ALEXANDRA</w:t>
      </w:r>
    </w:p>
    <w:p w14:paraId="326389B0" w14:textId="77777777" w:rsidR="003E478D" w:rsidRDefault="003E478D" w:rsidP="00FD1EE8">
      <w:pPr>
        <w:jc w:val="both"/>
        <w:rPr>
          <w:rFonts w:ascii="Aparajita" w:hAnsi="Aparajita" w:cs="Aparajita"/>
          <w:b/>
          <w:bCs/>
          <w:sz w:val="24"/>
          <w:szCs w:val="24"/>
        </w:rPr>
      </w:pPr>
    </w:p>
    <w:p w14:paraId="09A29E37" w14:textId="77777777" w:rsidR="003E478D" w:rsidRDefault="003E478D" w:rsidP="00FD1EE8">
      <w:pPr>
        <w:jc w:val="both"/>
        <w:rPr>
          <w:rFonts w:ascii="Aparajita" w:hAnsi="Aparajita" w:cs="Aparajita"/>
          <w:b/>
          <w:bCs/>
          <w:sz w:val="24"/>
          <w:szCs w:val="24"/>
        </w:rPr>
      </w:pPr>
    </w:p>
    <w:p w14:paraId="110D1B93" w14:textId="77777777" w:rsidR="003E478D" w:rsidRDefault="003E478D" w:rsidP="00FD1EE8">
      <w:pPr>
        <w:jc w:val="both"/>
        <w:rPr>
          <w:rFonts w:ascii="Aparajita" w:hAnsi="Aparajita" w:cs="Aparajita"/>
          <w:b/>
          <w:bCs/>
          <w:sz w:val="24"/>
          <w:szCs w:val="24"/>
        </w:rPr>
      </w:pPr>
    </w:p>
    <w:p w14:paraId="52036108" w14:textId="77777777" w:rsidR="003E478D" w:rsidRDefault="003E478D" w:rsidP="00FD1EE8">
      <w:pPr>
        <w:jc w:val="both"/>
        <w:rPr>
          <w:rFonts w:ascii="Aparajita" w:hAnsi="Aparajita" w:cs="Aparajita"/>
          <w:b/>
          <w:bCs/>
          <w:sz w:val="24"/>
          <w:szCs w:val="24"/>
        </w:rPr>
      </w:pPr>
    </w:p>
    <w:p w14:paraId="49F097CC" w14:textId="77777777" w:rsidR="003E478D" w:rsidRDefault="003E478D" w:rsidP="00FD1EE8">
      <w:pPr>
        <w:jc w:val="both"/>
        <w:rPr>
          <w:rFonts w:ascii="Aparajita" w:hAnsi="Aparajita" w:cs="Aparajita"/>
          <w:b/>
          <w:bCs/>
          <w:sz w:val="24"/>
          <w:szCs w:val="24"/>
        </w:rPr>
      </w:pPr>
    </w:p>
    <w:p w14:paraId="416033C7" w14:textId="77777777" w:rsidR="003E478D" w:rsidRDefault="003E478D" w:rsidP="00FD1EE8">
      <w:pPr>
        <w:jc w:val="both"/>
        <w:rPr>
          <w:rFonts w:ascii="Aparajita" w:hAnsi="Aparajita" w:cs="Aparajita"/>
          <w:b/>
          <w:bCs/>
          <w:sz w:val="24"/>
          <w:szCs w:val="24"/>
        </w:rPr>
      </w:pPr>
    </w:p>
    <w:p w14:paraId="3729A6F0" w14:textId="77777777" w:rsidR="003E478D" w:rsidRDefault="003E478D" w:rsidP="00FD1EE8">
      <w:pPr>
        <w:jc w:val="both"/>
        <w:rPr>
          <w:rFonts w:ascii="Aparajita" w:hAnsi="Aparajita" w:cs="Aparajita"/>
          <w:b/>
          <w:bCs/>
          <w:sz w:val="24"/>
          <w:szCs w:val="24"/>
        </w:rPr>
      </w:pPr>
    </w:p>
    <w:p w14:paraId="21D23B15" w14:textId="77777777" w:rsidR="003E478D" w:rsidRDefault="003E478D" w:rsidP="00FD1EE8">
      <w:pPr>
        <w:jc w:val="both"/>
        <w:rPr>
          <w:rFonts w:ascii="Aparajita" w:hAnsi="Aparajita" w:cs="Aparajita"/>
          <w:b/>
          <w:bCs/>
          <w:sz w:val="24"/>
          <w:szCs w:val="24"/>
        </w:rPr>
      </w:pPr>
    </w:p>
    <w:p w14:paraId="155FA630" w14:textId="77777777" w:rsidR="003E478D" w:rsidRDefault="003E478D" w:rsidP="00FD1EE8">
      <w:pPr>
        <w:jc w:val="both"/>
        <w:rPr>
          <w:rFonts w:ascii="Aparajita" w:hAnsi="Aparajita" w:cs="Aparajita"/>
          <w:b/>
          <w:bCs/>
          <w:sz w:val="24"/>
          <w:szCs w:val="24"/>
        </w:rPr>
      </w:pPr>
    </w:p>
    <w:p w14:paraId="24DD8D33" w14:textId="77777777" w:rsidR="003E478D" w:rsidRDefault="003E478D" w:rsidP="00FD1EE8">
      <w:pPr>
        <w:jc w:val="both"/>
        <w:rPr>
          <w:rFonts w:ascii="Aparajita" w:hAnsi="Aparajita" w:cs="Aparajita"/>
          <w:b/>
          <w:bCs/>
          <w:sz w:val="24"/>
          <w:szCs w:val="24"/>
        </w:rPr>
      </w:pPr>
    </w:p>
    <w:p w14:paraId="2EF4C95C" w14:textId="77777777" w:rsidR="003E478D" w:rsidRDefault="003E478D" w:rsidP="00FD1EE8">
      <w:pPr>
        <w:jc w:val="both"/>
        <w:rPr>
          <w:rFonts w:ascii="Aparajita" w:hAnsi="Aparajita" w:cs="Aparajita"/>
          <w:b/>
          <w:bCs/>
          <w:sz w:val="24"/>
          <w:szCs w:val="24"/>
        </w:rPr>
      </w:pPr>
    </w:p>
    <w:p w14:paraId="758CE402" w14:textId="77777777" w:rsidR="003E478D" w:rsidRDefault="003E478D" w:rsidP="00FD1EE8">
      <w:pPr>
        <w:jc w:val="both"/>
        <w:rPr>
          <w:rFonts w:ascii="Aparajita" w:hAnsi="Aparajita" w:cs="Aparajita"/>
          <w:b/>
          <w:bCs/>
          <w:sz w:val="24"/>
          <w:szCs w:val="24"/>
        </w:rPr>
      </w:pPr>
    </w:p>
    <w:p w14:paraId="54349CB9" w14:textId="77777777" w:rsidR="003E478D" w:rsidRDefault="003E478D" w:rsidP="00FD1EE8">
      <w:pPr>
        <w:jc w:val="both"/>
        <w:rPr>
          <w:rFonts w:ascii="Aparajita" w:hAnsi="Aparajita" w:cs="Aparajita"/>
          <w:b/>
          <w:bCs/>
          <w:sz w:val="24"/>
          <w:szCs w:val="24"/>
        </w:rPr>
      </w:pPr>
    </w:p>
    <w:p w14:paraId="5A8AF954" w14:textId="77777777" w:rsidR="003E478D" w:rsidRDefault="003E478D" w:rsidP="00FD1EE8">
      <w:pPr>
        <w:jc w:val="both"/>
        <w:rPr>
          <w:rFonts w:ascii="Aparajita" w:hAnsi="Aparajita" w:cs="Aparajita"/>
          <w:b/>
          <w:bCs/>
          <w:sz w:val="24"/>
          <w:szCs w:val="24"/>
        </w:rPr>
      </w:pPr>
    </w:p>
    <w:p w14:paraId="31F9108D" w14:textId="77777777" w:rsidR="003E478D" w:rsidRDefault="003E478D" w:rsidP="00FD1EE8">
      <w:pPr>
        <w:jc w:val="both"/>
        <w:rPr>
          <w:rFonts w:ascii="Aparajita" w:hAnsi="Aparajita" w:cs="Aparajita"/>
          <w:b/>
          <w:bCs/>
          <w:sz w:val="24"/>
          <w:szCs w:val="24"/>
        </w:rPr>
      </w:pPr>
    </w:p>
    <w:p w14:paraId="0768B163" w14:textId="208BE5BC" w:rsidR="007E731D" w:rsidRPr="00FD1EE8" w:rsidRDefault="007E731D" w:rsidP="00FD1EE8">
      <w:pPr>
        <w:jc w:val="both"/>
        <w:rPr>
          <w:rFonts w:ascii="Aparajita" w:hAnsi="Aparajita" w:cs="Aparajita"/>
          <w:sz w:val="24"/>
          <w:szCs w:val="24"/>
        </w:rPr>
      </w:pPr>
      <w:r w:rsidRPr="00FD1EE8">
        <w:rPr>
          <w:rFonts w:ascii="Aparajita" w:hAnsi="Aparajita" w:cs="Aparajita"/>
          <w:b/>
          <w:bCs/>
          <w:sz w:val="24"/>
          <w:szCs w:val="24"/>
        </w:rPr>
        <w:t>Instrucciones</w:t>
      </w:r>
      <w:r w:rsidRPr="00FD1EE8">
        <w:rPr>
          <w:rFonts w:ascii="Aparajita" w:hAnsi="Aparajita" w:cs="Aparajita"/>
          <w:sz w:val="24"/>
          <w:szCs w:val="24"/>
        </w:rPr>
        <w:t xml:space="preserve">: </w:t>
      </w:r>
      <w:r w:rsidR="009F1F33" w:rsidRPr="00FD1EE8">
        <w:rPr>
          <w:rFonts w:ascii="Aparajita" w:hAnsi="Aparajita" w:cs="Aparajita"/>
          <w:sz w:val="24"/>
          <w:szCs w:val="24"/>
        </w:rPr>
        <w:t>Analizar 4</w:t>
      </w:r>
      <w:r w:rsidRPr="00FD1EE8">
        <w:rPr>
          <w:rFonts w:ascii="Aparajita" w:hAnsi="Aparajita" w:cs="Aparajita"/>
          <w:sz w:val="24"/>
          <w:szCs w:val="24"/>
        </w:rPr>
        <w:t xml:space="preserve"> artículos científicos</w:t>
      </w:r>
      <w:r w:rsidR="00FD1EE8" w:rsidRPr="00FD1EE8">
        <w:rPr>
          <w:rFonts w:ascii="Aparajita" w:hAnsi="Aparajita" w:cs="Aparajita"/>
          <w:sz w:val="24"/>
          <w:szCs w:val="24"/>
        </w:rPr>
        <w:t xml:space="preserve"> de 5 años atrás</w:t>
      </w:r>
      <w:r w:rsidRPr="00FD1EE8">
        <w:rPr>
          <w:rFonts w:ascii="Aparajita" w:hAnsi="Aparajita" w:cs="Aparajita"/>
          <w:sz w:val="24"/>
          <w:szCs w:val="24"/>
        </w:rPr>
        <w:t xml:space="preserve"> (no tesis, ni monografías</w:t>
      </w:r>
      <w:r w:rsidR="00FD1EE8" w:rsidRPr="00FD1EE8">
        <w:rPr>
          <w:rFonts w:ascii="Aparajita" w:hAnsi="Aparajita" w:cs="Aparajita"/>
          <w:sz w:val="24"/>
          <w:szCs w:val="24"/>
        </w:rPr>
        <w:t>, ni páginas informativas</w:t>
      </w:r>
      <w:r w:rsidRPr="00FD1EE8">
        <w:rPr>
          <w:rFonts w:ascii="Aparajita" w:hAnsi="Aparajita" w:cs="Aparajita"/>
          <w:sz w:val="24"/>
          <w:szCs w:val="24"/>
        </w:rPr>
        <w:t>)</w:t>
      </w:r>
      <w:r w:rsidR="009F1F33" w:rsidRPr="00FD1EE8">
        <w:rPr>
          <w:rFonts w:ascii="Aparajita" w:hAnsi="Aparajita" w:cs="Aparajita"/>
          <w:sz w:val="24"/>
          <w:szCs w:val="24"/>
        </w:rPr>
        <w:t>, si puede incluir guías de práctica clínica</w:t>
      </w:r>
      <w:r w:rsidRPr="00FD1EE8">
        <w:rPr>
          <w:rFonts w:ascii="Aparajita" w:hAnsi="Aparajita" w:cs="Aparajita"/>
          <w:sz w:val="24"/>
          <w:szCs w:val="24"/>
        </w:rPr>
        <w:t xml:space="preserve"> y completar la siguiente tabla: </w:t>
      </w:r>
    </w:p>
    <w:tbl>
      <w:tblPr>
        <w:tblStyle w:val="Tablaconcuadrcula"/>
        <w:tblW w:w="8853" w:type="dxa"/>
        <w:tblLook w:val="04A0" w:firstRow="1" w:lastRow="0" w:firstColumn="1" w:lastColumn="0" w:noHBand="0" w:noVBand="1"/>
      </w:tblPr>
      <w:tblGrid>
        <w:gridCol w:w="1769"/>
        <w:gridCol w:w="1771"/>
        <w:gridCol w:w="1771"/>
        <w:gridCol w:w="1771"/>
        <w:gridCol w:w="1771"/>
      </w:tblGrid>
      <w:tr w:rsidR="009F1F33" w:rsidRPr="00FD1EE8" w14:paraId="6E017FFD" w14:textId="77777777" w:rsidTr="009F1F33">
        <w:trPr>
          <w:trHeight w:val="1788"/>
        </w:trPr>
        <w:tc>
          <w:tcPr>
            <w:tcW w:w="1769" w:type="dxa"/>
            <w:vMerge w:val="restart"/>
          </w:tcPr>
          <w:p w14:paraId="5F845B74" w14:textId="50309131" w:rsidR="009F1F33" w:rsidRPr="00FD1EE8" w:rsidRDefault="009F1F33" w:rsidP="009F1F33">
            <w:pPr>
              <w:jc w:val="both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sz w:val="24"/>
                <w:szCs w:val="24"/>
              </w:rPr>
              <w:t>Título/año</w:t>
            </w:r>
          </w:p>
        </w:tc>
        <w:tc>
          <w:tcPr>
            <w:tcW w:w="3542" w:type="dxa"/>
            <w:gridSpan w:val="2"/>
          </w:tcPr>
          <w:p w14:paraId="7006416E" w14:textId="3A6088C3" w:rsidR="009F1F33" w:rsidRPr="00FD1EE8" w:rsidRDefault="009F1F33" w:rsidP="009F1F33">
            <w:pPr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sz w:val="24"/>
                <w:szCs w:val="24"/>
              </w:rPr>
              <w:t>TEMA GRUPO 1:</w:t>
            </w:r>
          </w:p>
          <w:p w14:paraId="629F2579" w14:textId="47D5D356" w:rsidR="009F1F33" w:rsidRPr="00FD1EE8" w:rsidRDefault="009F1F33" w:rsidP="009F1F33">
            <w:pPr>
              <w:jc w:val="center"/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>Prácticas saludables en el adulto mayor: Alimentación</w:t>
            </w:r>
          </w:p>
          <w:p w14:paraId="0E6D903E" w14:textId="77777777" w:rsidR="009F1F33" w:rsidRPr="00FD1EE8" w:rsidRDefault="009F1F33" w:rsidP="009F1F33">
            <w:pPr>
              <w:autoSpaceDE w:val="0"/>
              <w:autoSpaceDN w:val="0"/>
              <w:adjustRightInd w:val="0"/>
              <w:jc w:val="center"/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>Actividad y ejercicio</w:t>
            </w:r>
          </w:p>
          <w:p w14:paraId="24309DDD" w14:textId="77777777" w:rsidR="009F1F33" w:rsidRPr="00FD1EE8" w:rsidRDefault="009F1F33" w:rsidP="009F1F33">
            <w:pPr>
              <w:jc w:val="both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vMerge w:val="restart"/>
          </w:tcPr>
          <w:p w14:paraId="056107E0" w14:textId="09EE8DF4" w:rsidR="009F1F33" w:rsidRPr="00FD1EE8" w:rsidRDefault="009F1F33" w:rsidP="009F1F33">
            <w:pPr>
              <w:autoSpaceDE w:val="0"/>
              <w:autoSpaceDN w:val="0"/>
              <w:adjustRightInd w:val="0"/>
              <w:jc w:val="both"/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 xml:space="preserve">3 </w:t>
            </w:r>
            <w:proofErr w:type="gramStart"/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>Estrategias</w:t>
            </w:r>
            <w:proofErr w:type="gramEnd"/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 xml:space="preserve"> educativas dirigidos al paciente y familia para preservar la</w:t>
            </w:r>
          </w:p>
          <w:p w14:paraId="7824F429" w14:textId="7677D2FF" w:rsidR="009F1F33" w:rsidRPr="00FD1EE8" w:rsidRDefault="009F1F33" w:rsidP="009F1F33">
            <w:pPr>
              <w:jc w:val="both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>salud del adulto mayor.</w:t>
            </w:r>
          </w:p>
        </w:tc>
        <w:tc>
          <w:tcPr>
            <w:tcW w:w="1771" w:type="dxa"/>
            <w:vMerge w:val="restart"/>
          </w:tcPr>
          <w:p w14:paraId="5419C373" w14:textId="1E60D76D" w:rsidR="009F1F33" w:rsidRPr="00FD1EE8" w:rsidRDefault="009F1F33" w:rsidP="009F1F33">
            <w:pPr>
              <w:autoSpaceDE w:val="0"/>
              <w:autoSpaceDN w:val="0"/>
              <w:adjustRightInd w:val="0"/>
              <w:jc w:val="both"/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 xml:space="preserve">4 </w:t>
            </w:r>
            <w:proofErr w:type="gramStart"/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>Acciones</w:t>
            </w:r>
            <w:proofErr w:type="gramEnd"/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 xml:space="preserve"> de orientación emocional en el adulto mayor con la integración de la familia para mejorar la estabilidad emocional y</w:t>
            </w:r>
          </w:p>
          <w:p w14:paraId="3CB7B0AC" w14:textId="7B6BEB0A" w:rsidR="009F1F33" w:rsidRPr="00FD1EE8" w:rsidRDefault="009F1F33" w:rsidP="009F1F33">
            <w:pPr>
              <w:jc w:val="both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>autoestima.</w:t>
            </w:r>
          </w:p>
        </w:tc>
      </w:tr>
      <w:tr w:rsidR="009F1F33" w:rsidRPr="00FD1EE8" w14:paraId="7312C234" w14:textId="77777777" w:rsidTr="009F1F33">
        <w:trPr>
          <w:trHeight w:val="119"/>
        </w:trPr>
        <w:tc>
          <w:tcPr>
            <w:tcW w:w="1769" w:type="dxa"/>
            <w:vMerge/>
          </w:tcPr>
          <w:p w14:paraId="646AC438" w14:textId="77777777" w:rsidR="009F1F33" w:rsidRPr="00FD1EE8" w:rsidRDefault="009F1F33" w:rsidP="009F1F33">
            <w:pPr>
              <w:jc w:val="both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14:paraId="75A97E6F" w14:textId="77777777" w:rsidR="009F1F33" w:rsidRPr="00FD1EE8" w:rsidRDefault="009F1F33" w:rsidP="009F1F33">
            <w:pPr>
              <w:autoSpaceDE w:val="0"/>
              <w:autoSpaceDN w:val="0"/>
              <w:adjustRightInd w:val="0"/>
              <w:jc w:val="both"/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>Alimentación</w:t>
            </w:r>
          </w:p>
          <w:p w14:paraId="046C8E5D" w14:textId="77777777" w:rsidR="009F1F33" w:rsidRPr="00FD1EE8" w:rsidRDefault="009F1F33" w:rsidP="009F1F33">
            <w:pPr>
              <w:jc w:val="both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14:paraId="6F9C2209" w14:textId="77777777" w:rsidR="009F1F33" w:rsidRPr="00FD1EE8" w:rsidRDefault="009F1F33" w:rsidP="009F1F33">
            <w:pPr>
              <w:autoSpaceDE w:val="0"/>
              <w:autoSpaceDN w:val="0"/>
              <w:adjustRightInd w:val="0"/>
              <w:jc w:val="both"/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>Actividad y ejercicio</w:t>
            </w:r>
          </w:p>
          <w:p w14:paraId="539E3F41" w14:textId="77777777" w:rsidR="009F1F33" w:rsidRPr="00FD1EE8" w:rsidRDefault="009F1F33" w:rsidP="009F1F33">
            <w:pPr>
              <w:autoSpaceDE w:val="0"/>
              <w:autoSpaceDN w:val="0"/>
              <w:adjustRightInd w:val="0"/>
              <w:jc w:val="both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14:paraId="78ED86AA" w14:textId="77777777" w:rsidR="009F1F33" w:rsidRPr="00FD1EE8" w:rsidRDefault="009F1F33" w:rsidP="009F1F33">
            <w:pPr>
              <w:autoSpaceDE w:val="0"/>
              <w:autoSpaceDN w:val="0"/>
              <w:adjustRightInd w:val="0"/>
              <w:jc w:val="both"/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14:paraId="4B5410BB" w14:textId="77777777" w:rsidR="009F1F33" w:rsidRPr="00FD1EE8" w:rsidRDefault="009F1F33" w:rsidP="009F1F33">
            <w:pPr>
              <w:autoSpaceDE w:val="0"/>
              <w:autoSpaceDN w:val="0"/>
              <w:adjustRightInd w:val="0"/>
              <w:jc w:val="both"/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</w:pPr>
          </w:p>
        </w:tc>
      </w:tr>
      <w:tr w:rsidR="009F1F33" w:rsidRPr="00FD1EE8" w14:paraId="64C15FFA" w14:textId="77777777" w:rsidTr="009F1F33">
        <w:trPr>
          <w:trHeight w:val="227"/>
        </w:trPr>
        <w:tc>
          <w:tcPr>
            <w:tcW w:w="1769" w:type="dxa"/>
          </w:tcPr>
          <w:p w14:paraId="4A97EE04" w14:textId="77777777" w:rsidR="009F1F33" w:rsidRPr="00FD1EE8" w:rsidRDefault="009F1F33" w:rsidP="007E731D">
            <w:pPr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14:paraId="3E629905" w14:textId="77777777" w:rsidR="009F1F33" w:rsidRPr="00FD1EE8" w:rsidRDefault="009F1F33" w:rsidP="007E731D">
            <w:pPr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14:paraId="67952104" w14:textId="77777777" w:rsidR="009F1F33" w:rsidRPr="00FD1EE8" w:rsidRDefault="009F1F33" w:rsidP="007E731D">
            <w:pPr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14:paraId="5F208C3D" w14:textId="77777777" w:rsidR="009F1F33" w:rsidRPr="00FD1EE8" w:rsidRDefault="009F1F33" w:rsidP="007E731D">
            <w:pPr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14:paraId="7EB0EEAD" w14:textId="77777777" w:rsidR="009F1F33" w:rsidRPr="00FD1EE8" w:rsidRDefault="009F1F33" w:rsidP="007E731D">
            <w:pPr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</w:tr>
      <w:tr w:rsidR="009F1F33" w:rsidRPr="00FD1EE8" w14:paraId="57851EEF" w14:textId="77777777" w:rsidTr="009F1F33">
        <w:trPr>
          <w:trHeight w:val="221"/>
        </w:trPr>
        <w:tc>
          <w:tcPr>
            <w:tcW w:w="1769" w:type="dxa"/>
          </w:tcPr>
          <w:p w14:paraId="698BE0D8" w14:textId="77777777" w:rsidR="009F1F33" w:rsidRPr="00FD1EE8" w:rsidRDefault="009F1F33" w:rsidP="007E731D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78614E52" w14:textId="77777777" w:rsidR="009F1F33" w:rsidRPr="00FD1EE8" w:rsidRDefault="009F1F33" w:rsidP="007E731D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48068996" w14:textId="77777777" w:rsidR="009F1F33" w:rsidRPr="00FD1EE8" w:rsidRDefault="009F1F33" w:rsidP="007E731D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3DD92B9D" w14:textId="77777777" w:rsidR="009F1F33" w:rsidRPr="00FD1EE8" w:rsidRDefault="009F1F33" w:rsidP="007E731D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4F6B03FF" w14:textId="77777777" w:rsidR="009F1F33" w:rsidRPr="00FD1EE8" w:rsidRDefault="009F1F33" w:rsidP="007E731D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</w:tr>
    </w:tbl>
    <w:p w14:paraId="12BDBF16" w14:textId="77777777" w:rsidR="007E731D" w:rsidRPr="00FD1EE8" w:rsidRDefault="007E731D" w:rsidP="007E731D">
      <w:pPr>
        <w:rPr>
          <w:rFonts w:ascii="Aparajita" w:hAnsi="Aparajita" w:cs="Aparajita"/>
          <w:sz w:val="24"/>
          <w:szCs w:val="24"/>
        </w:rPr>
      </w:pPr>
    </w:p>
    <w:tbl>
      <w:tblPr>
        <w:tblStyle w:val="Tablaconcuadrcula"/>
        <w:tblW w:w="8853" w:type="dxa"/>
        <w:tblLook w:val="04A0" w:firstRow="1" w:lastRow="0" w:firstColumn="1" w:lastColumn="0" w:noHBand="0" w:noVBand="1"/>
      </w:tblPr>
      <w:tblGrid>
        <w:gridCol w:w="1769"/>
        <w:gridCol w:w="1771"/>
        <w:gridCol w:w="1771"/>
        <w:gridCol w:w="1771"/>
        <w:gridCol w:w="1771"/>
      </w:tblGrid>
      <w:tr w:rsidR="009F1F33" w:rsidRPr="00FD1EE8" w14:paraId="3E195E9A" w14:textId="77777777" w:rsidTr="003D6295">
        <w:trPr>
          <w:trHeight w:val="1788"/>
        </w:trPr>
        <w:tc>
          <w:tcPr>
            <w:tcW w:w="1769" w:type="dxa"/>
            <w:vMerge w:val="restart"/>
          </w:tcPr>
          <w:p w14:paraId="5C920AEC" w14:textId="77777777" w:rsidR="009F1F33" w:rsidRPr="00FD1EE8" w:rsidRDefault="009F1F33" w:rsidP="003D6295">
            <w:pPr>
              <w:jc w:val="both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sz w:val="24"/>
                <w:szCs w:val="24"/>
              </w:rPr>
              <w:t>Título/año</w:t>
            </w:r>
          </w:p>
        </w:tc>
        <w:tc>
          <w:tcPr>
            <w:tcW w:w="3542" w:type="dxa"/>
            <w:gridSpan w:val="2"/>
          </w:tcPr>
          <w:p w14:paraId="69B9DF31" w14:textId="2ED186EC" w:rsidR="009F1F33" w:rsidRPr="00FD1EE8" w:rsidRDefault="009F1F33" w:rsidP="003D6295">
            <w:pPr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sz w:val="24"/>
                <w:szCs w:val="24"/>
              </w:rPr>
              <w:t>TEMA GRUPO 2:</w:t>
            </w:r>
          </w:p>
          <w:p w14:paraId="415492E5" w14:textId="77777777" w:rsidR="009F1F33" w:rsidRPr="00FD1EE8" w:rsidRDefault="009F1F33" w:rsidP="009F1F33">
            <w:pPr>
              <w:jc w:val="center"/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>Prácticas saludables en el adulto mayor:</w:t>
            </w:r>
          </w:p>
          <w:p w14:paraId="484DD2AE" w14:textId="1FCE3EBE" w:rsidR="009F1F33" w:rsidRPr="00FD1EE8" w:rsidRDefault="003E478D" w:rsidP="009F1F33">
            <w:pPr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3E478D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 xml:space="preserve">Independencia y autonomía </w:t>
            </w:r>
            <w:r w:rsidRPr="003E478D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ab/>
              <w:t>Descanso y sueño</w:t>
            </w:r>
          </w:p>
        </w:tc>
        <w:tc>
          <w:tcPr>
            <w:tcW w:w="1771" w:type="dxa"/>
            <w:vMerge w:val="restart"/>
          </w:tcPr>
          <w:p w14:paraId="6C982D62" w14:textId="77777777" w:rsidR="009F1F33" w:rsidRPr="00FD1EE8" w:rsidRDefault="009F1F33" w:rsidP="003D6295">
            <w:pPr>
              <w:autoSpaceDE w:val="0"/>
              <w:autoSpaceDN w:val="0"/>
              <w:adjustRightInd w:val="0"/>
              <w:jc w:val="both"/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 xml:space="preserve">3 </w:t>
            </w:r>
            <w:proofErr w:type="gramStart"/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>Estrategias</w:t>
            </w:r>
            <w:proofErr w:type="gramEnd"/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 xml:space="preserve"> educativas dirigidos al paciente y familia para preservar la</w:t>
            </w:r>
          </w:p>
          <w:p w14:paraId="2511F014" w14:textId="77777777" w:rsidR="009F1F33" w:rsidRPr="00FD1EE8" w:rsidRDefault="009F1F33" w:rsidP="003D6295">
            <w:pPr>
              <w:jc w:val="both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>salud del adulto mayor.</w:t>
            </w:r>
          </w:p>
        </w:tc>
        <w:tc>
          <w:tcPr>
            <w:tcW w:w="1771" w:type="dxa"/>
            <w:vMerge w:val="restart"/>
          </w:tcPr>
          <w:p w14:paraId="3C340343" w14:textId="77777777" w:rsidR="009F1F33" w:rsidRPr="00FD1EE8" w:rsidRDefault="009F1F33" w:rsidP="003D6295">
            <w:pPr>
              <w:autoSpaceDE w:val="0"/>
              <w:autoSpaceDN w:val="0"/>
              <w:adjustRightInd w:val="0"/>
              <w:jc w:val="both"/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 xml:space="preserve">4 </w:t>
            </w:r>
            <w:proofErr w:type="gramStart"/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>Acciones</w:t>
            </w:r>
            <w:proofErr w:type="gramEnd"/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 xml:space="preserve"> de orientación emocional en el adulto mayor con la integración de la familia para mejorar la estabilidad emocional y</w:t>
            </w:r>
          </w:p>
          <w:p w14:paraId="326DEC92" w14:textId="77777777" w:rsidR="009F1F33" w:rsidRPr="00FD1EE8" w:rsidRDefault="009F1F33" w:rsidP="003D6295">
            <w:pPr>
              <w:jc w:val="both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>autoestima.</w:t>
            </w:r>
          </w:p>
        </w:tc>
      </w:tr>
      <w:tr w:rsidR="009F1F33" w:rsidRPr="00FD1EE8" w14:paraId="7E68CC56" w14:textId="77777777" w:rsidTr="003D6295">
        <w:trPr>
          <w:trHeight w:val="119"/>
        </w:trPr>
        <w:tc>
          <w:tcPr>
            <w:tcW w:w="1769" w:type="dxa"/>
            <w:vMerge/>
          </w:tcPr>
          <w:p w14:paraId="6E4F114F" w14:textId="77777777" w:rsidR="009F1F33" w:rsidRPr="00FD1EE8" w:rsidRDefault="009F1F33" w:rsidP="003D6295">
            <w:pPr>
              <w:jc w:val="both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14:paraId="4C69D45F" w14:textId="3D83CCF0" w:rsidR="009F1F33" w:rsidRPr="00FD1EE8" w:rsidRDefault="00E3790E" w:rsidP="003D6295">
            <w:pPr>
              <w:jc w:val="both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>
              <w:rPr>
                <w:rFonts w:ascii="Aparajita" w:hAnsi="Aparajita" w:cs="Aparajita"/>
                <w:b/>
                <w:bCs/>
                <w:sz w:val="24"/>
                <w:szCs w:val="24"/>
              </w:rPr>
              <w:t xml:space="preserve">Independencia y autonomía </w:t>
            </w:r>
          </w:p>
        </w:tc>
        <w:tc>
          <w:tcPr>
            <w:tcW w:w="1771" w:type="dxa"/>
          </w:tcPr>
          <w:p w14:paraId="4903FB82" w14:textId="3AFCADFD" w:rsidR="009F1F33" w:rsidRPr="00FD1EE8" w:rsidRDefault="00E3790E" w:rsidP="003D6295">
            <w:pPr>
              <w:autoSpaceDE w:val="0"/>
              <w:autoSpaceDN w:val="0"/>
              <w:adjustRightInd w:val="0"/>
              <w:jc w:val="both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 xml:space="preserve">Descanso y sueño </w:t>
            </w:r>
          </w:p>
        </w:tc>
        <w:tc>
          <w:tcPr>
            <w:tcW w:w="1771" w:type="dxa"/>
            <w:vMerge/>
          </w:tcPr>
          <w:p w14:paraId="38D49261" w14:textId="77777777" w:rsidR="009F1F33" w:rsidRPr="00FD1EE8" w:rsidRDefault="009F1F33" w:rsidP="003D6295">
            <w:pPr>
              <w:autoSpaceDE w:val="0"/>
              <w:autoSpaceDN w:val="0"/>
              <w:adjustRightInd w:val="0"/>
              <w:jc w:val="both"/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14:paraId="4E005925" w14:textId="77777777" w:rsidR="009F1F33" w:rsidRPr="00FD1EE8" w:rsidRDefault="009F1F33" w:rsidP="003D6295">
            <w:pPr>
              <w:autoSpaceDE w:val="0"/>
              <w:autoSpaceDN w:val="0"/>
              <w:adjustRightInd w:val="0"/>
              <w:jc w:val="both"/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</w:pPr>
          </w:p>
        </w:tc>
      </w:tr>
      <w:tr w:rsidR="009F1F33" w:rsidRPr="00FD1EE8" w14:paraId="27F975DF" w14:textId="77777777" w:rsidTr="003D6295">
        <w:trPr>
          <w:trHeight w:val="227"/>
        </w:trPr>
        <w:tc>
          <w:tcPr>
            <w:tcW w:w="1769" w:type="dxa"/>
          </w:tcPr>
          <w:p w14:paraId="1573EEAA" w14:textId="77777777" w:rsidR="009F1F33" w:rsidRPr="00FD1EE8" w:rsidRDefault="009F1F33" w:rsidP="003D6295">
            <w:pPr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14:paraId="1B97A722" w14:textId="77777777" w:rsidR="009F1F33" w:rsidRPr="00FD1EE8" w:rsidRDefault="009F1F33" w:rsidP="003D6295">
            <w:pPr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14:paraId="23F37FBF" w14:textId="77777777" w:rsidR="009F1F33" w:rsidRPr="00FD1EE8" w:rsidRDefault="009F1F33" w:rsidP="003D6295">
            <w:pPr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14:paraId="4F78854C" w14:textId="77777777" w:rsidR="009F1F33" w:rsidRPr="00FD1EE8" w:rsidRDefault="009F1F33" w:rsidP="003D6295">
            <w:pPr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14:paraId="5D9E9650" w14:textId="77777777" w:rsidR="009F1F33" w:rsidRPr="00FD1EE8" w:rsidRDefault="009F1F33" w:rsidP="003D6295">
            <w:pPr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</w:tr>
      <w:tr w:rsidR="009F1F33" w:rsidRPr="00FD1EE8" w14:paraId="63D546C3" w14:textId="77777777" w:rsidTr="003D6295">
        <w:trPr>
          <w:trHeight w:val="221"/>
        </w:trPr>
        <w:tc>
          <w:tcPr>
            <w:tcW w:w="1769" w:type="dxa"/>
          </w:tcPr>
          <w:p w14:paraId="282BBAB0" w14:textId="77777777" w:rsidR="009F1F33" w:rsidRPr="00FD1EE8" w:rsidRDefault="009F1F33" w:rsidP="003D6295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30A5C123" w14:textId="77777777" w:rsidR="009F1F33" w:rsidRPr="00FD1EE8" w:rsidRDefault="009F1F33" w:rsidP="003D6295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61EF3554" w14:textId="77777777" w:rsidR="009F1F33" w:rsidRPr="00FD1EE8" w:rsidRDefault="009F1F33" w:rsidP="003D6295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30DDBAA6" w14:textId="77777777" w:rsidR="009F1F33" w:rsidRPr="00FD1EE8" w:rsidRDefault="009F1F33" w:rsidP="003D6295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454E31B2" w14:textId="77777777" w:rsidR="009F1F33" w:rsidRPr="00FD1EE8" w:rsidRDefault="009F1F33" w:rsidP="003D6295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9F1F33" w:rsidRPr="00FD1EE8" w14:paraId="31BE6596" w14:textId="77777777" w:rsidTr="003D6295">
        <w:trPr>
          <w:trHeight w:val="227"/>
        </w:trPr>
        <w:tc>
          <w:tcPr>
            <w:tcW w:w="1769" w:type="dxa"/>
          </w:tcPr>
          <w:p w14:paraId="0808A386" w14:textId="77777777" w:rsidR="009F1F33" w:rsidRPr="00FD1EE8" w:rsidRDefault="009F1F33" w:rsidP="003D6295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4E7608BF" w14:textId="77777777" w:rsidR="009F1F33" w:rsidRPr="00FD1EE8" w:rsidRDefault="009F1F33" w:rsidP="003D6295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213A62A7" w14:textId="77777777" w:rsidR="009F1F33" w:rsidRPr="00FD1EE8" w:rsidRDefault="009F1F33" w:rsidP="003D6295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57E75D49" w14:textId="77777777" w:rsidR="009F1F33" w:rsidRPr="00FD1EE8" w:rsidRDefault="009F1F33" w:rsidP="003D6295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61F29155" w14:textId="77777777" w:rsidR="009F1F33" w:rsidRPr="00FD1EE8" w:rsidRDefault="009F1F33" w:rsidP="003D6295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</w:tr>
    </w:tbl>
    <w:p w14:paraId="237C3424" w14:textId="77777777" w:rsidR="007E731D" w:rsidRDefault="007E731D" w:rsidP="007E731D">
      <w:pPr>
        <w:rPr>
          <w:rFonts w:ascii="Aparajita" w:hAnsi="Aparajita" w:cs="Aparajita"/>
          <w:sz w:val="24"/>
          <w:szCs w:val="24"/>
        </w:rPr>
      </w:pPr>
    </w:p>
    <w:tbl>
      <w:tblPr>
        <w:tblStyle w:val="Tablaconcuadrcula"/>
        <w:tblW w:w="8853" w:type="dxa"/>
        <w:tblLook w:val="04A0" w:firstRow="1" w:lastRow="0" w:firstColumn="1" w:lastColumn="0" w:noHBand="0" w:noVBand="1"/>
      </w:tblPr>
      <w:tblGrid>
        <w:gridCol w:w="1769"/>
        <w:gridCol w:w="1771"/>
        <w:gridCol w:w="1771"/>
        <w:gridCol w:w="1771"/>
        <w:gridCol w:w="1771"/>
      </w:tblGrid>
      <w:tr w:rsidR="00E3790E" w:rsidRPr="00FD1EE8" w14:paraId="4F1791EB" w14:textId="77777777" w:rsidTr="00134853">
        <w:trPr>
          <w:trHeight w:val="1788"/>
        </w:trPr>
        <w:tc>
          <w:tcPr>
            <w:tcW w:w="1769" w:type="dxa"/>
            <w:vMerge w:val="restart"/>
          </w:tcPr>
          <w:p w14:paraId="7012C902" w14:textId="77777777" w:rsidR="00E3790E" w:rsidRPr="00FD1EE8" w:rsidRDefault="00E3790E" w:rsidP="00134853">
            <w:pPr>
              <w:jc w:val="both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sz w:val="24"/>
                <w:szCs w:val="24"/>
              </w:rPr>
              <w:t>Título/año</w:t>
            </w:r>
          </w:p>
        </w:tc>
        <w:tc>
          <w:tcPr>
            <w:tcW w:w="3542" w:type="dxa"/>
            <w:gridSpan w:val="2"/>
          </w:tcPr>
          <w:p w14:paraId="1BB636CF" w14:textId="40EB4890" w:rsidR="00E3790E" w:rsidRPr="00FD1EE8" w:rsidRDefault="00E3790E" w:rsidP="00134853">
            <w:pPr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sz w:val="24"/>
                <w:szCs w:val="24"/>
              </w:rPr>
              <w:t xml:space="preserve">TEMA GRUPO </w:t>
            </w:r>
            <w:r>
              <w:rPr>
                <w:rFonts w:ascii="Aparajita" w:hAnsi="Aparajita" w:cs="Aparajita"/>
                <w:b/>
                <w:bCs/>
                <w:sz w:val="24"/>
                <w:szCs w:val="24"/>
              </w:rPr>
              <w:t>3</w:t>
            </w:r>
            <w:r w:rsidRPr="00FD1EE8">
              <w:rPr>
                <w:rFonts w:ascii="Aparajita" w:hAnsi="Aparajita" w:cs="Aparajita"/>
                <w:b/>
                <w:bCs/>
                <w:sz w:val="24"/>
                <w:szCs w:val="24"/>
              </w:rPr>
              <w:t>:</w:t>
            </w:r>
          </w:p>
          <w:p w14:paraId="447D4B32" w14:textId="77777777" w:rsidR="00E3790E" w:rsidRDefault="00E3790E" w:rsidP="00E3790E">
            <w:pPr>
              <w:jc w:val="center"/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</w:pPr>
            <w:bookmarkStart w:id="0" w:name="_Hlk202432827"/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>Prácticas saludables en el adulto mayor</w:t>
            </w:r>
          </w:p>
          <w:p w14:paraId="097ABA32" w14:textId="324A5313" w:rsidR="00E3790E" w:rsidRPr="00E3790E" w:rsidRDefault="00E3790E" w:rsidP="00E3790E">
            <w:pPr>
              <w:jc w:val="center"/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>Medidas de prevención primaria</w:t>
            </w:r>
            <w:bookmarkEnd w:id="0"/>
          </w:p>
        </w:tc>
        <w:tc>
          <w:tcPr>
            <w:tcW w:w="1771" w:type="dxa"/>
            <w:vMerge w:val="restart"/>
          </w:tcPr>
          <w:p w14:paraId="4445C5BD" w14:textId="77777777" w:rsidR="00E3790E" w:rsidRPr="00FD1EE8" w:rsidRDefault="00E3790E" w:rsidP="00134853">
            <w:pPr>
              <w:autoSpaceDE w:val="0"/>
              <w:autoSpaceDN w:val="0"/>
              <w:adjustRightInd w:val="0"/>
              <w:jc w:val="both"/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 xml:space="preserve">3 </w:t>
            </w:r>
            <w:proofErr w:type="gramStart"/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>Estrategias</w:t>
            </w:r>
            <w:proofErr w:type="gramEnd"/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 xml:space="preserve"> educativas dirigidos al paciente y familia para preservar la</w:t>
            </w:r>
          </w:p>
          <w:p w14:paraId="43BFB8A1" w14:textId="77777777" w:rsidR="00E3790E" w:rsidRPr="00FD1EE8" w:rsidRDefault="00E3790E" w:rsidP="00134853">
            <w:pPr>
              <w:jc w:val="both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>salud del adulto mayor.</w:t>
            </w:r>
          </w:p>
        </w:tc>
        <w:tc>
          <w:tcPr>
            <w:tcW w:w="1771" w:type="dxa"/>
            <w:vMerge w:val="restart"/>
          </w:tcPr>
          <w:p w14:paraId="2D1AD194" w14:textId="77777777" w:rsidR="00E3790E" w:rsidRPr="00FD1EE8" w:rsidRDefault="00E3790E" w:rsidP="00134853">
            <w:pPr>
              <w:autoSpaceDE w:val="0"/>
              <w:autoSpaceDN w:val="0"/>
              <w:adjustRightInd w:val="0"/>
              <w:jc w:val="both"/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 xml:space="preserve">4 </w:t>
            </w:r>
            <w:proofErr w:type="gramStart"/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>Acciones</w:t>
            </w:r>
            <w:proofErr w:type="gramEnd"/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 xml:space="preserve"> de orientación emocional en el adulto mayor con la integración de la familia para mejorar la estabilidad emocional y</w:t>
            </w:r>
          </w:p>
          <w:p w14:paraId="78E6F37A" w14:textId="77777777" w:rsidR="00E3790E" w:rsidRPr="00FD1EE8" w:rsidRDefault="00E3790E" w:rsidP="00134853">
            <w:pPr>
              <w:jc w:val="both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>autoestima.</w:t>
            </w:r>
          </w:p>
        </w:tc>
      </w:tr>
      <w:tr w:rsidR="00E3790E" w:rsidRPr="00FD1EE8" w14:paraId="0D59342F" w14:textId="77777777" w:rsidTr="00134853">
        <w:trPr>
          <w:trHeight w:val="119"/>
        </w:trPr>
        <w:tc>
          <w:tcPr>
            <w:tcW w:w="1769" w:type="dxa"/>
            <w:vMerge/>
          </w:tcPr>
          <w:p w14:paraId="5645D549" w14:textId="77777777" w:rsidR="00E3790E" w:rsidRPr="00FD1EE8" w:rsidRDefault="00E3790E" w:rsidP="00134853">
            <w:pPr>
              <w:jc w:val="both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14:paraId="50144775" w14:textId="194BE340" w:rsidR="00E3790E" w:rsidRPr="00FD1EE8" w:rsidRDefault="00E3790E" w:rsidP="00134853">
            <w:pPr>
              <w:jc w:val="both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>Interacción social</w:t>
            </w:r>
          </w:p>
        </w:tc>
        <w:tc>
          <w:tcPr>
            <w:tcW w:w="1771" w:type="dxa"/>
          </w:tcPr>
          <w:p w14:paraId="35062999" w14:textId="6A7AF042" w:rsidR="00E3790E" w:rsidRPr="00FD1EE8" w:rsidRDefault="00E3790E" w:rsidP="00134853">
            <w:pPr>
              <w:autoSpaceDE w:val="0"/>
              <w:autoSpaceDN w:val="0"/>
              <w:adjustRightInd w:val="0"/>
              <w:jc w:val="both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>Inmunizaciones</w:t>
            </w:r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  <w:vMerge/>
          </w:tcPr>
          <w:p w14:paraId="4876A11B" w14:textId="77777777" w:rsidR="00E3790E" w:rsidRPr="00FD1EE8" w:rsidRDefault="00E3790E" w:rsidP="00134853">
            <w:pPr>
              <w:autoSpaceDE w:val="0"/>
              <w:autoSpaceDN w:val="0"/>
              <w:adjustRightInd w:val="0"/>
              <w:jc w:val="both"/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14:paraId="0A0F7070" w14:textId="77777777" w:rsidR="00E3790E" w:rsidRPr="00FD1EE8" w:rsidRDefault="00E3790E" w:rsidP="00134853">
            <w:pPr>
              <w:autoSpaceDE w:val="0"/>
              <w:autoSpaceDN w:val="0"/>
              <w:adjustRightInd w:val="0"/>
              <w:jc w:val="both"/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</w:pPr>
          </w:p>
        </w:tc>
      </w:tr>
      <w:tr w:rsidR="00E3790E" w:rsidRPr="00FD1EE8" w14:paraId="4C5B132A" w14:textId="77777777" w:rsidTr="00134853">
        <w:trPr>
          <w:trHeight w:val="227"/>
        </w:trPr>
        <w:tc>
          <w:tcPr>
            <w:tcW w:w="1769" w:type="dxa"/>
          </w:tcPr>
          <w:p w14:paraId="3233AB18" w14:textId="77777777" w:rsidR="00E3790E" w:rsidRPr="00FD1EE8" w:rsidRDefault="00E3790E" w:rsidP="00134853">
            <w:pPr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14:paraId="03377E28" w14:textId="77777777" w:rsidR="00E3790E" w:rsidRPr="00FD1EE8" w:rsidRDefault="00E3790E" w:rsidP="00134853">
            <w:pPr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14:paraId="02EF6E1F" w14:textId="77777777" w:rsidR="00E3790E" w:rsidRPr="00FD1EE8" w:rsidRDefault="00E3790E" w:rsidP="00134853">
            <w:pPr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14:paraId="36604779" w14:textId="77777777" w:rsidR="00E3790E" w:rsidRPr="00FD1EE8" w:rsidRDefault="00E3790E" w:rsidP="00134853">
            <w:pPr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14:paraId="26A2BDE0" w14:textId="77777777" w:rsidR="00E3790E" w:rsidRPr="00FD1EE8" w:rsidRDefault="00E3790E" w:rsidP="00134853">
            <w:pPr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</w:tr>
      <w:tr w:rsidR="00E3790E" w:rsidRPr="00FD1EE8" w14:paraId="3A952F74" w14:textId="77777777" w:rsidTr="00134853">
        <w:trPr>
          <w:trHeight w:val="221"/>
        </w:trPr>
        <w:tc>
          <w:tcPr>
            <w:tcW w:w="1769" w:type="dxa"/>
          </w:tcPr>
          <w:p w14:paraId="5CFB1576" w14:textId="77777777" w:rsidR="00E3790E" w:rsidRPr="00FD1EE8" w:rsidRDefault="00E3790E" w:rsidP="00134853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27733C97" w14:textId="77777777" w:rsidR="00E3790E" w:rsidRPr="00FD1EE8" w:rsidRDefault="00E3790E" w:rsidP="00134853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0AE835D7" w14:textId="77777777" w:rsidR="00E3790E" w:rsidRPr="00FD1EE8" w:rsidRDefault="00E3790E" w:rsidP="00134853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09662970" w14:textId="77777777" w:rsidR="00E3790E" w:rsidRPr="00FD1EE8" w:rsidRDefault="00E3790E" w:rsidP="00134853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2F50673C" w14:textId="77777777" w:rsidR="00E3790E" w:rsidRPr="00FD1EE8" w:rsidRDefault="00E3790E" w:rsidP="00134853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E3790E" w:rsidRPr="00FD1EE8" w14:paraId="1879D2A0" w14:textId="77777777" w:rsidTr="00134853">
        <w:trPr>
          <w:trHeight w:val="227"/>
        </w:trPr>
        <w:tc>
          <w:tcPr>
            <w:tcW w:w="1769" w:type="dxa"/>
          </w:tcPr>
          <w:p w14:paraId="084A59FF" w14:textId="77777777" w:rsidR="00E3790E" w:rsidRPr="00FD1EE8" w:rsidRDefault="00E3790E" w:rsidP="00134853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276B51D9" w14:textId="77777777" w:rsidR="00E3790E" w:rsidRPr="00FD1EE8" w:rsidRDefault="00E3790E" w:rsidP="00134853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5B2FACE0" w14:textId="77777777" w:rsidR="00E3790E" w:rsidRPr="00FD1EE8" w:rsidRDefault="00E3790E" w:rsidP="00134853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4F07EC4F" w14:textId="77777777" w:rsidR="00E3790E" w:rsidRPr="00FD1EE8" w:rsidRDefault="00E3790E" w:rsidP="00134853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7E0171DB" w14:textId="77777777" w:rsidR="00E3790E" w:rsidRPr="00FD1EE8" w:rsidRDefault="00E3790E" w:rsidP="00134853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</w:tr>
    </w:tbl>
    <w:p w14:paraId="15141E87" w14:textId="77777777" w:rsidR="00E3790E" w:rsidRDefault="00E3790E" w:rsidP="007E731D">
      <w:pPr>
        <w:rPr>
          <w:rFonts w:ascii="Aparajita" w:hAnsi="Aparajita" w:cs="Aparajita"/>
          <w:sz w:val="24"/>
          <w:szCs w:val="24"/>
        </w:rPr>
      </w:pPr>
    </w:p>
    <w:p w14:paraId="22AA6080" w14:textId="77777777" w:rsidR="00E3790E" w:rsidRDefault="00E3790E" w:rsidP="007E731D">
      <w:pPr>
        <w:rPr>
          <w:rFonts w:ascii="Aparajita" w:hAnsi="Aparajita" w:cs="Aparajita"/>
          <w:sz w:val="24"/>
          <w:szCs w:val="24"/>
        </w:rPr>
      </w:pPr>
    </w:p>
    <w:p w14:paraId="5253BFAC" w14:textId="77777777" w:rsidR="00E3790E" w:rsidRDefault="00E3790E" w:rsidP="007E731D">
      <w:pPr>
        <w:rPr>
          <w:rFonts w:ascii="Aparajita" w:hAnsi="Aparajita" w:cs="Aparajita"/>
          <w:sz w:val="24"/>
          <w:szCs w:val="24"/>
        </w:rPr>
      </w:pPr>
    </w:p>
    <w:tbl>
      <w:tblPr>
        <w:tblStyle w:val="Tablaconcuadrcula"/>
        <w:tblW w:w="8853" w:type="dxa"/>
        <w:tblLook w:val="04A0" w:firstRow="1" w:lastRow="0" w:firstColumn="1" w:lastColumn="0" w:noHBand="0" w:noVBand="1"/>
      </w:tblPr>
      <w:tblGrid>
        <w:gridCol w:w="1769"/>
        <w:gridCol w:w="1771"/>
        <w:gridCol w:w="1771"/>
        <w:gridCol w:w="1771"/>
        <w:gridCol w:w="1771"/>
      </w:tblGrid>
      <w:tr w:rsidR="009F1F33" w:rsidRPr="00FD1EE8" w14:paraId="0FCD1669" w14:textId="77777777" w:rsidTr="003D6295">
        <w:trPr>
          <w:trHeight w:val="1788"/>
        </w:trPr>
        <w:tc>
          <w:tcPr>
            <w:tcW w:w="1769" w:type="dxa"/>
            <w:vMerge w:val="restart"/>
          </w:tcPr>
          <w:p w14:paraId="6672AAF0" w14:textId="77777777" w:rsidR="009F1F33" w:rsidRPr="00FD1EE8" w:rsidRDefault="009F1F33" w:rsidP="003D6295">
            <w:pPr>
              <w:jc w:val="both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sz w:val="24"/>
                <w:szCs w:val="24"/>
              </w:rPr>
              <w:t>Título/año</w:t>
            </w:r>
          </w:p>
        </w:tc>
        <w:tc>
          <w:tcPr>
            <w:tcW w:w="3542" w:type="dxa"/>
            <w:gridSpan w:val="2"/>
          </w:tcPr>
          <w:p w14:paraId="58149E44" w14:textId="0BDFCBBA" w:rsidR="009F1F33" w:rsidRPr="00FD1EE8" w:rsidRDefault="009F1F33" w:rsidP="003D6295">
            <w:pPr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sz w:val="24"/>
                <w:szCs w:val="24"/>
              </w:rPr>
              <w:t xml:space="preserve">TEMA GRUPO </w:t>
            </w:r>
            <w:r w:rsidR="00E3790E">
              <w:rPr>
                <w:rFonts w:ascii="Aparajita" w:hAnsi="Aparajita" w:cs="Aparajita"/>
                <w:b/>
                <w:bCs/>
                <w:sz w:val="24"/>
                <w:szCs w:val="24"/>
              </w:rPr>
              <w:t>4</w:t>
            </w:r>
            <w:r w:rsidRPr="00FD1EE8">
              <w:rPr>
                <w:rFonts w:ascii="Aparajita" w:hAnsi="Aparajita" w:cs="Aparajita"/>
                <w:b/>
                <w:bCs/>
                <w:sz w:val="24"/>
                <w:szCs w:val="24"/>
              </w:rPr>
              <w:t>:</w:t>
            </w:r>
          </w:p>
          <w:p w14:paraId="583A3F62" w14:textId="2F7D9D2E" w:rsidR="009F1F33" w:rsidRPr="00FD1EE8" w:rsidRDefault="009F1F33" w:rsidP="009F1F33">
            <w:pPr>
              <w:jc w:val="center"/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 xml:space="preserve">Prevención de la enfermedad: </w:t>
            </w:r>
          </w:p>
          <w:p w14:paraId="3EE659C3" w14:textId="74793B46" w:rsidR="009F1F33" w:rsidRPr="00FD1EE8" w:rsidRDefault="009F1F33" w:rsidP="009F1F33">
            <w:pPr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>Medidas de Prevención secundaria</w:t>
            </w:r>
            <w:r w:rsidR="003E478D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 xml:space="preserve"> y terciaria</w:t>
            </w:r>
          </w:p>
        </w:tc>
        <w:tc>
          <w:tcPr>
            <w:tcW w:w="1771" w:type="dxa"/>
            <w:vMerge w:val="restart"/>
          </w:tcPr>
          <w:p w14:paraId="260E6A74" w14:textId="77777777" w:rsidR="009F1F33" w:rsidRPr="00FD1EE8" w:rsidRDefault="009F1F33" w:rsidP="003D6295">
            <w:pPr>
              <w:autoSpaceDE w:val="0"/>
              <w:autoSpaceDN w:val="0"/>
              <w:adjustRightInd w:val="0"/>
              <w:jc w:val="both"/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 xml:space="preserve">3 </w:t>
            </w:r>
            <w:proofErr w:type="gramStart"/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>Estrategias</w:t>
            </w:r>
            <w:proofErr w:type="gramEnd"/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 xml:space="preserve"> educativas dirigidos al paciente y familia para preservar la</w:t>
            </w:r>
          </w:p>
          <w:p w14:paraId="1216AB1A" w14:textId="77777777" w:rsidR="009F1F33" w:rsidRPr="00FD1EE8" w:rsidRDefault="009F1F33" w:rsidP="003D6295">
            <w:pPr>
              <w:jc w:val="both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>salud del adulto mayor.</w:t>
            </w:r>
          </w:p>
        </w:tc>
        <w:tc>
          <w:tcPr>
            <w:tcW w:w="1771" w:type="dxa"/>
            <w:vMerge w:val="restart"/>
          </w:tcPr>
          <w:p w14:paraId="0AAEB873" w14:textId="77777777" w:rsidR="009F1F33" w:rsidRPr="00FD1EE8" w:rsidRDefault="009F1F33" w:rsidP="003D6295">
            <w:pPr>
              <w:autoSpaceDE w:val="0"/>
              <w:autoSpaceDN w:val="0"/>
              <w:adjustRightInd w:val="0"/>
              <w:jc w:val="both"/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 xml:space="preserve">4 </w:t>
            </w:r>
            <w:proofErr w:type="gramStart"/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>Acciones</w:t>
            </w:r>
            <w:proofErr w:type="gramEnd"/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 xml:space="preserve"> de orientación emocional en el adulto mayor con la integración de la familia para mejorar la estabilidad emocional y</w:t>
            </w:r>
          </w:p>
          <w:p w14:paraId="6BE6C980" w14:textId="77777777" w:rsidR="009F1F33" w:rsidRPr="00FD1EE8" w:rsidRDefault="009F1F33" w:rsidP="003D6295">
            <w:pPr>
              <w:jc w:val="both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>autoestima.</w:t>
            </w:r>
          </w:p>
        </w:tc>
      </w:tr>
      <w:tr w:rsidR="009F1F33" w:rsidRPr="00FD1EE8" w14:paraId="40B1D86E" w14:textId="77777777" w:rsidTr="003D6295">
        <w:trPr>
          <w:trHeight w:val="119"/>
        </w:trPr>
        <w:tc>
          <w:tcPr>
            <w:tcW w:w="1769" w:type="dxa"/>
            <w:vMerge/>
          </w:tcPr>
          <w:p w14:paraId="49E164A1" w14:textId="77777777" w:rsidR="009F1F33" w:rsidRPr="00FD1EE8" w:rsidRDefault="009F1F33" w:rsidP="003D6295">
            <w:pPr>
              <w:jc w:val="both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14:paraId="66DE4DF3" w14:textId="7C6A2F80" w:rsidR="009F1F33" w:rsidRPr="00FD1EE8" w:rsidRDefault="00E3790E" w:rsidP="003D6295">
            <w:pPr>
              <w:jc w:val="both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>Medidas de Prevención secundaria</w:t>
            </w:r>
          </w:p>
        </w:tc>
        <w:tc>
          <w:tcPr>
            <w:tcW w:w="1771" w:type="dxa"/>
          </w:tcPr>
          <w:p w14:paraId="79615ED5" w14:textId="751A467D" w:rsidR="009F1F33" w:rsidRPr="00FD1EE8" w:rsidRDefault="009F1F33" w:rsidP="003D6295">
            <w:pPr>
              <w:autoSpaceDE w:val="0"/>
              <w:autoSpaceDN w:val="0"/>
              <w:adjustRightInd w:val="0"/>
              <w:jc w:val="both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 xml:space="preserve">Medidas de Prevención </w:t>
            </w:r>
            <w:r w:rsidR="00E3790E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>terciaria</w:t>
            </w:r>
          </w:p>
        </w:tc>
        <w:tc>
          <w:tcPr>
            <w:tcW w:w="1771" w:type="dxa"/>
            <w:vMerge/>
          </w:tcPr>
          <w:p w14:paraId="277FFF60" w14:textId="77777777" w:rsidR="009F1F33" w:rsidRPr="00FD1EE8" w:rsidRDefault="009F1F33" w:rsidP="003D6295">
            <w:pPr>
              <w:autoSpaceDE w:val="0"/>
              <w:autoSpaceDN w:val="0"/>
              <w:adjustRightInd w:val="0"/>
              <w:jc w:val="both"/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14:paraId="7474D239" w14:textId="77777777" w:rsidR="009F1F33" w:rsidRPr="00FD1EE8" w:rsidRDefault="009F1F33" w:rsidP="003D6295">
            <w:pPr>
              <w:autoSpaceDE w:val="0"/>
              <w:autoSpaceDN w:val="0"/>
              <w:adjustRightInd w:val="0"/>
              <w:jc w:val="both"/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</w:pPr>
          </w:p>
        </w:tc>
      </w:tr>
      <w:tr w:rsidR="009F1F33" w:rsidRPr="00FD1EE8" w14:paraId="2B47EC82" w14:textId="77777777" w:rsidTr="003D6295">
        <w:trPr>
          <w:trHeight w:val="227"/>
        </w:trPr>
        <w:tc>
          <w:tcPr>
            <w:tcW w:w="1769" w:type="dxa"/>
          </w:tcPr>
          <w:p w14:paraId="01C8DA64" w14:textId="77777777" w:rsidR="009F1F33" w:rsidRPr="00FD1EE8" w:rsidRDefault="009F1F33" w:rsidP="003D6295">
            <w:pPr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14:paraId="116EED6C" w14:textId="77777777" w:rsidR="009F1F33" w:rsidRPr="00FD1EE8" w:rsidRDefault="009F1F33" w:rsidP="003D6295">
            <w:pPr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14:paraId="6796F976" w14:textId="77777777" w:rsidR="009F1F33" w:rsidRPr="00FD1EE8" w:rsidRDefault="009F1F33" w:rsidP="003D6295">
            <w:pPr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14:paraId="25ED21AC" w14:textId="77777777" w:rsidR="009F1F33" w:rsidRPr="00FD1EE8" w:rsidRDefault="009F1F33" w:rsidP="003D6295">
            <w:pPr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14:paraId="15319C5A" w14:textId="77777777" w:rsidR="009F1F33" w:rsidRPr="00FD1EE8" w:rsidRDefault="009F1F33" w:rsidP="003D6295">
            <w:pPr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</w:tr>
      <w:tr w:rsidR="009F1F33" w:rsidRPr="00FD1EE8" w14:paraId="7358337C" w14:textId="77777777" w:rsidTr="003D6295">
        <w:trPr>
          <w:trHeight w:val="221"/>
        </w:trPr>
        <w:tc>
          <w:tcPr>
            <w:tcW w:w="1769" w:type="dxa"/>
          </w:tcPr>
          <w:p w14:paraId="0148F978" w14:textId="77777777" w:rsidR="009F1F33" w:rsidRPr="00FD1EE8" w:rsidRDefault="009F1F33" w:rsidP="003D6295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67971395" w14:textId="77777777" w:rsidR="009F1F33" w:rsidRPr="00FD1EE8" w:rsidRDefault="009F1F33" w:rsidP="003D6295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29D734AA" w14:textId="77777777" w:rsidR="009F1F33" w:rsidRPr="00FD1EE8" w:rsidRDefault="009F1F33" w:rsidP="003D6295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400C3486" w14:textId="77777777" w:rsidR="009F1F33" w:rsidRPr="00FD1EE8" w:rsidRDefault="009F1F33" w:rsidP="003D6295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2F47DF8F" w14:textId="77777777" w:rsidR="009F1F33" w:rsidRPr="00FD1EE8" w:rsidRDefault="009F1F33" w:rsidP="003D6295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9F1F33" w:rsidRPr="00FD1EE8" w14:paraId="7F93DD4D" w14:textId="77777777" w:rsidTr="003D6295">
        <w:trPr>
          <w:trHeight w:val="227"/>
        </w:trPr>
        <w:tc>
          <w:tcPr>
            <w:tcW w:w="1769" w:type="dxa"/>
          </w:tcPr>
          <w:p w14:paraId="19BC0147" w14:textId="77777777" w:rsidR="009F1F33" w:rsidRPr="00FD1EE8" w:rsidRDefault="009F1F33" w:rsidP="003D6295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5C89C38D" w14:textId="77777777" w:rsidR="009F1F33" w:rsidRPr="00FD1EE8" w:rsidRDefault="009F1F33" w:rsidP="003D6295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2C1FF25B" w14:textId="77777777" w:rsidR="009F1F33" w:rsidRPr="00FD1EE8" w:rsidRDefault="009F1F33" w:rsidP="003D6295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60A169BE" w14:textId="77777777" w:rsidR="009F1F33" w:rsidRPr="00FD1EE8" w:rsidRDefault="009F1F33" w:rsidP="003D6295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2B629250" w14:textId="77777777" w:rsidR="009F1F33" w:rsidRPr="00FD1EE8" w:rsidRDefault="009F1F33" w:rsidP="003D6295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</w:tr>
    </w:tbl>
    <w:p w14:paraId="035B73B5" w14:textId="77777777" w:rsidR="009F1F33" w:rsidRPr="00FD1EE8" w:rsidRDefault="009F1F33" w:rsidP="007E731D">
      <w:pPr>
        <w:rPr>
          <w:rFonts w:ascii="Aparajita" w:hAnsi="Aparajita" w:cs="Aparajita"/>
          <w:sz w:val="24"/>
          <w:szCs w:val="24"/>
        </w:rPr>
      </w:pPr>
    </w:p>
    <w:p w14:paraId="7DB3DE04" w14:textId="77777777" w:rsidR="009F1F33" w:rsidRPr="00FD1EE8" w:rsidRDefault="009F1F33" w:rsidP="007E731D">
      <w:pPr>
        <w:rPr>
          <w:rFonts w:ascii="Aparajita" w:hAnsi="Aparajita" w:cs="Aparajita"/>
          <w:sz w:val="24"/>
          <w:szCs w:val="24"/>
        </w:rPr>
      </w:pPr>
    </w:p>
    <w:tbl>
      <w:tblPr>
        <w:tblStyle w:val="Tablaconcuadrcula"/>
        <w:tblW w:w="8853" w:type="dxa"/>
        <w:tblLook w:val="04A0" w:firstRow="1" w:lastRow="0" w:firstColumn="1" w:lastColumn="0" w:noHBand="0" w:noVBand="1"/>
      </w:tblPr>
      <w:tblGrid>
        <w:gridCol w:w="1769"/>
        <w:gridCol w:w="1771"/>
        <w:gridCol w:w="1771"/>
        <w:gridCol w:w="1771"/>
        <w:gridCol w:w="1771"/>
      </w:tblGrid>
      <w:tr w:rsidR="009F1F33" w:rsidRPr="00FD1EE8" w14:paraId="0248AF80" w14:textId="77777777" w:rsidTr="003D6295">
        <w:trPr>
          <w:trHeight w:val="1788"/>
        </w:trPr>
        <w:tc>
          <w:tcPr>
            <w:tcW w:w="1769" w:type="dxa"/>
            <w:vMerge w:val="restart"/>
          </w:tcPr>
          <w:p w14:paraId="17B5B333" w14:textId="77777777" w:rsidR="009F1F33" w:rsidRPr="00FD1EE8" w:rsidRDefault="009F1F33" w:rsidP="003D6295">
            <w:pPr>
              <w:jc w:val="both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sz w:val="24"/>
                <w:szCs w:val="24"/>
              </w:rPr>
              <w:t>Título/año</w:t>
            </w:r>
          </w:p>
        </w:tc>
        <w:tc>
          <w:tcPr>
            <w:tcW w:w="3542" w:type="dxa"/>
            <w:gridSpan w:val="2"/>
          </w:tcPr>
          <w:p w14:paraId="30A87376" w14:textId="3CD33CBF" w:rsidR="009F1F33" w:rsidRPr="00FD1EE8" w:rsidRDefault="009F1F33" w:rsidP="003D6295">
            <w:pPr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sz w:val="24"/>
                <w:szCs w:val="24"/>
              </w:rPr>
              <w:t xml:space="preserve">TEMA GRUPO </w:t>
            </w:r>
            <w:r w:rsidR="00E3790E">
              <w:rPr>
                <w:rFonts w:ascii="Aparajita" w:hAnsi="Aparajita" w:cs="Aparajita"/>
                <w:b/>
                <w:bCs/>
                <w:sz w:val="24"/>
                <w:szCs w:val="24"/>
              </w:rPr>
              <w:t>5</w:t>
            </w:r>
            <w:r w:rsidRPr="00FD1EE8">
              <w:rPr>
                <w:rFonts w:ascii="Aparajita" w:hAnsi="Aparajita" w:cs="Aparajita"/>
                <w:b/>
                <w:bCs/>
                <w:sz w:val="24"/>
                <w:szCs w:val="24"/>
              </w:rPr>
              <w:t>:</w:t>
            </w:r>
          </w:p>
          <w:p w14:paraId="7D2DEA9A" w14:textId="77777777" w:rsidR="009F1F33" w:rsidRPr="00FD1EE8" w:rsidRDefault="009F1F33" w:rsidP="009F1F33">
            <w:pPr>
              <w:jc w:val="center"/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 xml:space="preserve">Prevención de la enfermedad: </w:t>
            </w:r>
          </w:p>
          <w:p w14:paraId="5800CDCF" w14:textId="18A07C64" w:rsidR="009F1F33" w:rsidRPr="00FD1EE8" w:rsidRDefault="009F1F33" w:rsidP="009F1F33">
            <w:pPr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>Prevención de la fragilidad</w:t>
            </w:r>
            <w:r w:rsidR="003E478D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 xml:space="preserve"> - Violencia</w:t>
            </w:r>
          </w:p>
        </w:tc>
        <w:tc>
          <w:tcPr>
            <w:tcW w:w="1771" w:type="dxa"/>
            <w:vMerge w:val="restart"/>
          </w:tcPr>
          <w:p w14:paraId="31E465FA" w14:textId="77777777" w:rsidR="009F1F33" w:rsidRPr="00FD1EE8" w:rsidRDefault="009F1F33" w:rsidP="003D6295">
            <w:pPr>
              <w:autoSpaceDE w:val="0"/>
              <w:autoSpaceDN w:val="0"/>
              <w:adjustRightInd w:val="0"/>
              <w:jc w:val="both"/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 xml:space="preserve">3 </w:t>
            </w:r>
            <w:proofErr w:type="gramStart"/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>Estrategias</w:t>
            </w:r>
            <w:proofErr w:type="gramEnd"/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 xml:space="preserve"> educativas dirigidos al paciente y familia para preservar la</w:t>
            </w:r>
          </w:p>
          <w:p w14:paraId="2228F141" w14:textId="77777777" w:rsidR="009F1F33" w:rsidRPr="00FD1EE8" w:rsidRDefault="009F1F33" w:rsidP="003D6295">
            <w:pPr>
              <w:jc w:val="both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>salud del adulto mayor.</w:t>
            </w:r>
          </w:p>
        </w:tc>
        <w:tc>
          <w:tcPr>
            <w:tcW w:w="1771" w:type="dxa"/>
            <w:vMerge w:val="restart"/>
          </w:tcPr>
          <w:p w14:paraId="17BBFE64" w14:textId="77777777" w:rsidR="009F1F33" w:rsidRPr="00FD1EE8" w:rsidRDefault="009F1F33" w:rsidP="003D6295">
            <w:pPr>
              <w:autoSpaceDE w:val="0"/>
              <w:autoSpaceDN w:val="0"/>
              <w:adjustRightInd w:val="0"/>
              <w:jc w:val="both"/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 xml:space="preserve">4 </w:t>
            </w:r>
            <w:proofErr w:type="gramStart"/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>Acciones</w:t>
            </w:r>
            <w:proofErr w:type="gramEnd"/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 xml:space="preserve"> de orientación emocional en el adulto mayor con la integración de la familia para mejorar la estabilidad emocional y</w:t>
            </w:r>
          </w:p>
          <w:p w14:paraId="221B0983" w14:textId="77777777" w:rsidR="009F1F33" w:rsidRPr="00FD1EE8" w:rsidRDefault="009F1F33" w:rsidP="003D6295">
            <w:pPr>
              <w:jc w:val="both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>autoestima.</w:t>
            </w:r>
          </w:p>
        </w:tc>
      </w:tr>
      <w:tr w:rsidR="009F1F33" w:rsidRPr="00FD1EE8" w14:paraId="6E9FBE54" w14:textId="77777777" w:rsidTr="003D6295">
        <w:trPr>
          <w:trHeight w:val="119"/>
        </w:trPr>
        <w:tc>
          <w:tcPr>
            <w:tcW w:w="1769" w:type="dxa"/>
            <w:vMerge/>
          </w:tcPr>
          <w:p w14:paraId="39816ADC" w14:textId="77777777" w:rsidR="009F1F33" w:rsidRPr="00FD1EE8" w:rsidRDefault="009F1F33" w:rsidP="003D6295">
            <w:pPr>
              <w:jc w:val="both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14:paraId="34ED5DF4" w14:textId="06BAECB9" w:rsidR="009F1F33" w:rsidRPr="00FD1EE8" w:rsidRDefault="00E3790E" w:rsidP="003D6295">
            <w:pPr>
              <w:jc w:val="both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FD1EE8"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  <w:t>Prevención de la fragilidad</w:t>
            </w:r>
          </w:p>
        </w:tc>
        <w:tc>
          <w:tcPr>
            <w:tcW w:w="1771" w:type="dxa"/>
          </w:tcPr>
          <w:p w14:paraId="113A36EE" w14:textId="67A36A73" w:rsidR="009F1F33" w:rsidRPr="00FD1EE8" w:rsidRDefault="00E3790E" w:rsidP="003D6295">
            <w:pPr>
              <w:autoSpaceDE w:val="0"/>
              <w:autoSpaceDN w:val="0"/>
              <w:adjustRightInd w:val="0"/>
              <w:jc w:val="both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>
              <w:rPr>
                <w:rFonts w:ascii="Aparajita" w:hAnsi="Aparajita" w:cs="Aparajita"/>
                <w:b/>
                <w:bCs/>
                <w:sz w:val="24"/>
                <w:szCs w:val="24"/>
              </w:rPr>
              <w:t>Prevención de la violencia</w:t>
            </w:r>
          </w:p>
        </w:tc>
        <w:tc>
          <w:tcPr>
            <w:tcW w:w="1771" w:type="dxa"/>
            <w:vMerge/>
          </w:tcPr>
          <w:p w14:paraId="015A0169" w14:textId="77777777" w:rsidR="009F1F33" w:rsidRPr="00FD1EE8" w:rsidRDefault="009F1F33" w:rsidP="003D6295">
            <w:pPr>
              <w:autoSpaceDE w:val="0"/>
              <w:autoSpaceDN w:val="0"/>
              <w:adjustRightInd w:val="0"/>
              <w:jc w:val="both"/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14:paraId="74F4CE6A" w14:textId="77777777" w:rsidR="009F1F33" w:rsidRPr="00FD1EE8" w:rsidRDefault="009F1F33" w:rsidP="003D6295">
            <w:pPr>
              <w:autoSpaceDE w:val="0"/>
              <w:autoSpaceDN w:val="0"/>
              <w:adjustRightInd w:val="0"/>
              <w:jc w:val="both"/>
              <w:rPr>
                <w:rFonts w:ascii="Aparajita" w:hAnsi="Aparajita" w:cs="Aparajita"/>
                <w:b/>
                <w:bCs/>
                <w:kern w:val="0"/>
                <w:sz w:val="24"/>
                <w:szCs w:val="24"/>
              </w:rPr>
            </w:pPr>
          </w:p>
        </w:tc>
      </w:tr>
      <w:tr w:rsidR="009F1F33" w:rsidRPr="00FD1EE8" w14:paraId="495C9DD6" w14:textId="77777777" w:rsidTr="003D6295">
        <w:trPr>
          <w:trHeight w:val="227"/>
        </w:trPr>
        <w:tc>
          <w:tcPr>
            <w:tcW w:w="1769" w:type="dxa"/>
          </w:tcPr>
          <w:p w14:paraId="015591A2" w14:textId="77777777" w:rsidR="009F1F33" w:rsidRPr="00FD1EE8" w:rsidRDefault="009F1F33" w:rsidP="003D6295">
            <w:pPr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14:paraId="4AC0A3BB" w14:textId="77777777" w:rsidR="009F1F33" w:rsidRPr="00FD1EE8" w:rsidRDefault="009F1F33" w:rsidP="003D6295">
            <w:pPr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14:paraId="5B561965" w14:textId="77777777" w:rsidR="009F1F33" w:rsidRPr="00FD1EE8" w:rsidRDefault="009F1F33" w:rsidP="003D6295">
            <w:pPr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14:paraId="1119228B" w14:textId="77777777" w:rsidR="009F1F33" w:rsidRPr="00FD1EE8" w:rsidRDefault="009F1F33" w:rsidP="003D6295">
            <w:pPr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14:paraId="0C4EE2B9" w14:textId="77777777" w:rsidR="009F1F33" w:rsidRPr="00FD1EE8" w:rsidRDefault="009F1F33" w:rsidP="003D6295">
            <w:pPr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</w:tr>
      <w:tr w:rsidR="009F1F33" w:rsidRPr="00FD1EE8" w14:paraId="68569855" w14:textId="77777777" w:rsidTr="003D6295">
        <w:trPr>
          <w:trHeight w:val="221"/>
        </w:trPr>
        <w:tc>
          <w:tcPr>
            <w:tcW w:w="1769" w:type="dxa"/>
          </w:tcPr>
          <w:p w14:paraId="011FF14A" w14:textId="77777777" w:rsidR="009F1F33" w:rsidRPr="00FD1EE8" w:rsidRDefault="009F1F33" w:rsidP="003D6295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41784F7E" w14:textId="77777777" w:rsidR="009F1F33" w:rsidRPr="00FD1EE8" w:rsidRDefault="009F1F33" w:rsidP="003D6295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3F8E63AD" w14:textId="77777777" w:rsidR="009F1F33" w:rsidRPr="00FD1EE8" w:rsidRDefault="009F1F33" w:rsidP="003D6295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5492AD0D" w14:textId="77777777" w:rsidR="009F1F33" w:rsidRPr="00FD1EE8" w:rsidRDefault="009F1F33" w:rsidP="003D6295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1A05B753" w14:textId="77777777" w:rsidR="009F1F33" w:rsidRPr="00FD1EE8" w:rsidRDefault="009F1F33" w:rsidP="003D6295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9F1F33" w:rsidRPr="00FD1EE8" w14:paraId="100148FF" w14:textId="77777777" w:rsidTr="003D6295">
        <w:trPr>
          <w:trHeight w:val="227"/>
        </w:trPr>
        <w:tc>
          <w:tcPr>
            <w:tcW w:w="1769" w:type="dxa"/>
          </w:tcPr>
          <w:p w14:paraId="5D1EE306" w14:textId="77777777" w:rsidR="009F1F33" w:rsidRPr="00FD1EE8" w:rsidRDefault="009F1F33" w:rsidP="003D6295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04F83779" w14:textId="77777777" w:rsidR="009F1F33" w:rsidRPr="00FD1EE8" w:rsidRDefault="009F1F33" w:rsidP="003D6295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4174CBB6" w14:textId="77777777" w:rsidR="009F1F33" w:rsidRPr="00FD1EE8" w:rsidRDefault="009F1F33" w:rsidP="003D6295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38B7EC25" w14:textId="77777777" w:rsidR="009F1F33" w:rsidRPr="00FD1EE8" w:rsidRDefault="009F1F33" w:rsidP="003D6295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02EB17EB" w14:textId="77777777" w:rsidR="009F1F33" w:rsidRPr="00FD1EE8" w:rsidRDefault="009F1F33" w:rsidP="003D6295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</w:tr>
    </w:tbl>
    <w:p w14:paraId="13CC17B2" w14:textId="77777777" w:rsidR="009F1F33" w:rsidRDefault="009F1F33" w:rsidP="007E731D">
      <w:pPr>
        <w:rPr>
          <w:rFonts w:ascii="Aparajita" w:hAnsi="Aparajita" w:cs="Aparajita"/>
          <w:sz w:val="24"/>
          <w:szCs w:val="24"/>
        </w:rPr>
      </w:pPr>
    </w:p>
    <w:p w14:paraId="11D952BB" w14:textId="77777777" w:rsidR="009827F0" w:rsidRDefault="009827F0" w:rsidP="007E731D">
      <w:pPr>
        <w:rPr>
          <w:rFonts w:ascii="Aparajita" w:hAnsi="Aparajita" w:cs="Aparajita"/>
          <w:sz w:val="24"/>
          <w:szCs w:val="24"/>
        </w:rPr>
      </w:pPr>
    </w:p>
    <w:p w14:paraId="2B4379E2" w14:textId="77777777" w:rsidR="009827F0" w:rsidRDefault="009827F0" w:rsidP="007E731D">
      <w:pPr>
        <w:rPr>
          <w:rFonts w:ascii="Aparajita" w:hAnsi="Aparajita" w:cs="Aparajita"/>
          <w:sz w:val="24"/>
          <w:szCs w:val="24"/>
        </w:rPr>
      </w:pPr>
    </w:p>
    <w:p w14:paraId="75BFD7F7" w14:textId="77777777" w:rsidR="009827F0" w:rsidRDefault="009827F0" w:rsidP="007E731D">
      <w:pPr>
        <w:rPr>
          <w:rFonts w:ascii="Aparajita" w:hAnsi="Aparajita" w:cs="Aparajita"/>
          <w:sz w:val="24"/>
          <w:szCs w:val="24"/>
        </w:rPr>
      </w:pPr>
    </w:p>
    <w:p w14:paraId="680E7E39" w14:textId="77777777" w:rsidR="009827F0" w:rsidRDefault="009827F0" w:rsidP="007E731D">
      <w:pPr>
        <w:rPr>
          <w:rFonts w:ascii="Aparajita" w:hAnsi="Aparajita" w:cs="Aparajita"/>
          <w:sz w:val="24"/>
          <w:szCs w:val="24"/>
        </w:rPr>
      </w:pPr>
    </w:p>
    <w:p w14:paraId="0A760862" w14:textId="77777777" w:rsidR="009827F0" w:rsidRDefault="009827F0" w:rsidP="007E731D">
      <w:pPr>
        <w:rPr>
          <w:rFonts w:ascii="Aparajita" w:hAnsi="Aparajita" w:cs="Aparajita"/>
          <w:sz w:val="24"/>
          <w:szCs w:val="24"/>
        </w:rPr>
      </w:pPr>
    </w:p>
    <w:p w14:paraId="5900DC26" w14:textId="77777777" w:rsidR="009827F0" w:rsidRDefault="009827F0" w:rsidP="007E731D">
      <w:pPr>
        <w:rPr>
          <w:rFonts w:ascii="Aparajita" w:hAnsi="Aparajita" w:cs="Aparajita"/>
          <w:sz w:val="24"/>
          <w:szCs w:val="24"/>
        </w:rPr>
      </w:pPr>
    </w:p>
    <w:p w14:paraId="5CCD21E2" w14:textId="77777777" w:rsidR="009827F0" w:rsidRDefault="009827F0" w:rsidP="007E731D">
      <w:pPr>
        <w:rPr>
          <w:rFonts w:ascii="Aparajita" w:hAnsi="Aparajita" w:cs="Aparajita"/>
          <w:sz w:val="24"/>
          <w:szCs w:val="24"/>
        </w:rPr>
      </w:pPr>
    </w:p>
    <w:p w14:paraId="5A827368" w14:textId="77777777" w:rsidR="009827F0" w:rsidRDefault="009827F0" w:rsidP="007E731D">
      <w:pPr>
        <w:rPr>
          <w:rFonts w:ascii="Aparajita" w:hAnsi="Aparajita" w:cs="Aparajita"/>
          <w:sz w:val="24"/>
          <w:szCs w:val="24"/>
        </w:rPr>
      </w:pPr>
    </w:p>
    <w:p w14:paraId="5C821E30" w14:textId="77777777" w:rsidR="009827F0" w:rsidRDefault="009827F0" w:rsidP="007E731D">
      <w:pPr>
        <w:rPr>
          <w:rFonts w:ascii="Aparajita" w:hAnsi="Aparajita" w:cs="Aparajita"/>
          <w:sz w:val="24"/>
          <w:szCs w:val="24"/>
        </w:rPr>
      </w:pPr>
    </w:p>
    <w:tbl>
      <w:tblPr>
        <w:tblStyle w:val="Tablaconcuadrcula"/>
        <w:tblW w:w="9441" w:type="dxa"/>
        <w:tblLayout w:type="fixed"/>
        <w:tblLook w:val="04A0" w:firstRow="1" w:lastRow="0" w:firstColumn="1" w:lastColumn="0" w:noHBand="0" w:noVBand="1"/>
      </w:tblPr>
      <w:tblGrid>
        <w:gridCol w:w="1798"/>
        <w:gridCol w:w="3531"/>
        <w:gridCol w:w="868"/>
        <w:gridCol w:w="1117"/>
        <w:gridCol w:w="2127"/>
      </w:tblGrid>
      <w:tr w:rsidR="00D4504D" w:rsidRPr="0047656C" w14:paraId="6F35D4CE" w14:textId="77777777" w:rsidTr="00D4504D">
        <w:trPr>
          <w:trHeight w:val="758"/>
        </w:trPr>
        <w:tc>
          <w:tcPr>
            <w:tcW w:w="9441" w:type="dxa"/>
            <w:gridSpan w:val="5"/>
          </w:tcPr>
          <w:p w14:paraId="719FE84C" w14:textId="77777777" w:rsidR="00D4504D" w:rsidRPr="000D0DD3" w:rsidRDefault="00D4504D" w:rsidP="00134853">
            <w:pPr>
              <w:jc w:val="center"/>
              <w:textAlignment w:val="center"/>
              <w:rPr>
                <w:rFonts w:ascii="Gabriola" w:hAnsi="Gabriola" w:cs="Andalus"/>
                <w:b/>
              </w:rPr>
            </w:pPr>
            <w:r w:rsidRPr="001D15CF">
              <w:rPr>
                <w:rFonts w:ascii="Gabriola" w:eastAsia="Times New Roman" w:hAnsi="Gabriola" w:cs="Arial"/>
                <w:b/>
                <w:sz w:val="24"/>
                <w:szCs w:val="24"/>
                <w:lang w:eastAsia="es-EC"/>
              </w:rPr>
              <w:lastRenderedPageBreak/>
              <w:t xml:space="preserve">  </w:t>
            </w:r>
            <w:r w:rsidRPr="001D15CF">
              <w:rPr>
                <w:rFonts w:ascii="Gabriola" w:eastAsia="Times New Roman" w:hAnsi="Gabriola" w:cs="Arial"/>
                <w:b/>
                <w:sz w:val="24"/>
                <w:szCs w:val="24"/>
                <w:lang w:eastAsia="es-EC"/>
              </w:rPr>
              <w:tab/>
              <w:t xml:space="preserve">   </w:t>
            </w:r>
            <w:r w:rsidRPr="0047656C">
              <w:rPr>
                <w:rFonts w:ascii="Gabriola" w:hAnsi="Gabriola" w:cs="Andalus"/>
                <w:b/>
              </w:rPr>
              <w:t xml:space="preserve">CLAVE DE EVALUACIÓN </w:t>
            </w:r>
            <w:r>
              <w:rPr>
                <w:rFonts w:ascii="Gabriola" w:hAnsi="Gabriola" w:cs="Andalus"/>
                <w:b/>
              </w:rPr>
              <w:t xml:space="preserve">REVISIÓN BIBLIOGRÁFICA </w:t>
            </w:r>
            <w:r w:rsidRPr="000D0DD3">
              <w:rPr>
                <w:rFonts w:ascii="Gabriola" w:hAnsi="Gabriola" w:cs="Andalus"/>
                <w:b/>
              </w:rPr>
              <w:t>PROMOCIÓN DE LA SALUD Y PREVENCIÓN DE LA ENFERMEDAD EN EL ADULTO</w:t>
            </w:r>
          </w:p>
          <w:p w14:paraId="1E9FB029" w14:textId="77777777" w:rsidR="00D4504D" w:rsidRPr="0047656C" w:rsidRDefault="00D4504D" w:rsidP="00134853">
            <w:pPr>
              <w:jc w:val="center"/>
              <w:textAlignment w:val="center"/>
              <w:rPr>
                <w:rFonts w:ascii="Gabriola" w:eastAsia="Times New Roman" w:hAnsi="Gabriola" w:cs="Arial"/>
                <w:b/>
                <w:lang w:eastAsia="es-EC"/>
              </w:rPr>
            </w:pPr>
            <w:r w:rsidRPr="000D0DD3">
              <w:rPr>
                <w:rFonts w:ascii="Gabriola" w:hAnsi="Gabriola" w:cs="Andalus"/>
                <w:b/>
              </w:rPr>
              <w:t>MAYOR</w:t>
            </w:r>
          </w:p>
        </w:tc>
      </w:tr>
      <w:tr w:rsidR="00D4504D" w:rsidRPr="0047656C" w14:paraId="354E068D" w14:textId="77777777" w:rsidTr="00D4504D">
        <w:trPr>
          <w:trHeight w:val="695"/>
        </w:trPr>
        <w:tc>
          <w:tcPr>
            <w:tcW w:w="1798" w:type="dxa"/>
          </w:tcPr>
          <w:p w14:paraId="7F31E0B6" w14:textId="77777777" w:rsidR="00D4504D" w:rsidRPr="0047656C" w:rsidRDefault="00D4504D" w:rsidP="00134853">
            <w:pPr>
              <w:rPr>
                <w:rFonts w:ascii="Gabriola" w:hAnsi="Gabriola" w:cs="Andalus"/>
                <w:b/>
              </w:rPr>
            </w:pPr>
            <w:r w:rsidRPr="0047656C">
              <w:rPr>
                <w:rFonts w:ascii="Gabriola" w:hAnsi="Gabriola" w:cs="Andalus"/>
                <w:b/>
              </w:rPr>
              <w:t>Nombre de la Docente:</w:t>
            </w:r>
          </w:p>
          <w:p w14:paraId="3786AC51" w14:textId="77777777" w:rsidR="00D4504D" w:rsidRPr="0047656C" w:rsidRDefault="00D4504D" w:rsidP="00134853">
            <w:pPr>
              <w:textAlignment w:val="center"/>
              <w:rPr>
                <w:rFonts w:ascii="Gabriola" w:eastAsia="Times New Roman" w:hAnsi="Gabriola" w:cs="Arial"/>
                <w:b/>
                <w:lang w:eastAsia="es-EC"/>
              </w:rPr>
            </w:pPr>
            <w:proofErr w:type="spellStart"/>
            <w:r w:rsidRPr="0047656C">
              <w:rPr>
                <w:rFonts w:ascii="Gabriola" w:hAnsi="Gabriola"/>
              </w:rPr>
              <w:t>MsC</w:t>
            </w:r>
            <w:proofErr w:type="spellEnd"/>
            <w:r w:rsidRPr="0047656C">
              <w:rPr>
                <w:rFonts w:ascii="Gabriola" w:hAnsi="Gabriola"/>
              </w:rPr>
              <w:t>. Paola Machado H.</w:t>
            </w:r>
          </w:p>
        </w:tc>
        <w:tc>
          <w:tcPr>
            <w:tcW w:w="5516" w:type="dxa"/>
            <w:gridSpan w:val="3"/>
          </w:tcPr>
          <w:p w14:paraId="448D5F31" w14:textId="77777777" w:rsidR="00D4504D" w:rsidRPr="0047656C" w:rsidRDefault="00D4504D" w:rsidP="00134853">
            <w:pPr>
              <w:textAlignment w:val="center"/>
              <w:rPr>
                <w:rFonts w:ascii="Gabriola" w:hAnsi="Gabriola" w:cs="Andalus"/>
                <w:b/>
              </w:rPr>
            </w:pPr>
            <w:r w:rsidRPr="0047656C">
              <w:rPr>
                <w:rFonts w:ascii="Gabriola" w:hAnsi="Gabriola" w:cs="Andalus"/>
                <w:b/>
              </w:rPr>
              <w:t>Nombre de los integrantes de grupo:</w:t>
            </w:r>
          </w:p>
          <w:p w14:paraId="7E89A460" w14:textId="77777777" w:rsidR="00D4504D" w:rsidRDefault="00D4504D" w:rsidP="00134853">
            <w:pPr>
              <w:textAlignment w:val="center"/>
              <w:rPr>
                <w:rFonts w:ascii="Gabriola" w:hAnsi="Gabriola" w:cs="Andalus"/>
                <w:noProof/>
              </w:rPr>
            </w:pPr>
          </w:p>
          <w:p w14:paraId="01740551" w14:textId="77777777" w:rsidR="00D4504D" w:rsidRDefault="00D4504D" w:rsidP="00134853">
            <w:pPr>
              <w:textAlignment w:val="center"/>
              <w:rPr>
                <w:rFonts w:ascii="Gabriola" w:hAnsi="Gabriola" w:cs="Andalus"/>
                <w:noProof/>
              </w:rPr>
            </w:pPr>
          </w:p>
          <w:p w14:paraId="5AFCB370" w14:textId="77777777" w:rsidR="00D4504D" w:rsidRPr="00A92290" w:rsidRDefault="00D4504D" w:rsidP="00134853">
            <w:pPr>
              <w:textAlignment w:val="center"/>
              <w:rPr>
                <w:rFonts w:ascii="Gabriola" w:hAnsi="Gabriola" w:cs="Andalus"/>
                <w:noProof/>
              </w:rPr>
            </w:pPr>
          </w:p>
        </w:tc>
        <w:tc>
          <w:tcPr>
            <w:tcW w:w="2127" w:type="dxa"/>
          </w:tcPr>
          <w:p w14:paraId="2B7CC6AD" w14:textId="77777777" w:rsidR="00D4504D" w:rsidRPr="0047656C" w:rsidRDefault="00D4504D" w:rsidP="00134853">
            <w:pPr>
              <w:rPr>
                <w:rFonts w:ascii="Gabriola" w:hAnsi="Gabriola" w:cs="Andalus"/>
                <w:b/>
              </w:rPr>
            </w:pPr>
            <w:r w:rsidRPr="0047656C">
              <w:rPr>
                <w:rFonts w:ascii="Gabriola" w:hAnsi="Gabriola" w:cs="Andalus"/>
                <w:b/>
              </w:rPr>
              <w:t>FECHA</w:t>
            </w:r>
          </w:p>
          <w:p w14:paraId="6CDEAADE" w14:textId="741CCF30" w:rsidR="00D4504D" w:rsidRPr="0047656C" w:rsidRDefault="00D4504D" w:rsidP="00134853">
            <w:pPr>
              <w:textAlignment w:val="center"/>
              <w:rPr>
                <w:rFonts w:ascii="Gabriola" w:eastAsia="Times New Roman" w:hAnsi="Gabriola" w:cs="Arial"/>
                <w:bCs/>
                <w:lang w:eastAsia="es-EC"/>
              </w:rPr>
            </w:pPr>
            <w:r>
              <w:rPr>
                <w:rFonts w:ascii="Gabriola" w:eastAsia="Times New Roman" w:hAnsi="Gabriola" w:cs="Arial"/>
                <w:bCs/>
                <w:lang w:eastAsia="es-EC"/>
              </w:rPr>
              <w:t>Julio 2025</w:t>
            </w:r>
          </w:p>
        </w:tc>
      </w:tr>
      <w:tr w:rsidR="00D4504D" w:rsidRPr="0047656C" w14:paraId="579E7FB6" w14:textId="77777777" w:rsidTr="00D4504D">
        <w:trPr>
          <w:trHeight w:val="379"/>
        </w:trPr>
        <w:tc>
          <w:tcPr>
            <w:tcW w:w="5329" w:type="dxa"/>
            <w:gridSpan w:val="2"/>
            <w:vMerge w:val="restart"/>
          </w:tcPr>
          <w:p w14:paraId="0D5E2B76" w14:textId="77777777" w:rsidR="00D4504D" w:rsidRPr="0047656C" w:rsidRDefault="00D4504D" w:rsidP="00134853">
            <w:pPr>
              <w:autoSpaceDE w:val="0"/>
              <w:autoSpaceDN w:val="0"/>
              <w:adjustRightInd w:val="0"/>
              <w:rPr>
                <w:rFonts w:ascii="Gabriola" w:eastAsia="Arial" w:hAnsi="Gabriola"/>
                <w:color w:val="000000"/>
                <w:sz w:val="18"/>
                <w:szCs w:val="18"/>
              </w:rPr>
            </w:pPr>
            <w:r w:rsidRPr="0047656C">
              <w:rPr>
                <w:rFonts w:ascii="Gabriola" w:hAnsi="Gabriola" w:cs="Andalus"/>
                <w:b/>
                <w:sz w:val="18"/>
                <w:szCs w:val="18"/>
              </w:rPr>
              <w:t xml:space="preserve">CRITERIO DE EVALUACIÓN:  </w:t>
            </w:r>
          </w:p>
          <w:p w14:paraId="70B61858" w14:textId="77777777" w:rsidR="00D4504D" w:rsidRPr="000D0DD3" w:rsidRDefault="00D4504D" w:rsidP="00134853">
            <w:pPr>
              <w:autoSpaceDE w:val="0"/>
              <w:autoSpaceDN w:val="0"/>
              <w:adjustRightInd w:val="0"/>
              <w:jc w:val="both"/>
              <w:rPr>
                <w:rFonts w:ascii="Gabriola" w:eastAsia="Times New Roman" w:hAnsi="Gabriola" w:cs="Arial"/>
                <w:bCs/>
                <w:sz w:val="18"/>
                <w:szCs w:val="18"/>
                <w:lang w:eastAsia="es-EC"/>
              </w:rPr>
            </w:pPr>
            <w:r w:rsidRPr="000D0DD3">
              <w:rPr>
                <w:rFonts w:ascii="Gabriola" w:eastAsia="Times New Roman" w:hAnsi="Gabriola" w:cs="Arial"/>
                <w:bCs/>
                <w:sz w:val="18"/>
                <w:szCs w:val="18"/>
                <w:lang w:eastAsia="es-EC"/>
              </w:rPr>
              <w:t>• Argumenta las prácticas saludables en el adulto mayor mediante estrategias educativas dirigidos al paciente y familia para preservar la</w:t>
            </w:r>
            <w:r>
              <w:rPr>
                <w:rFonts w:ascii="Gabriola" w:eastAsia="Times New Roman" w:hAnsi="Gabriola" w:cs="Arial"/>
                <w:bCs/>
                <w:sz w:val="18"/>
                <w:szCs w:val="18"/>
                <w:lang w:eastAsia="es-EC"/>
              </w:rPr>
              <w:t xml:space="preserve"> </w:t>
            </w:r>
            <w:r w:rsidRPr="000D0DD3">
              <w:rPr>
                <w:rFonts w:ascii="Gabriola" w:eastAsia="Times New Roman" w:hAnsi="Gabriola" w:cs="Arial"/>
                <w:bCs/>
                <w:sz w:val="18"/>
                <w:szCs w:val="18"/>
                <w:lang w:eastAsia="es-EC"/>
              </w:rPr>
              <w:t>salud del adulto mayor.</w:t>
            </w:r>
          </w:p>
          <w:p w14:paraId="14D0D6F1" w14:textId="77777777" w:rsidR="00D4504D" w:rsidRPr="0047656C" w:rsidRDefault="00D4504D" w:rsidP="00134853">
            <w:pPr>
              <w:autoSpaceDE w:val="0"/>
              <w:autoSpaceDN w:val="0"/>
              <w:adjustRightInd w:val="0"/>
              <w:jc w:val="both"/>
              <w:rPr>
                <w:rFonts w:ascii="Gabriola" w:eastAsia="Times New Roman" w:hAnsi="Gabriola" w:cs="Arial"/>
                <w:bCs/>
                <w:lang w:eastAsia="es-EC"/>
              </w:rPr>
            </w:pPr>
            <w:r w:rsidRPr="000D0DD3">
              <w:rPr>
                <w:rFonts w:ascii="Gabriola" w:eastAsia="Times New Roman" w:hAnsi="Gabriola" w:cs="Arial"/>
                <w:bCs/>
                <w:sz w:val="18"/>
                <w:szCs w:val="18"/>
                <w:lang w:eastAsia="es-EC"/>
              </w:rPr>
              <w:t xml:space="preserve"> • Aplica acciones de orientación emocional en el adulto mayor con la integración de la familia para mejorar la estabilidad emocional y</w:t>
            </w:r>
            <w:r>
              <w:rPr>
                <w:rFonts w:ascii="Gabriola" w:eastAsia="Times New Roman" w:hAnsi="Gabriola" w:cs="Arial"/>
                <w:bCs/>
                <w:sz w:val="18"/>
                <w:szCs w:val="18"/>
                <w:lang w:eastAsia="es-EC"/>
              </w:rPr>
              <w:t xml:space="preserve"> </w:t>
            </w:r>
            <w:r w:rsidRPr="000D0DD3">
              <w:rPr>
                <w:rFonts w:ascii="Gabriola" w:eastAsia="Times New Roman" w:hAnsi="Gabriola" w:cs="Arial"/>
                <w:bCs/>
                <w:sz w:val="18"/>
                <w:szCs w:val="18"/>
                <w:lang w:eastAsia="es-EC"/>
              </w:rPr>
              <w:t>autoestima.</w:t>
            </w:r>
          </w:p>
        </w:tc>
        <w:tc>
          <w:tcPr>
            <w:tcW w:w="1985" w:type="dxa"/>
            <w:gridSpan w:val="2"/>
          </w:tcPr>
          <w:p w14:paraId="2AD28F7A" w14:textId="77777777" w:rsidR="00D4504D" w:rsidRPr="0047656C" w:rsidRDefault="00D4504D" w:rsidP="00134853">
            <w:pPr>
              <w:jc w:val="center"/>
              <w:textAlignment w:val="center"/>
              <w:rPr>
                <w:rFonts w:ascii="Gabriola" w:eastAsia="Times New Roman" w:hAnsi="Gabriola" w:cs="Arial"/>
                <w:b/>
                <w:lang w:eastAsia="es-EC"/>
              </w:rPr>
            </w:pPr>
            <w:r w:rsidRPr="0047656C">
              <w:rPr>
                <w:rFonts w:ascii="Gabriola" w:eastAsia="Times New Roman" w:hAnsi="Gabriola" w:cs="Arial"/>
                <w:b/>
                <w:lang w:eastAsia="es-EC"/>
              </w:rPr>
              <w:t>PONDERACIÓN</w:t>
            </w:r>
          </w:p>
        </w:tc>
        <w:tc>
          <w:tcPr>
            <w:tcW w:w="2127" w:type="dxa"/>
          </w:tcPr>
          <w:p w14:paraId="6AD71070" w14:textId="77777777" w:rsidR="00D4504D" w:rsidRPr="0047656C" w:rsidRDefault="00D4504D" w:rsidP="00134853">
            <w:pPr>
              <w:textAlignment w:val="center"/>
              <w:rPr>
                <w:rFonts w:ascii="Gabriola" w:eastAsia="Times New Roman" w:hAnsi="Gabriola" w:cs="Arial"/>
                <w:b/>
                <w:lang w:eastAsia="es-EC"/>
              </w:rPr>
            </w:pPr>
            <w:r w:rsidRPr="0047656C">
              <w:rPr>
                <w:rFonts w:ascii="Gabriola" w:eastAsia="Times New Roman" w:hAnsi="Gabriola" w:cs="Arial"/>
                <w:b/>
                <w:lang w:eastAsia="es-EC"/>
              </w:rPr>
              <w:t>OB SERVACIONES</w:t>
            </w:r>
          </w:p>
        </w:tc>
      </w:tr>
      <w:tr w:rsidR="00D4504D" w:rsidRPr="0047656C" w14:paraId="1F64E1AD" w14:textId="77777777" w:rsidTr="00D4504D">
        <w:trPr>
          <w:trHeight w:val="145"/>
        </w:trPr>
        <w:tc>
          <w:tcPr>
            <w:tcW w:w="5329" w:type="dxa"/>
            <w:gridSpan w:val="2"/>
            <w:vMerge/>
          </w:tcPr>
          <w:p w14:paraId="76966006" w14:textId="77777777" w:rsidR="00D4504D" w:rsidRPr="0047656C" w:rsidRDefault="00D4504D" w:rsidP="00134853">
            <w:pPr>
              <w:textAlignment w:val="center"/>
              <w:rPr>
                <w:rFonts w:ascii="Gabriola" w:eastAsia="Times New Roman" w:hAnsi="Gabriola" w:cs="Arial"/>
                <w:b/>
                <w:lang w:eastAsia="es-EC"/>
              </w:rPr>
            </w:pPr>
          </w:p>
        </w:tc>
        <w:tc>
          <w:tcPr>
            <w:tcW w:w="868" w:type="dxa"/>
          </w:tcPr>
          <w:p w14:paraId="01EED080" w14:textId="77777777" w:rsidR="00D4504D" w:rsidRPr="0047656C" w:rsidRDefault="00D4504D" w:rsidP="00134853">
            <w:pPr>
              <w:textAlignment w:val="center"/>
              <w:rPr>
                <w:rFonts w:ascii="Gabriola" w:eastAsia="Times New Roman" w:hAnsi="Gabriola" w:cs="Arial"/>
                <w:b/>
                <w:lang w:eastAsia="es-EC"/>
              </w:rPr>
            </w:pPr>
            <w:r w:rsidRPr="0047656C">
              <w:rPr>
                <w:rFonts w:ascii="Gabriola" w:eastAsia="Times New Roman" w:hAnsi="Gabriola" w:cs="Arial"/>
                <w:b/>
                <w:lang w:eastAsia="es-EC"/>
              </w:rPr>
              <w:t>Puntaje</w:t>
            </w:r>
          </w:p>
        </w:tc>
        <w:tc>
          <w:tcPr>
            <w:tcW w:w="1117" w:type="dxa"/>
          </w:tcPr>
          <w:p w14:paraId="41C17DF7" w14:textId="77777777" w:rsidR="00D4504D" w:rsidRPr="0047656C" w:rsidRDefault="00D4504D" w:rsidP="00134853">
            <w:pPr>
              <w:textAlignment w:val="center"/>
              <w:rPr>
                <w:rFonts w:ascii="Gabriola" w:eastAsia="Times New Roman" w:hAnsi="Gabriola" w:cs="Arial"/>
                <w:b/>
                <w:lang w:eastAsia="es-EC"/>
              </w:rPr>
            </w:pPr>
            <w:r w:rsidRPr="0047656C">
              <w:rPr>
                <w:rFonts w:ascii="Gabriola" w:eastAsia="Times New Roman" w:hAnsi="Gabriola" w:cs="Arial"/>
                <w:b/>
                <w:lang w:eastAsia="es-EC"/>
              </w:rPr>
              <w:t>Puntaje obtenido</w:t>
            </w:r>
          </w:p>
        </w:tc>
        <w:tc>
          <w:tcPr>
            <w:tcW w:w="2127" w:type="dxa"/>
          </w:tcPr>
          <w:p w14:paraId="370A40CE" w14:textId="77777777" w:rsidR="00D4504D" w:rsidRPr="0047656C" w:rsidRDefault="00D4504D" w:rsidP="00134853">
            <w:pPr>
              <w:textAlignment w:val="center"/>
              <w:rPr>
                <w:rFonts w:ascii="Gabriola" w:eastAsia="Times New Roman" w:hAnsi="Gabriola" w:cs="Arial"/>
                <w:bCs/>
                <w:lang w:eastAsia="es-EC"/>
              </w:rPr>
            </w:pPr>
          </w:p>
        </w:tc>
      </w:tr>
      <w:tr w:rsidR="00D4504D" w:rsidRPr="0047656C" w14:paraId="33558946" w14:textId="77777777" w:rsidTr="00D4504D">
        <w:trPr>
          <w:trHeight w:val="363"/>
        </w:trPr>
        <w:tc>
          <w:tcPr>
            <w:tcW w:w="9441" w:type="dxa"/>
            <w:gridSpan w:val="5"/>
          </w:tcPr>
          <w:p w14:paraId="7C325E38" w14:textId="77777777" w:rsidR="00D4504D" w:rsidRPr="0047656C" w:rsidRDefault="00D4504D" w:rsidP="00134853">
            <w:pPr>
              <w:textAlignment w:val="center"/>
              <w:rPr>
                <w:rFonts w:ascii="Gabriola" w:eastAsia="Times New Roman" w:hAnsi="Gabriola" w:cs="Arial"/>
                <w:b/>
                <w:lang w:eastAsia="es-EC"/>
              </w:rPr>
            </w:pPr>
            <w:r>
              <w:rPr>
                <w:rFonts w:ascii="Gabriola" w:hAnsi="Gabriola" w:cs="Andalus"/>
                <w:b/>
              </w:rPr>
              <w:t>Revisión bibliográfica</w:t>
            </w:r>
          </w:p>
        </w:tc>
      </w:tr>
      <w:tr w:rsidR="00D4504D" w:rsidRPr="0047656C" w14:paraId="257FB383" w14:textId="77777777" w:rsidTr="00D4504D">
        <w:trPr>
          <w:trHeight w:val="758"/>
        </w:trPr>
        <w:tc>
          <w:tcPr>
            <w:tcW w:w="5329" w:type="dxa"/>
            <w:gridSpan w:val="2"/>
          </w:tcPr>
          <w:p w14:paraId="738010E0" w14:textId="77777777" w:rsidR="00D4504D" w:rsidRPr="0047656C" w:rsidRDefault="00D4504D" w:rsidP="00134853">
            <w:pPr>
              <w:jc w:val="both"/>
              <w:textAlignment w:val="center"/>
              <w:rPr>
                <w:rFonts w:ascii="Gabriola" w:eastAsia="Times New Roman" w:hAnsi="Gabriola" w:cs="Arial"/>
                <w:b/>
                <w:lang w:eastAsia="es-EC"/>
              </w:rPr>
            </w:pPr>
            <w:r>
              <w:rPr>
                <w:rFonts w:ascii="Gabriola" w:hAnsi="Gabriola" w:cs="Andalus"/>
              </w:rPr>
              <w:t>Los 4 artículos científicos no superan los 5 años anteriores, correspondiendo a lo solicitado.</w:t>
            </w:r>
          </w:p>
        </w:tc>
        <w:tc>
          <w:tcPr>
            <w:tcW w:w="868" w:type="dxa"/>
          </w:tcPr>
          <w:p w14:paraId="13146866" w14:textId="50190600" w:rsidR="00D4504D" w:rsidRPr="0047656C" w:rsidRDefault="00D4504D" w:rsidP="00134853">
            <w:pPr>
              <w:textAlignment w:val="center"/>
              <w:rPr>
                <w:rFonts w:ascii="Gabriola" w:eastAsia="Times New Roman" w:hAnsi="Gabriola" w:cs="Arial"/>
                <w:b/>
                <w:lang w:eastAsia="es-EC"/>
              </w:rPr>
            </w:pPr>
            <w:r>
              <w:rPr>
                <w:rFonts w:ascii="Gabriola" w:eastAsia="Times New Roman" w:hAnsi="Gabriola" w:cs="Arial"/>
                <w:b/>
                <w:lang w:eastAsia="es-EC"/>
              </w:rPr>
              <w:t>1</w:t>
            </w:r>
          </w:p>
        </w:tc>
        <w:tc>
          <w:tcPr>
            <w:tcW w:w="1117" w:type="dxa"/>
          </w:tcPr>
          <w:p w14:paraId="10F5D0D2" w14:textId="77777777" w:rsidR="00D4504D" w:rsidRPr="0047656C" w:rsidRDefault="00D4504D" w:rsidP="00134853">
            <w:pPr>
              <w:jc w:val="center"/>
              <w:textAlignment w:val="center"/>
              <w:rPr>
                <w:rFonts w:ascii="Gabriola" w:eastAsia="Times New Roman" w:hAnsi="Gabriola" w:cs="Arial"/>
                <w:bCs/>
                <w:lang w:eastAsia="es-EC"/>
              </w:rPr>
            </w:pPr>
          </w:p>
        </w:tc>
        <w:tc>
          <w:tcPr>
            <w:tcW w:w="2127" w:type="dxa"/>
            <w:vMerge w:val="restart"/>
          </w:tcPr>
          <w:p w14:paraId="4158D1DE" w14:textId="77777777" w:rsidR="00D4504D" w:rsidRPr="0047656C" w:rsidRDefault="00D4504D" w:rsidP="00134853">
            <w:pPr>
              <w:tabs>
                <w:tab w:val="left" w:pos="1603"/>
              </w:tabs>
              <w:rPr>
                <w:rFonts w:ascii="Gabriola" w:eastAsia="Times New Roman" w:hAnsi="Gabriola" w:cs="Arial"/>
                <w:bCs/>
                <w:lang w:eastAsia="es-EC"/>
              </w:rPr>
            </w:pPr>
          </w:p>
          <w:p w14:paraId="077819BA" w14:textId="77777777" w:rsidR="00D4504D" w:rsidRPr="0047656C" w:rsidRDefault="00D4504D" w:rsidP="00134853">
            <w:pPr>
              <w:tabs>
                <w:tab w:val="left" w:pos="1603"/>
              </w:tabs>
              <w:rPr>
                <w:rFonts w:ascii="Gabriola" w:eastAsia="Times New Roman" w:hAnsi="Gabriola" w:cs="Arial"/>
                <w:bCs/>
                <w:lang w:eastAsia="es-EC"/>
              </w:rPr>
            </w:pPr>
          </w:p>
        </w:tc>
      </w:tr>
      <w:tr w:rsidR="00D4504D" w:rsidRPr="0047656C" w14:paraId="5D3954CC" w14:textId="77777777" w:rsidTr="00D4504D">
        <w:trPr>
          <w:trHeight w:val="363"/>
        </w:trPr>
        <w:tc>
          <w:tcPr>
            <w:tcW w:w="5329" w:type="dxa"/>
            <w:gridSpan w:val="2"/>
          </w:tcPr>
          <w:p w14:paraId="2F16723F" w14:textId="77777777" w:rsidR="00D4504D" w:rsidRPr="0047656C" w:rsidRDefault="00D4504D" w:rsidP="00134853">
            <w:pPr>
              <w:jc w:val="both"/>
              <w:textAlignment w:val="center"/>
              <w:rPr>
                <w:rFonts w:ascii="Gabriola" w:eastAsia="Times New Roman" w:hAnsi="Gabriola" w:cs="Arial"/>
                <w:b/>
                <w:lang w:eastAsia="es-EC"/>
              </w:rPr>
            </w:pPr>
            <w:r>
              <w:rPr>
                <w:rFonts w:ascii="Gabriola" w:hAnsi="Gabriola" w:cs="Andalus"/>
              </w:rPr>
              <w:t>Desarrollo del tema asignado en base a la revisión bibliográfica</w:t>
            </w:r>
          </w:p>
        </w:tc>
        <w:tc>
          <w:tcPr>
            <w:tcW w:w="868" w:type="dxa"/>
          </w:tcPr>
          <w:p w14:paraId="0B29A392" w14:textId="77777777" w:rsidR="00D4504D" w:rsidRPr="0047656C" w:rsidRDefault="00D4504D" w:rsidP="00134853">
            <w:pPr>
              <w:textAlignment w:val="center"/>
              <w:rPr>
                <w:rFonts w:ascii="Gabriola" w:eastAsia="Times New Roman" w:hAnsi="Gabriola" w:cs="Arial"/>
                <w:b/>
                <w:lang w:eastAsia="es-EC"/>
              </w:rPr>
            </w:pPr>
            <w:r>
              <w:rPr>
                <w:rFonts w:ascii="Gabriola" w:eastAsia="Times New Roman" w:hAnsi="Gabriola" w:cs="Arial"/>
                <w:b/>
                <w:lang w:eastAsia="es-EC"/>
              </w:rPr>
              <w:t>4</w:t>
            </w:r>
          </w:p>
        </w:tc>
        <w:tc>
          <w:tcPr>
            <w:tcW w:w="1117" w:type="dxa"/>
          </w:tcPr>
          <w:p w14:paraId="5774D2DB" w14:textId="77777777" w:rsidR="00D4504D" w:rsidRPr="0047656C" w:rsidRDefault="00D4504D" w:rsidP="00134853">
            <w:pPr>
              <w:jc w:val="center"/>
              <w:textAlignment w:val="center"/>
              <w:rPr>
                <w:rFonts w:ascii="Gabriola" w:eastAsia="Times New Roman" w:hAnsi="Gabriola" w:cs="Arial"/>
                <w:bCs/>
                <w:lang w:eastAsia="es-EC"/>
              </w:rPr>
            </w:pPr>
          </w:p>
        </w:tc>
        <w:tc>
          <w:tcPr>
            <w:tcW w:w="2127" w:type="dxa"/>
            <w:vMerge/>
          </w:tcPr>
          <w:p w14:paraId="37CA0BF4" w14:textId="77777777" w:rsidR="00D4504D" w:rsidRPr="0047656C" w:rsidRDefault="00D4504D" w:rsidP="00134853">
            <w:pPr>
              <w:textAlignment w:val="center"/>
              <w:rPr>
                <w:rFonts w:ascii="Gabriola" w:eastAsia="Times New Roman" w:hAnsi="Gabriola" w:cs="Arial"/>
                <w:b/>
                <w:lang w:eastAsia="es-EC"/>
              </w:rPr>
            </w:pPr>
          </w:p>
        </w:tc>
      </w:tr>
      <w:tr w:rsidR="00D4504D" w:rsidRPr="0047656C" w14:paraId="21993797" w14:textId="77777777" w:rsidTr="00D4504D">
        <w:trPr>
          <w:trHeight w:val="758"/>
        </w:trPr>
        <w:tc>
          <w:tcPr>
            <w:tcW w:w="5329" w:type="dxa"/>
            <w:gridSpan w:val="2"/>
          </w:tcPr>
          <w:p w14:paraId="7B77090C" w14:textId="77777777" w:rsidR="00D4504D" w:rsidRPr="0047656C" w:rsidRDefault="00D4504D" w:rsidP="00134853">
            <w:pPr>
              <w:jc w:val="both"/>
              <w:textAlignment w:val="center"/>
              <w:rPr>
                <w:rFonts w:ascii="Gabriola" w:eastAsia="Times New Roman" w:hAnsi="Gabriola" w:cs="Arial"/>
                <w:b/>
                <w:lang w:eastAsia="es-EC"/>
              </w:rPr>
            </w:pPr>
            <w:r>
              <w:rPr>
                <w:rFonts w:ascii="Gabriola" w:hAnsi="Gabriola" w:cs="Andalus"/>
              </w:rPr>
              <w:t xml:space="preserve">Plantea </w:t>
            </w:r>
            <w:r w:rsidRPr="000D0DD3">
              <w:rPr>
                <w:rFonts w:ascii="Gabriola" w:hAnsi="Gabriola" w:cs="Andalus"/>
              </w:rPr>
              <w:t xml:space="preserve">3 </w:t>
            </w:r>
            <w:r>
              <w:rPr>
                <w:rFonts w:ascii="Gabriola" w:hAnsi="Gabriola" w:cs="Andalus"/>
              </w:rPr>
              <w:t>e</w:t>
            </w:r>
            <w:r w:rsidRPr="000D0DD3">
              <w:rPr>
                <w:rFonts w:ascii="Gabriola" w:hAnsi="Gabriola" w:cs="Andalus"/>
              </w:rPr>
              <w:t>strategias educativas dirigidos al paciente y familia para preservar la</w:t>
            </w:r>
            <w:r>
              <w:rPr>
                <w:rFonts w:ascii="Gabriola" w:hAnsi="Gabriola" w:cs="Andalus"/>
              </w:rPr>
              <w:t xml:space="preserve"> </w:t>
            </w:r>
            <w:r w:rsidRPr="000D0DD3">
              <w:rPr>
                <w:rFonts w:ascii="Gabriola" w:hAnsi="Gabriola" w:cs="Andalus"/>
              </w:rPr>
              <w:t>salud del adulto mayor.</w:t>
            </w:r>
            <w:r>
              <w:rPr>
                <w:rFonts w:ascii="Gabriola" w:hAnsi="Gabriola" w:cs="Andalus"/>
              </w:rPr>
              <w:t xml:space="preserve"> Realizado en base a la revisión bibliográfica.</w:t>
            </w:r>
          </w:p>
        </w:tc>
        <w:tc>
          <w:tcPr>
            <w:tcW w:w="868" w:type="dxa"/>
          </w:tcPr>
          <w:p w14:paraId="20A303A1" w14:textId="5D6A89C5" w:rsidR="00D4504D" w:rsidRPr="0047656C" w:rsidRDefault="00D4504D" w:rsidP="00134853">
            <w:pPr>
              <w:textAlignment w:val="center"/>
              <w:rPr>
                <w:rFonts w:ascii="Gabriola" w:eastAsia="Times New Roman" w:hAnsi="Gabriola" w:cs="Arial"/>
                <w:b/>
                <w:lang w:eastAsia="es-EC"/>
              </w:rPr>
            </w:pPr>
            <w:r>
              <w:rPr>
                <w:rFonts w:ascii="Gabriola" w:eastAsia="Times New Roman" w:hAnsi="Gabriola" w:cs="Arial"/>
                <w:b/>
                <w:lang w:eastAsia="es-EC"/>
              </w:rPr>
              <w:t>3</w:t>
            </w:r>
          </w:p>
        </w:tc>
        <w:tc>
          <w:tcPr>
            <w:tcW w:w="1117" w:type="dxa"/>
          </w:tcPr>
          <w:p w14:paraId="28CEEB1E" w14:textId="77777777" w:rsidR="00D4504D" w:rsidRPr="0047656C" w:rsidRDefault="00D4504D" w:rsidP="00134853">
            <w:pPr>
              <w:jc w:val="center"/>
              <w:textAlignment w:val="center"/>
              <w:rPr>
                <w:rFonts w:ascii="Gabriola" w:eastAsia="Times New Roman" w:hAnsi="Gabriola" w:cs="Arial"/>
                <w:bCs/>
                <w:lang w:eastAsia="es-EC"/>
              </w:rPr>
            </w:pPr>
          </w:p>
        </w:tc>
        <w:tc>
          <w:tcPr>
            <w:tcW w:w="2127" w:type="dxa"/>
            <w:vMerge/>
          </w:tcPr>
          <w:p w14:paraId="251E9725" w14:textId="77777777" w:rsidR="00D4504D" w:rsidRPr="0047656C" w:rsidRDefault="00D4504D" w:rsidP="00134853">
            <w:pPr>
              <w:textAlignment w:val="center"/>
              <w:rPr>
                <w:rFonts w:ascii="Gabriola" w:eastAsia="Times New Roman" w:hAnsi="Gabriola" w:cs="Arial"/>
                <w:b/>
                <w:lang w:eastAsia="es-EC"/>
              </w:rPr>
            </w:pPr>
          </w:p>
        </w:tc>
      </w:tr>
      <w:tr w:rsidR="00D4504D" w:rsidRPr="0047656C" w14:paraId="2E0B0684" w14:textId="77777777" w:rsidTr="00D4504D">
        <w:trPr>
          <w:trHeight w:val="1121"/>
        </w:trPr>
        <w:tc>
          <w:tcPr>
            <w:tcW w:w="5329" w:type="dxa"/>
            <w:gridSpan w:val="2"/>
          </w:tcPr>
          <w:p w14:paraId="0DF66AD5" w14:textId="77777777" w:rsidR="00D4504D" w:rsidRPr="00CC710C" w:rsidRDefault="00D4504D" w:rsidP="00134853">
            <w:pPr>
              <w:jc w:val="both"/>
              <w:textAlignment w:val="center"/>
              <w:rPr>
                <w:rFonts w:ascii="Gabriola" w:hAnsi="Gabriola" w:cs="Andalus"/>
              </w:rPr>
            </w:pPr>
            <w:r>
              <w:rPr>
                <w:rFonts w:ascii="Gabriola" w:hAnsi="Gabriola" w:cs="Andalus"/>
              </w:rPr>
              <w:t xml:space="preserve">Plantea </w:t>
            </w:r>
            <w:r w:rsidRPr="000D0DD3">
              <w:rPr>
                <w:rFonts w:ascii="Gabriola" w:hAnsi="Gabriola" w:cs="Andalus"/>
              </w:rPr>
              <w:t xml:space="preserve">4 </w:t>
            </w:r>
            <w:r>
              <w:rPr>
                <w:rFonts w:ascii="Gabriola" w:hAnsi="Gabriola" w:cs="Andalus"/>
              </w:rPr>
              <w:t>a</w:t>
            </w:r>
            <w:r w:rsidRPr="000D0DD3">
              <w:rPr>
                <w:rFonts w:ascii="Gabriola" w:hAnsi="Gabriola" w:cs="Andalus"/>
              </w:rPr>
              <w:t>cciones de orientación emocional en el adulto mayor con la integración de la familia para mejorar la estabilidad emocional y</w:t>
            </w:r>
            <w:r>
              <w:rPr>
                <w:rFonts w:ascii="Gabriola" w:hAnsi="Gabriola" w:cs="Andalus"/>
              </w:rPr>
              <w:t xml:space="preserve"> </w:t>
            </w:r>
            <w:r w:rsidRPr="000D0DD3">
              <w:rPr>
                <w:rFonts w:ascii="Gabriola" w:hAnsi="Gabriola" w:cs="Andalus"/>
              </w:rPr>
              <w:t>autoestima</w:t>
            </w:r>
            <w:r>
              <w:rPr>
                <w:rFonts w:ascii="Gabriola" w:hAnsi="Gabriola" w:cs="Andalus"/>
              </w:rPr>
              <w:t>. Realizado en base a la revisión bibliográfica.</w:t>
            </w:r>
          </w:p>
        </w:tc>
        <w:tc>
          <w:tcPr>
            <w:tcW w:w="868" w:type="dxa"/>
          </w:tcPr>
          <w:p w14:paraId="416D3217" w14:textId="77777777" w:rsidR="00D4504D" w:rsidRDefault="00D4504D" w:rsidP="00134853">
            <w:pPr>
              <w:textAlignment w:val="center"/>
              <w:rPr>
                <w:rFonts w:ascii="Gabriola" w:eastAsia="Times New Roman" w:hAnsi="Gabriola" w:cs="Arial"/>
                <w:b/>
                <w:lang w:eastAsia="es-EC"/>
              </w:rPr>
            </w:pPr>
            <w:r>
              <w:rPr>
                <w:rFonts w:ascii="Gabriola" w:eastAsia="Times New Roman" w:hAnsi="Gabriola" w:cs="Arial"/>
                <w:b/>
                <w:lang w:eastAsia="es-EC"/>
              </w:rPr>
              <w:t>2</w:t>
            </w:r>
          </w:p>
        </w:tc>
        <w:tc>
          <w:tcPr>
            <w:tcW w:w="1117" w:type="dxa"/>
          </w:tcPr>
          <w:p w14:paraId="1527657D" w14:textId="77777777" w:rsidR="00D4504D" w:rsidRPr="0047656C" w:rsidRDefault="00D4504D" w:rsidP="00134853">
            <w:pPr>
              <w:jc w:val="center"/>
              <w:textAlignment w:val="center"/>
              <w:rPr>
                <w:rFonts w:ascii="Gabriola" w:eastAsia="Times New Roman" w:hAnsi="Gabriola" w:cs="Arial"/>
                <w:bCs/>
                <w:lang w:eastAsia="es-EC"/>
              </w:rPr>
            </w:pPr>
          </w:p>
        </w:tc>
        <w:tc>
          <w:tcPr>
            <w:tcW w:w="2127" w:type="dxa"/>
            <w:vMerge/>
          </w:tcPr>
          <w:p w14:paraId="236D2AAD" w14:textId="77777777" w:rsidR="00D4504D" w:rsidRPr="0047656C" w:rsidRDefault="00D4504D" w:rsidP="00134853">
            <w:pPr>
              <w:textAlignment w:val="center"/>
              <w:rPr>
                <w:rFonts w:ascii="Gabriola" w:eastAsia="Times New Roman" w:hAnsi="Gabriola" w:cs="Arial"/>
                <w:b/>
                <w:lang w:eastAsia="es-EC"/>
              </w:rPr>
            </w:pPr>
          </w:p>
        </w:tc>
      </w:tr>
      <w:tr w:rsidR="00D4504D" w:rsidRPr="0047656C" w14:paraId="44F9B30D" w14:textId="77777777" w:rsidTr="00D4504D">
        <w:trPr>
          <w:trHeight w:val="363"/>
        </w:trPr>
        <w:tc>
          <w:tcPr>
            <w:tcW w:w="7314" w:type="dxa"/>
            <w:gridSpan w:val="4"/>
          </w:tcPr>
          <w:p w14:paraId="740C1CF3" w14:textId="77777777" w:rsidR="00D4504D" w:rsidRPr="0047656C" w:rsidRDefault="00D4504D" w:rsidP="00134853">
            <w:pPr>
              <w:textAlignment w:val="center"/>
              <w:rPr>
                <w:rFonts w:ascii="Gabriola" w:eastAsia="Times New Roman" w:hAnsi="Gabriola" w:cs="Arial"/>
                <w:b/>
                <w:lang w:eastAsia="es-EC"/>
              </w:rPr>
            </w:pPr>
            <w:r w:rsidRPr="0047656C">
              <w:rPr>
                <w:rFonts w:ascii="Gabriola" w:hAnsi="Gabriola" w:cs="Andalus"/>
                <w:b/>
                <w:bCs/>
              </w:rPr>
              <w:t>NOTA FINAL</w:t>
            </w:r>
          </w:p>
        </w:tc>
        <w:tc>
          <w:tcPr>
            <w:tcW w:w="2127" w:type="dxa"/>
          </w:tcPr>
          <w:p w14:paraId="0FBF9D14" w14:textId="77777777" w:rsidR="00D4504D" w:rsidRPr="0047656C" w:rsidRDefault="00D4504D" w:rsidP="00134853">
            <w:pPr>
              <w:textAlignment w:val="center"/>
              <w:rPr>
                <w:rFonts w:ascii="Gabriola" w:eastAsia="Times New Roman" w:hAnsi="Gabriola" w:cs="Arial"/>
                <w:bCs/>
                <w:lang w:eastAsia="es-EC"/>
              </w:rPr>
            </w:pPr>
          </w:p>
        </w:tc>
      </w:tr>
    </w:tbl>
    <w:p w14:paraId="3A56C8B3" w14:textId="77777777" w:rsidR="00D4504D" w:rsidRPr="001D15CF" w:rsidRDefault="00D4504D" w:rsidP="00D4504D">
      <w:pPr>
        <w:spacing w:after="0" w:line="240" w:lineRule="auto"/>
        <w:rPr>
          <w:rFonts w:ascii="Gabriola" w:hAnsi="Gabriola"/>
          <w:b/>
          <w:sz w:val="18"/>
          <w:szCs w:val="18"/>
        </w:rPr>
      </w:pPr>
      <w:r w:rsidRPr="001D15CF">
        <w:rPr>
          <w:rFonts w:ascii="Gabriola" w:hAnsi="Gabriola"/>
          <w:b/>
          <w:sz w:val="18"/>
          <w:szCs w:val="18"/>
        </w:rPr>
        <w:t>RUBRICA DE EVALUACIÓN</w:t>
      </w:r>
    </w:p>
    <w:p w14:paraId="2E5E3FBD" w14:textId="77777777" w:rsidR="00D4504D" w:rsidRPr="001D15CF" w:rsidRDefault="00D4504D" w:rsidP="00D4504D">
      <w:pPr>
        <w:spacing w:after="0" w:line="240" w:lineRule="auto"/>
        <w:rPr>
          <w:rFonts w:ascii="Gabriola" w:eastAsia="Times New Roman" w:hAnsi="Gabriola" w:cs="Arial"/>
          <w:b/>
          <w:sz w:val="24"/>
          <w:szCs w:val="24"/>
          <w:lang w:eastAsia="es-EC"/>
        </w:rPr>
      </w:pPr>
      <w:r w:rsidRPr="001D15CF">
        <w:rPr>
          <w:rFonts w:ascii="Gabriola" w:hAnsi="Gabriola"/>
          <w:b/>
          <w:sz w:val="18"/>
          <w:szCs w:val="18"/>
        </w:rPr>
        <w:t>10-9) Excelente               8-</w:t>
      </w:r>
      <w:proofErr w:type="gramStart"/>
      <w:r w:rsidRPr="001D15CF">
        <w:rPr>
          <w:rFonts w:ascii="Gabriola" w:hAnsi="Gabriola"/>
          <w:b/>
          <w:sz w:val="18"/>
          <w:szCs w:val="18"/>
        </w:rPr>
        <w:t>7 )</w:t>
      </w:r>
      <w:proofErr w:type="gramEnd"/>
      <w:r w:rsidRPr="001D15CF">
        <w:rPr>
          <w:rFonts w:ascii="Gabriola" w:hAnsi="Gabriola"/>
          <w:b/>
          <w:sz w:val="18"/>
          <w:szCs w:val="18"/>
        </w:rPr>
        <w:t xml:space="preserve"> Satisfactorio</w:t>
      </w:r>
      <w:r>
        <w:rPr>
          <w:rFonts w:ascii="Gabriola" w:hAnsi="Gabriola"/>
          <w:b/>
          <w:sz w:val="18"/>
          <w:szCs w:val="18"/>
        </w:rPr>
        <w:t xml:space="preserve">                      </w:t>
      </w:r>
      <w:r w:rsidRPr="001D15CF">
        <w:rPr>
          <w:rFonts w:ascii="Gabriola" w:hAnsi="Gabriola"/>
          <w:b/>
          <w:sz w:val="18"/>
          <w:szCs w:val="18"/>
        </w:rPr>
        <w:t>6-5) Básico</w:t>
      </w:r>
      <w:r>
        <w:rPr>
          <w:rFonts w:ascii="Gabriola" w:hAnsi="Gabriola"/>
          <w:b/>
          <w:sz w:val="18"/>
          <w:szCs w:val="18"/>
        </w:rPr>
        <w:t xml:space="preserve">                                </w:t>
      </w:r>
      <w:r w:rsidRPr="001D15CF">
        <w:rPr>
          <w:rFonts w:ascii="Gabriola" w:hAnsi="Gabriola"/>
          <w:b/>
          <w:sz w:val="18"/>
          <w:szCs w:val="18"/>
        </w:rPr>
        <w:t>4-0) Insuficiente</w:t>
      </w:r>
    </w:p>
    <w:p w14:paraId="70BFFECA" w14:textId="77777777" w:rsidR="00D4504D" w:rsidRDefault="00D4504D" w:rsidP="00D4504D">
      <w:pPr>
        <w:spacing w:after="0" w:line="240" w:lineRule="auto"/>
        <w:textAlignment w:val="center"/>
        <w:rPr>
          <w:rFonts w:ascii="Gabriola" w:eastAsia="Times New Roman" w:hAnsi="Gabriola" w:cs="Arial"/>
          <w:b/>
          <w:sz w:val="24"/>
          <w:szCs w:val="24"/>
          <w:lang w:eastAsia="es-EC"/>
        </w:rPr>
      </w:pPr>
    </w:p>
    <w:p w14:paraId="109E7004" w14:textId="77777777" w:rsidR="00D4504D" w:rsidRDefault="00D4504D" w:rsidP="00D4504D">
      <w:pPr>
        <w:spacing w:after="0" w:line="240" w:lineRule="auto"/>
        <w:textAlignment w:val="center"/>
        <w:rPr>
          <w:rFonts w:ascii="Gabriola" w:eastAsia="Times New Roman" w:hAnsi="Gabriola" w:cs="Arial"/>
          <w:b/>
          <w:sz w:val="24"/>
          <w:szCs w:val="24"/>
          <w:lang w:eastAsia="es-EC"/>
        </w:rPr>
      </w:pPr>
      <w:r w:rsidRPr="001D15CF">
        <w:rPr>
          <w:rFonts w:ascii="Gabriola" w:eastAsia="Times New Roman" w:hAnsi="Gabriola" w:cs="Arial"/>
          <w:b/>
          <w:sz w:val="24"/>
          <w:szCs w:val="24"/>
          <w:lang w:eastAsia="es-EC"/>
        </w:rPr>
        <w:t>Firma del/la Estudiante o Representante de grupo</w:t>
      </w:r>
      <w:r w:rsidRPr="001D15CF">
        <w:rPr>
          <w:rFonts w:ascii="Gabriola" w:eastAsia="Times New Roman" w:hAnsi="Gabriola" w:cs="Arial"/>
          <w:b/>
          <w:sz w:val="24"/>
          <w:szCs w:val="24"/>
          <w:lang w:eastAsia="es-EC"/>
        </w:rPr>
        <w:tab/>
      </w:r>
      <w:r w:rsidRPr="001D15CF">
        <w:rPr>
          <w:rFonts w:ascii="Gabriola" w:eastAsia="Times New Roman" w:hAnsi="Gabriola" w:cs="Arial"/>
          <w:b/>
          <w:sz w:val="24"/>
          <w:szCs w:val="24"/>
          <w:lang w:eastAsia="es-EC"/>
        </w:rPr>
        <w:tab/>
      </w:r>
      <w:r w:rsidRPr="001D15CF">
        <w:rPr>
          <w:rFonts w:ascii="Gabriola" w:eastAsia="Times New Roman" w:hAnsi="Gabriola" w:cs="Arial"/>
          <w:b/>
          <w:sz w:val="24"/>
          <w:szCs w:val="24"/>
          <w:lang w:eastAsia="es-EC"/>
        </w:rPr>
        <w:tab/>
        <w:t xml:space="preserve">           </w:t>
      </w:r>
      <w:r>
        <w:rPr>
          <w:rFonts w:ascii="Gabriola" w:eastAsia="Times New Roman" w:hAnsi="Gabriola" w:cs="Arial"/>
          <w:b/>
          <w:sz w:val="24"/>
          <w:szCs w:val="24"/>
          <w:lang w:eastAsia="es-EC"/>
        </w:rPr>
        <w:t xml:space="preserve">                </w:t>
      </w:r>
      <w:r w:rsidRPr="001D15CF">
        <w:rPr>
          <w:rFonts w:ascii="Gabriola" w:eastAsia="Times New Roman" w:hAnsi="Gabriola" w:cs="Arial"/>
          <w:b/>
          <w:sz w:val="24"/>
          <w:szCs w:val="24"/>
          <w:lang w:eastAsia="es-EC"/>
        </w:rPr>
        <w:t xml:space="preserve">  Firma de la Docente</w:t>
      </w:r>
    </w:p>
    <w:p w14:paraId="293BFAD5" w14:textId="77777777" w:rsidR="00D4504D" w:rsidRDefault="00D4504D" w:rsidP="00D4504D">
      <w:pPr>
        <w:spacing w:after="0" w:line="240" w:lineRule="auto"/>
        <w:textAlignment w:val="center"/>
        <w:rPr>
          <w:rFonts w:ascii="Gabriola" w:eastAsia="Times New Roman" w:hAnsi="Gabriola" w:cs="Arial"/>
          <w:b/>
          <w:sz w:val="24"/>
          <w:szCs w:val="24"/>
          <w:lang w:eastAsia="es-EC"/>
        </w:rPr>
      </w:pPr>
    </w:p>
    <w:p w14:paraId="7F9BBF19" w14:textId="364AE0D4" w:rsidR="009827F0" w:rsidRPr="00FD1EE8" w:rsidRDefault="009827F0" w:rsidP="007E731D">
      <w:pPr>
        <w:rPr>
          <w:rFonts w:ascii="Aparajita" w:hAnsi="Aparajita" w:cs="Aparajita"/>
          <w:sz w:val="24"/>
          <w:szCs w:val="24"/>
        </w:rPr>
      </w:pPr>
    </w:p>
    <w:sectPr w:rsidR="009827F0" w:rsidRPr="00FD1E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1D"/>
    <w:rsid w:val="0030589E"/>
    <w:rsid w:val="003948D6"/>
    <w:rsid w:val="003E478D"/>
    <w:rsid w:val="00690CC8"/>
    <w:rsid w:val="007E731D"/>
    <w:rsid w:val="008C5D63"/>
    <w:rsid w:val="009827F0"/>
    <w:rsid w:val="009F1F33"/>
    <w:rsid w:val="00A46807"/>
    <w:rsid w:val="00AD397D"/>
    <w:rsid w:val="00BB5BB4"/>
    <w:rsid w:val="00D4504D"/>
    <w:rsid w:val="00E3790E"/>
    <w:rsid w:val="00FD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5B645"/>
  <w15:chartTrackingRefBased/>
  <w15:docId w15:val="{587319EC-B76F-42F7-B2F1-025D0F3F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7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825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Maricela Machado Herrera</dc:creator>
  <cp:keywords/>
  <dc:description/>
  <cp:lastModifiedBy>Paola Maricela Machado Herrera</cp:lastModifiedBy>
  <cp:revision>7</cp:revision>
  <dcterms:created xsi:type="dcterms:W3CDTF">2023-07-05T00:44:00Z</dcterms:created>
  <dcterms:modified xsi:type="dcterms:W3CDTF">2025-07-03T16:07:00Z</dcterms:modified>
</cp:coreProperties>
</file>