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0023" w14:textId="11D64A1C" w:rsidR="00095A45" w:rsidRPr="000F5E71" w:rsidRDefault="0000028D" w:rsidP="000002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5E71">
        <w:rPr>
          <w:rFonts w:ascii="Times New Roman" w:hAnsi="Times New Roman" w:cs="Times New Roman"/>
          <w:b/>
          <w:bCs/>
        </w:rPr>
        <w:t xml:space="preserve">MATRIZ </w:t>
      </w:r>
    </w:p>
    <w:p w14:paraId="64E5C386" w14:textId="77777777" w:rsidR="0000028D" w:rsidRPr="000F5E71" w:rsidRDefault="0000028D" w:rsidP="000002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14100" w:type="dxa"/>
        <w:tblLook w:val="04A0" w:firstRow="1" w:lastRow="0" w:firstColumn="1" w:lastColumn="0" w:noHBand="0" w:noVBand="1"/>
      </w:tblPr>
      <w:tblGrid>
        <w:gridCol w:w="3256"/>
        <w:gridCol w:w="3543"/>
        <w:gridCol w:w="3719"/>
        <w:gridCol w:w="3582"/>
      </w:tblGrid>
      <w:tr w:rsidR="000F5E71" w:rsidRPr="000F5E71" w14:paraId="3590A07F" w14:textId="77777777" w:rsidTr="000F5E71">
        <w:trPr>
          <w:trHeight w:val="1147"/>
        </w:trPr>
        <w:tc>
          <w:tcPr>
            <w:tcW w:w="3256" w:type="dxa"/>
          </w:tcPr>
          <w:p w14:paraId="4C18DA72" w14:textId="55C6E9D7" w:rsidR="000F5E71" w:rsidRPr="000F5E71" w:rsidRDefault="000F5E71" w:rsidP="000002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</w:tcPr>
          <w:p w14:paraId="70812DFD" w14:textId="2EE490FE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E71">
              <w:rPr>
                <w:rFonts w:ascii="Times New Roman" w:hAnsi="Times New Roman" w:cs="Times New Roman"/>
                <w:b/>
                <w:bCs/>
              </w:rPr>
              <w:t>DISEÑO UNIVERSAL DE APRENDIZAJE “DUA”</w:t>
            </w:r>
          </w:p>
        </w:tc>
        <w:tc>
          <w:tcPr>
            <w:tcW w:w="3719" w:type="dxa"/>
          </w:tcPr>
          <w:p w14:paraId="070C2A82" w14:textId="6B0CC1DC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E71">
              <w:rPr>
                <w:rFonts w:ascii="Times New Roman" w:hAnsi="Times New Roman" w:cs="Times New Roman"/>
                <w:b/>
                <w:bCs/>
              </w:rPr>
              <w:t>MODELO “CDA”</w:t>
            </w:r>
          </w:p>
          <w:p w14:paraId="26CE364D" w14:textId="119B1F4B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E71">
              <w:rPr>
                <w:rFonts w:ascii="Times New Roman" w:hAnsi="Times New Roman" w:cs="Times New Roman"/>
                <w:b/>
                <w:bCs/>
              </w:rPr>
              <w:t xml:space="preserve">CREAR, DISCUTIR, APLICAR </w:t>
            </w:r>
          </w:p>
        </w:tc>
        <w:tc>
          <w:tcPr>
            <w:tcW w:w="3582" w:type="dxa"/>
          </w:tcPr>
          <w:p w14:paraId="4D431BD0" w14:textId="105CFDE1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E71">
              <w:rPr>
                <w:rFonts w:ascii="Times New Roman" w:hAnsi="Times New Roman" w:cs="Times New Roman"/>
                <w:b/>
                <w:bCs/>
              </w:rPr>
              <w:t>MODELO “ERCA”</w:t>
            </w:r>
          </w:p>
          <w:p w14:paraId="228EC86A" w14:textId="700C4992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E71">
              <w:rPr>
                <w:rFonts w:ascii="Times New Roman" w:hAnsi="Times New Roman" w:cs="Times New Roman"/>
                <w:b/>
                <w:bCs/>
              </w:rPr>
              <w:t>ENTENDER REFLEXIONAR CREAR Y APLICAR</w:t>
            </w:r>
          </w:p>
          <w:p w14:paraId="5005F752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5E71" w:rsidRPr="000F5E71" w14:paraId="51DBBC8A" w14:textId="77777777" w:rsidTr="000F5E71">
        <w:trPr>
          <w:trHeight w:val="455"/>
        </w:trPr>
        <w:tc>
          <w:tcPr>
            <w:tcW w:w="3256" w:type="dxa"/>
          </w:tcPr>
          <w:p w14:paraId="0869E847" w14:textId="052851C9" w:rsidR="000F5E71" w:rsidRPr="000F5E71" w:rsidRDefault="000F5E71" w:rsidP="0000028D">
            <w:pPr>
              <w:rPr>
                <w:rFonts w:ascii="Times New Roman" w:hAnsi="Times New Roman" w:cs="Times New Roman"/>
                <w:b/>
                <w:bCs/>
              </w:rPr>
            </w:pPr>
            <w:r w:rsidRPr="000F5E71">
              <w:rPr>
                <w:rFonts w:ascii="Times New Roman" w:hAnsi="Times New Roman" w:cs="Times New Roman"/>
                <w:b/>
                <w:bCs/>
              </w:rPr>
              <w:t xml:space="preserve">DEFINIR </w:t>
            </w:r>
          </w:p>
        </w:tc>
        <w:tc>
          <w:tcPr>
            <w:tcW w:w="3543" w:type="dxa"/>
          </w:tcPr>
          <w:p w14:paraId="6200B1D9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4FB3CBAA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2" w:type="dxa"/>
          </w:tcPr>
          <w:p w14:paraId="3F991FEF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5E71" w:rsidRPr="000F5E71" w14:paraId="52C83A0C" w14:textId="77777777" w:rsidTr="000F5E71">
        <w:trPr>
          <w:trHeight w:val="438"/>
        </w:trPr>
        <w:tc>
          <w:tcPr>
            <w:tcW w:w="3256" w:type="dxa"/>
          </w:tcPr>
          <w:p w14:paraId="75DCE4C1" w14:textId="7B3ED9F9" w:rsidR="000F5E71" w:rsidRPr="000F5E71" w:rsidRDefault="000F5E71" w:rsidP="0000028D">
            <w:pPr>
              <w:rPr>
                <w:rFonts w:ascii="Times New Roman" w:hAnsi="Times New Roman" w:cs="Times New Roman"/>
                <w:b/>
                <w:bCs/>
              </w:rPr>
            </w:pPr>
            <w:r w:rsidRPr="000F5E71">
              <w:rPr>
                <w:rFonts w:ascii="Times New Roman" w:hAnsi="Times New Roman" w:cs="Times New Roman"/>
                <w:b/>
                <w:bCs/>
              </w:rPr>
              <w:t xml:space="preserve">FASES, ETAPAS </w:t>
            </w:r>
          </w:p>
        </w:tc>
        <w:tc>
          <w:tcPr>
            <w:tcW w:w="3543" w:type="dxa"/>
          </w:tcPr>
          <w:p w14:paraId="3640AC29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6A197809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2" w:type="dxa"/>
          </w:tcPr>
          <w:p w14:paraId="6E1ED49F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5E71" w:rsidRPr="000F5E71" w14:paraId="50A8FA14" w14:textId="77777777" w:rsidTr="000F5E71">
        <w:trPr>
          <w:trHeight w:val="877"/>
        </w:trPr>
        <w:tc>
          <w:tcPr>
            <w:tcW w:w="3256" w:type="dxa"/>
          </w:tcPr>
          <w:p w14:paraId="186D8874" w14:textId="3A937247" w:rsidR="000F5E71" w:rsidRPr="000F5E71" w:rsidRDefault="000F5E71" w:rsidP="0000028D">
            <w:pPr>
              <w:rPr>
                <w:rFonts w:ascii="Times New Roman" w:hAnsi="Times New Roman" w:cs="Times New Roman"/>
                <w:b/>
                <w:bCs/>
              </w:rPr>
            </w:pPr>
            <w:r w:rsidRPr="000F5E71">
              <w:rPr>
                <w:rFonts w:ascii="Times New Roman" w:hAnsi="Times New Roman" w:cs="Times New Roman"/>
                <w:b/>
                <w:bCs/>
              </w:rPr>
              <w:t xml:space="preserve">POBLACIÓN OBJETIVA </w:t>
            </w:r>
          </w:p>
        </w:tc>
        <w:tc>
          <w:tcPr>
            <w:tcW w:w="3543" w:type="dxa"/>
          </w:tcPr>
          <w:p w14:paraId="3D1886AF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70F3B86B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2" w:type="dxa"/>
          </w:tcPr>
          <w:p w14:paraId="50F6E0B3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5E71" w:rsidRPr="000F5E71" w14:paraId="4E6101FD" w14:textId="77777777" w:rsidTr="000F5E71">
        <w:trPr>
          <w:trHeight w:val="438"/>
        </w:trPr>
        <w:tc>
          <w:tcPr>
            <w:tcW w:w="3256" w:type="dxa"/>
          </w:tcPr>
          <w:p w14:paraId="5F79A063" w14:textId="1E7D3A9D" w:rsidR="000F5E71" w:rsidRPr="000F5E71" w:rsidRDefault="000F5E71" w:rsidP="0000028D">
            <w:pPr>
              <w:rPr>
                <w:rFonts w:ascii="Times New Roman" w:hAnsi="Times New Roman" w:cs="Times New Roman"/>
                <w:b/>
                <w:bCs/>
              </w:rPr>
            </w:pPr>
            <w:r w:rsidRPr="000F5E71">
              <w:rPr>
                <w:rFonts w:ascii="Times New Roman" w:hAnsi="Times New Roman" w:cs="Times New Roman"/>
                <w:b/>
                <w:bCs/>
              </w:rPr>
              <w:t xml:space="preserve">EJEMPLIFIQUE </w:t>
            </w:r>
          </w:p>
        </w:tc>
        <w:tc>
          <w:tcPr>
            <w:tcW w:w="3543" w:type="dxa"/>
          </w:tcPr>
          <w:p w14:paraId="580AEC0D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360E92C1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2" w:type="dxa"/>
          </w:tcPr>
          <w:p w14:paraId="6820BC65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5E71" w:rsidRPr="000F5E71" w14:paraId="71B126BF" w14:textId="77777777" w:rsidTr="000F5E71">
        <w:trPr>
          <w:trHeight w:val="438"/>
        </w:trPr>
        <w:tc>
          <w:tcPr>
            <w:tcW w:w="3256" w:type="dxa"/>
          </w:tcPr>
          <w:p w14:paraId="41DDFEC2" w14:textId="45D924A1" w:rsidR="000F5E71" w:rsidRPr="000F5E71" w:rsidRDefault="000F5E71" w:rsidP="000002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APORTE AL PROCESO DE ENSEÑANZA APRENDIZAJE (de cada modelo)</w:t>
            </w:r>
          </w:p>
        </w:tc>
        <w:tc>
          <w:tcPr>
            <w:tcW w:w="3543" w:type="dxa"/>
          </w:tcPr>
          <w:p w14:paraId="7C83286C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9" w:type="dxa"/>
          </w:tcPr>
          <w:p w14:paraId="4EB2B02B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2" w:type="dxa"/>
          </w:tcPr>
          <w:p w14:paraId="381D420E" w14:textId="77777777" w:rsidR="000F5E71" w:rsidRPr="000F5E71" w:rsidRDefault="000F5E71" w:rsidP="000002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5A86494" w14:textId="77777777" w:rsidR="0000028D" w:rsidRPr="000F5E71" w:rsidRDefault="0000028D" w:rsidP="000002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00028D" w:rsidRPr="000F5E71" w:rsidSect="000F5E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8D"/>
    <w:rsid w:val="0000028D"/>
    <w:rsid w:val="00095A45"/>
    <w:rsid w:val="000F5E71"/>
    <w:rsid w:val="004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FBDC"/>
  <w15:chartTrackingRefBased/>
  <w15:docId w15:val="{2A306124-A086-4F27-B76C-0A8CC1BB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Oviedo Guado</dc:creator>
  <cp:keywords/>
  <dc:description/>
  <cp:lastModifiedBy>Daniel Alejandro Oviedo Guado</cp:lastModifiedBy>
  <cp:revision>1</cp:revision>
  <dcterms:created xsi:type="dcterms:W3CDTF">2025-07-02T22:46:00Z</dcterms:created>
  <dcterms:modified xsi:type="dcterms:W3CDTF">2025-07-02T23:02:00Z</dcterms:modified>
</cp:coreProperties>
</file>