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B21C8" w14:textId="77777777" w:rsidR="007E7358" w:rsidRPr="001633E3" w:rsidRDefault="007E7358" w:rsidP="007E7358">
      <w:pPr>
        <w:spacing w:after="0" w:line="240" w:lineRule="atLeast"/>
        <w:rPr>
          <w:b/>
          <w:bCs/>
          <w:sz w:val="20"/>
          <w:szCs w:val="20"/>
        </w:rPr>
      </w:pPr>
      <w:r w:rsidRPr="001633E3">
        <w:rPr>
          <w:b/>
          <w:bCs/>
          <w:sz w:val="20"/>
          <w:szCs w:val="20"/>
        </w:rPr>
        <w:t>1. Signos de puntuación</w:t>
      </w:r>
    </w:p>
    <w:p w14:paraId="5FDBD856" w14:textId="77777777" w:rsidR="007E7358" w:rsidRPr="001633E3" w:rsidRDefault="007E7358" w:rsidP="007E7358">
      <w:pPr>
        <w:spacing w:after="0" w:line="240" w:lineRule="atLeast"/>
        <w:rPr>
          <w:sz w:val="20"/>
          <w:szCs w:val="20"/>
        </w:rPr>
      </w:pPr>
      <w:r w:rsidRPr="001633E3">
        <w:rPr>
          <w:sz w:val="20"/>
          <w:szCs w:val="20"/>
        </w:rPr>
        <w:t xml:space="preserve">Los </w:t>
      </w:r>
      <w:r w:rsidRPr="001633E3">
        <w:rPr>
          <w:b/>
          <w:bCs/>
          <w:sz w:val="20"/>
          <w:szCs w:val="20"/>
        </w:rPr>
        <w:t>signos de puntuación</w:t>
      </w:r>
      <w:r w:rsidRPr="001633E3">
        <w:rPr>
          <w:sz w:val="20"/>
          <w:szCs w:val="20"/>
        </w:rPr>
        <w:t xml:space="preserve"> son herramientas que se utilizan en la escritura para organizar las ideas, marcar pausas, establecer jerarquías entre los elementos del texto y evitar ambigüedades. No representan sonidos, sino estructuras sintácticas.</w:t>
      </w:r>
    </w:p>
    <w:p w14:paraId="10073D8D" w14:textId="77777777" w:rsidR="007E7358" w:rsidRPr="001633E3" w:rsidRDefault="007E7358" w:rsidP="007E7358">
      <w:pPr>
        <w:spacing w:after="0" w:line="240" w:lineRule="atLeast"/>
        <w:rPr>
          <w:b/>
          <w:bCs/>
          <w:sz w:val="20"/>
          <w:szCs w:val="20"/>
        </w:rPr>
      </w:pPr>
      <w:r w:rsidRPr="001633E3">
        <w:rPr>
          <w:rFonts w:ascii="Segoe UI Emoji" w:hAnsi="Segoe UI Emoji" w:cs="Segoe UI Emoji"/>
          <w:b/>
          <w:bCs/>
          <w:sz w:val="20"/>
          <w:szCs w:val="20"/>
        </w:rPr>
        <w:t>🔹</w:t>
      </w:r>
      <w:r w:rsidRPr="001633E3">
        <w:rPr>
          <w:b/>
          <w:bCs/>
          <w:sz w:val="20"/>
          <w:szCs w:val="20"/>
        </w:rPr>
        <w:t xml:space="preserve"> 1.1 Punto (.)</w:t>
      </w:r>
    </w:p>
    <w:p w14:paraId="00D109B1" w14:textId="77777777" w:rsidR="007E7358" w:rsidRPr="001633E3" w:rsidRDefault="007E7358" w:rsidP="007E7358">
      <w:pPr>
        <w:numPr>
          <w:ilvl w:val="0"/>
          <w:numId w:val="1"/>
        </w:numPr>
        <w:spacing w:after="0" w:line="240" w:lineRule="atLeast"/>
        <w:rPr>
          <w:sz w:val="20"/>
          <w:szCs w:val="20"/>
        </w:rPr>
      </w:pPr>
      <w:r w:rsidRPr="001633E3">
        <w:rPr>
          <w:b/>
          <w:bCs/>
          <w:sz w:val="20"/>
          <w:szCs w:val="20"/>
        </w:rPr>
        <w:t>Punto y seguido:</w:t>
      </w:r>
      <w:r w:rsidRPr="001633E3">
        <w:rPr>
          <w:sz w:val="20"/>
          <w:szCs w:val="20"/>
        </w:rPr>
        <w:t xml:space="preserve"> Separa oraciones dentro de un mismo párrafo.</w:t>
      </w:r>
    </w:p>
    <w:p w14:paraId="6E6D7901" w14:textId="77777777" w:rsidR="007E7358" w:rsidRPr="001633E3" w:rsidRDefault="007E7358" w:rsidP="007E7358">
      <w:pPr>
        <w:numPr>
          <w:ilvl w:val="0"/>
          <w:numId w:val="1"/>
        </w:numPr>
        <w:spacing w:after="0" w:line="240" w:lineRule="atLeast"/>
        <w:rPr>
          <w:sz w:val="20"/>
          <w:szCs w:val="20"/>
        </w:rPr>
      </w:pPr>
      <w:r w:rsidRPr="001633E3">
        <w:rPr>
          <w:b/>
          <w:bCs/>
          <w:sz w:val="20"/>
          <w:szCs w:val="20"/>
        </w:rPr>
        <w:t>Punto y aparte:</w:t>
      </w:r>
      <w:r w:rsidRPr="001633E3">
        <w:rPr>
          <w:sz w:val="20"/>
          <w:szCs w:val="20"/>
        </w:rPr>
        <w:t xml:space="preserve"> Separa párrafos. Señala un cambio de tema o una idea nueva.</w:t>
      </w:r>
    </w:p>
    <w:p w14:paraId="78C813EC" w14:textId="77777777" w:rsidR="007E7358" w:rsidRPr="001633E3" w:rsidRDefault="007E7358" w:rsidP="007E7358">
      <w:pPr>
        <w:numPr>
          <w:ilvl w:val="0"/>
          <w:numId w:val="1"/>
        </w:numPr>
        <w:spacing w:after="0" w:line="240" w:lineRule="atLeast"/>
        <w:rPr>
          <w:sz w:val="20"/>
          <w:szCs w:val="20"/>
        </w:rPr>
      </w:pPr>
      <w:r w:rsidRPr="001633E3">
        <w:rPr>
          <w:b/>
          <w:bCs/>
          <w:sz w:val="20"/>
          <w:szCs w:val="20"/>
        </w:rPr>
        <w:t>Punto final:</w:t>
      </w:r>
      <w:r w:rsidRPr="001633E3">
        <w:rPr>
          <w:sz w:val="20"/>
          <w:szCs w:val="20"/>
        </w:rPr>
        <w:t xml:space="preserve"> Cierra un texto o una unidad completa.</w:t>
      </w:r>
    </w:p>
    <w:p w14:paraId="2EB13427" w14:textId="77777777" w:rsidR="007E7358" w:rsidRPr="001633E3" w:rsidRDefault="007E7358" w:rsidP="007E7358">
      <w:pPr>
        <w:spacing w:after="0" w:line="240" w:lineRule="atLeast"/>
        <w:rPr>
          <w:sz w:val="20"/>
          <w:szCs w:val="20"/>
        </w:rPr>
      </w:pPr>
      <w:r w:rsidRPr="001633E3">
        <w:rPr>
          <w:b/>
          <w:bCs/>
          <w:sz w:val="20"/>
          <w:szCs w:val="20"/>
        </w:rPr>
        <w:t>Ejemplo:</w:t>
      </w:r>
      <w:r w:rsidRPr="001633E3">
        <w:rPr>
          <w:sz w:val="20"/>
          <w:szCs w:val="20"/>
        </w:rPr>
        <w:br/>
        <w:t>Fui al mercado. Compré manzanas. Luego volví a casa.</w:t>
      </w:r>
    </w:p>
    <w:p w14:paraId="5F2A99E7" w14:textId="3A271A13" w:rsidR="007E7358" w:rsidRPr="001633E3" w:rsidRDefault="007E7358" w:rsidP="007E7358">
      <w:pPr>
        <w:spacing w:after="0" w:line="240" w:lineRule="atLeast"/>
        <w:rPr>
          <w:sz w:val="20"/>
          <w:szCs w:val="20"/>
        </w:rPr>
      </w:pPr>
    </w:p>
    <w:p w14:paraId="005F15AD" w14:textId="77777777" w:rsidR="007E7358" w:rsidRPr="001633E3" w:rsidRDefault="007E7358" w:rsidP="007E7358">
      <w:pPr>
        <w:spacing w:after="0" w:line="240" w:lineRule="atLeast"/>
        <w:rPr>
          <w:b/>
          <w:bCs/>
          <w:sz w:val="20"/>
          <w:szCs w:val="20"/>
        </w:rPr>
      </w:pPr>
      <w:r w:rsidRPr="001633E3">
        <w:rPr>
          <w:rFonts w:ascii="Segoe UI Emoji" w:hAnsi="Segoe UI Emoji" w:cs="Segoe UI Emoji"/>
          <w:b/>
          <w:bCs/>
          <w:sz w:val="20"/>
          <w:szCs w:val="20"/>
        </w:rPr>
        <w:t>🔹</w:t>
      </w:r>
      <w:r w:rsidRPr="001633E3">
        <w:rPr>
          <w:b/>
          <w:bCs/>
          <w:sz w:val="20"/>
          <w:szCs w:val="20"/>
        </w:rPr>
        <w:t xml:space="preserve"> 1.2 Coma (,)</w:t>
      </w:r>
    </w:p>
    <w:p w14:paraId="5ACF50C2" w14:textId="77777777" w:rsidR="007E7358" w:rsidRPr="001633E3" w:rsidRDefault="007E7358" w:rsidP="007E7358">
      <w:pPr>
        <w:spacing w:after="0" w:line="240" w:lineRule="atLeast"/>
        <w:rPr>
          <w:sz w:val="20"/>
          <w:szCs w:val="20"/>
        </w:rPr>
      </w:pPr>
      <w:r w:rsidRPr="001633E3">
        <w:rPr>
          <w:sz w:val="20"/>
          <w:szCs w:val="20"/>
        </w:rPr>
        <w:t xml:space="preserve">Marca una </w:t>
      </w:r>
      <w:r w:rsidRPr="001633E3">
        <w:rPr>
          <w:b/>
          <w:bCs/>
          <w:sz w:val="20"/>
          <w:szCs w:val="20"/>
        </w:rPr>
        <w:t>pausa breve</w:t>
      </w:r>
      <w:r w:rsidRPr="001633E3">
        <w:rPr>
          <w:sz w:val="20"/>
          <w:szCs w:val="20"/>
        </w:rPr>
        <w:t xml:space="preserve"> dentro del enunciado. Se usa para:</w:t>
      </w:r>
    </w:p>
    <w:p w14:paraId="5E5A042F" w14:textId="77777777" w:rsidR="007E7358" w:rsidRPr="001633E3" w:rsidRDefault="007E7358" w:rsidP="007E7358">
      <w:pPr>
        <w:numPr>
          <w:ilvl w:val="0"/>
          <w:numId w:val="2"/>
        </w:numPr>
        <w:spacing w:after="0" w:line="240" w:lineRule="atLeast"/>
        <w:rPr>
          <w:sz w:val="20"/>
          <w:szCs w:val="20"/>
        </w:rPr>
      </w:pPr>
      <w:r w:rsidRPr="001633E3">
        <w:rPr>
          <w:sz w:val="20"/>
          <w:szCs w:val="20"/>
        </w:rPr>
        <w:t>Separar elementos en una enumeración:</w:t>
      </w:r>
      <w:r w:rsidRPr="001633E3">
        <w:rPr>
          <w:sz w:val="20"/>
          <w:szCs w:val="20"/>
        </w:rPr>
        <w:br/>
      </w:r>
      <w:r w:rsidRPr="001633E3">
        <w:rPr>
          <w:i/>
          <w:iCs/>
          <w:sz w:val="20"/>
          <w:szCs w:val="20"/>
        </w:rPr>
        <w:t>Compré pan, leche, huevos y mantequilla.</w:t>
      </w:r>
    </w:p>
    <w:p w14:paraId="3E5F61E8" w14:textId="77777777" w:rsidR="007E7358" w:rsidRPr="001633E3" w:rsidRDefault="007E7358" w:rsidP="007E7358">
      <w:pPr>
        <w:numPr>
          <w:ilvl w:val="0"/>
          <w:numId w:val="2"/>
        </w:numPr>
        <w:spacing w:after="0" w:line="240" w:lineRule="atLeast"/>
        <w:rPr>
          <w:sz w:val="20"/>
          <w:szCs w:val="20"/>
        </w:rPr>
      </w:pPr>
      <w:r w:rsidRPr="001633E3">
        <w:rPr>
          <w:sz w:val="20"/>
          <w:szCs w:val="20"/>
        </w:rPr>
        <w:t>Aislar incisos o aclaraciones:</w:t>
      </w:r>
      <w:r w:rsidRPr="001633E3">
        <w:rPr>
          <w:sz w:val="20"/>
          <w:szCs w:val="20"/>
        </w:rPr>
        <w:br/>
      </w:r>
      <w:r w:rsidRPr="001633E3">
        <w:rPr>
          <w:i/>
          <w:iCs/>
          <w:sz w:val="20"/>
          <w:szCs w:val="20"/>
        </w:rPr>
        <w:t>Pedro, mi vecino, viajó a Perú.</w:t>
      </w:r>
    </w:p>
    <w:p w14:paraId="6C3BCB28" w14:textId="77777777" w:rsidR="007E7358" w:rsidRPr="001633E3" w:rsidRDefault="007E7358" w:rsidP="007E7358">
      <w:pPr>
        <w:numPr>
          <w:ilvl w:val="0"/>
          <w:numId w:val="2"/>
        </w:numPr>
        <w:spacing w:after="0" w:line="240" w:lineRule="atLeast"/>
        <w:rPr>
          <w:sz w:val="20"/>
          <w:szCs w:val="20"/>
        </w:rPr>
      </w:pPr>
      <w:r w:rsidRPr="001633E3">
        <w:rPr>
          <w:sz w:val="20"/>
          <w:szCs w:val="20"/>
        </w:rPr>
        <w:t>Después de conectores:</w:t>
      </w:r>
      <w:r w:rsidRPr="001633E3">
        <w:rPr>
          <w:sz w:val="20"/>
          <w:szCs w:val="20"/>
        </w:rPr>
        <w:br/>
      </w:r>
      <w:r w:rsidRPr="001633E3">
        <w:rPr>
          <w:i/>
          <w:iCs/>
          <w:sz w:val="20"/>
          <w:szCs w:val="20"/>
        </w:rPr>
        <w:t>Sin embargo, no llegaron a tiempo.</w:t>
      </w:r>
    </w:p>
    <w:p w14:paraId="4CEDC17B" w14:textId="77777777" w:rsidR="007E7358" w:rsidRPr="001633E3" w:rsidRDefault="007E7358" w:rsidP="007E7358">
      <w:pPr>
        <w:numPr>
          <w:ilvl w:val="0"/>
          <w:numId w:val="2"/>
        </w:numPr>
        <w:spacing w:after="0" w:line="240" w:lineRule="atLeast"/>
        <w:rPr>
          <w:sz w:val="20"/>
          <w:szCs w:val="20"/>
        </w:rPr>
      </w:pPr>
      <w:r w:rsidRPr="001633E3">
        <w:rPr>
          <w:sz w:val="20"/>
          <w:szCs w:val="20"/>
        </w:rPr>
        <w:t>Delante del vocativo:</w:t>
      </w:r>
      <w:r w:rsidRPr="001633E3">
        <w:rPr>
          <w:sz w:val="20"/>
          <w:szCs w:val="20"/>
        </w:rPr>
        <w:br/>
      </w:r>
      <w:r w:rsidRPr="001633E3">
        <w:rPr>
          <w:i/>
          <w:iCs/>
          <w:sz w:val="20"/>
          <w:szCs w:val="20"/>
        </w:rPr>
        <w:t>María, ven aquí.</w:t>
      </w:r>
    </w:p>
    <w:p w14:paraId="58246094" w14:textId="77777777" w:rsidR="007E7358" w:rsidRPr="001633E3" w:rsidRDefault="007E7358" w:rsidP="007E7358">
      <w:pPr>
        <w:spacing w:after="0" w:line="240" w:lineRule="atLeast"/>
        <w:rPr>
          <w:sz w:val="20"/>
          <w:szCs w:val="20"/>
        </w:rPr>
      </w:pPr>
      <w:r w:rsidRPr="001633E3">
        <w:rPr>
          <w:rFonts w:ascii="Segoe UI Emoji" w:hAnsi="Segoe UI Emoji" w:cs="Segoe UI Emoji"/>
          <w:sz w:val="20"/>
          <w:szCs w:val="20"/>
        </w:rPr>
        <w:t>❌</w:t>
      </w:r>
      <w:r w:rsidRPr="001633E3">
        <w:rPr>
          <w:sz w:val="20"/>
          <w:szCs w:val="20"/>
        </w:rPr>
        <w:t xml:space="preserve"> </w:t>
      </w:r>
      <w:r w:rsidRPr="001633E3">
        <w:rPr>
          <w:b/>
          <w:bCs/>
          <w:sz w:val="20"/>
          <w:szCs w:val="20"/>
        </w:rPr>
        <w:t>No se usa coma entre el sujeto y el verbo</w:t>
      </w:r>
      <w:r w:rsidRPr="001633E3">
        <w:rPr>
          <w:sz w:val="20"/>
          <w:szCs w:val="20"/>
        </w:rPr>
        <w:t>, excepto si hay incisos.</w:t>
      </w:r>
    </w:p>
    <w:p w14:paraId="0699DFE4" w14:textId="092025CB" w:rsidR="007E7358" w:rsidRPr="001633E3" w:rsidRDefault="007E7358" w:rsidP="007E7358">
      <w:pPr>
        <w:spacing w:after="0" w:line="240" w:lineRule="atLeast"/>
        <w:rPr>
          <w:sz w:val="20"/>
          <w:szCs w:val="20"/>
        </w:rPr>
      </w:pPr>
    </w:p>
    <w:p w14:paraId="582EE44D" w14:textId="77777777" w:rsidR="007E7358" w:rsidRPr="001633E3" w:rsidRDefault="007E7358" w:rsidP="007E7358">
      <w:pPr>
        <w:spacing w:after="0" w:line="240" w:lineRule="atLeast"/>
        <w:rPr>
          <w:b/>
          <w:bCs/>
          <w:sz w:val="20"/>
          <w:szCs w:val="20"/>
        </w:rPr>
      </w:pPr>
      <w:r w:rsidRPr="001633E3">
        <w:rPr>
          <w:rFonts w:ascii="Segoe UI Emoji" w:hAnsi="Segoe UI Emoji" w:cs="Segoe UI Emoji"/>
          <w:b/>
          <w:bCs/>
          <w:sz w:val="20"/>
          <w:szCs w:val="20"/>
        </w:rPr>
        <w:t>🔹</w:t>
      </w:r>
      <w:r w:rsidRPr="001633E3">
        <w:rPr>
          <w:b/>
          <w:bCs/>
          <w:sz w:val="20"/>
          <w:szCs w:val="20"/>
        </w:rPr>
        <w:t xml:space="preserve"> 1.3 Punto y coma (;)</w:t>
      </w:r>
    </w:p>
    <w:p w14:paraId="19F939D6" w14:textId="77777777" w:rsidR="007E7358" w:rsidRPr="001633E3" w:rsidRDefault="007E7358" w:rsidP="007E7358">
      <w:pPr>
        <w:spacing w:after="0" w:line="240" w:lineRule="atLeast"/>
        <w:rPr>
          <w:sz w:val="20"/>
          <w:szCs w:val="20"/>
        </w:rPr>
      </w:pPr>
      <w:r w:rsidRPr="001633E3">
        <w:rPr>
          <w:sz w:val="20"/>
          <w:szCs w:val="20"/>
        </w:rPr>
        <w:t xml:space="preserve">Marca una pausa </w:t>
      </w:r>
      <w:r w:rsidRPr="001633E3">
        <w:rPr>
          <w:b/>
          <w:bCs/>
          <w:sz w:val="20"/>
          <w:szCs w:val="20"/>
        </w:rPr>
        <w:t>mayor que la coma</w:t>
      </w:r>
      <w:r w:rsidRPr="001633E3">
        <w:rPr>
          <w:sz w:val="20"/>
          <w:szCs w:val="20"/>
        </w:rPr>
        <w:t xml:space="preserve">, pero </w:t>
      </w:r>
      <w:r w:rsidRPr="001633E3">
        <w:rPr>
          <w:b/>
          <w:bCs/>
          <w:sz w:val="20"/>
          <w:szCs w:val="20"/>
        </w:rPr>
        <w:t>menor que el punto</w:t>
      </w:r>
      <w:r w:rsidRPr="001633E3">
        <w:rPr>
          <w:sz w:val="20"/>
          <w:szCs w:val="20"/>
        </w:rPr>
        <w:t>. Se emplea para:</w:t>
      </w:r>
    </w:p>
    <w:p w14:paraId="092C94BF" w14:textId="77777777" w:rsidR="007E7358" w:rsidRPr="001633E3" w:rsidRDefault="007E7358" w:rsidP="007E7358">
      <w:pPr>
        <w:numPr>
          <w:ilvl w:val="0"/>
          <w:numId w:val="3"/>
        </w:numPr>
        <w:spacing w:after="0" w:line="240" w:lineRule="atLeast"/>
        <w:rPr>
          <w:sz w:val="20"/>
          <w:szCs w:val="20"/>
        </w:rPr>
      </w:pPr>
      <w:r w:rsidRPr="001633E3">
        <w:rPr>
          <w:sz w:val="20"/>
          <w:szCs w:val="20"/>
        </w:rPr>
        <w:t>Separar oraciones relacionadas:</w:t>
      </w:r>
      <w:r w:rsidRPr="001633E3">
        <w:rPr>
          <w:sz w:val="20"/>
          <w:szCs w:val="20"/>
        </w:rPr>
        <w:br/>
      </w:r>
      <w:r w:rsidRPr="001633E3">
        <w:rPr>
          <w:i/>
          <w:iCs/>
          <w:sz w:val="20"/>
          <w:szCs w:val="20"/>
        </w:rPr>
        <w:t>El coche está dañado; debemos repararlo pronto.</w:t>
      </w:r>
    </w:p>
    <w:p w14:paraId="0E531A3D" w14:textId="77777777" w:rsidR="007E7358" w:rsidRPr="001633E3" w:rsidRDefault="007E7358" w:rsidP="007E7358">
      <w:pPr>
        <w:numPr>
          <w:ilvl w:val="0"/>
          <w:numId w:val="3"/>
        </w:numPr>
        <w:spacing w:after="0" w:line="240" w:lineRule="atLeast"/>
        <w:rPr>
          <w:sz w:val="20"/>
          <w:szCs w:val="20"/>
        </w:rPr>
      </w:pPr>
      <w:r w:rsidRPr="001633E3">
        <w:rPr>
          <w:sz w:val="20"/>
          <w:szCs w:val="20"/>
        </w:rPr>
        <w:t>Separar elementos extensos de una enumeración que ya contiene comas:</w:t>
      </w:r>
      <w:r w:rsidRPr="001633E3">
        <w:rPr>
          <w:sz w:val="20"/>
          <w:szCs w:val="20"/>
        </w:rPr>
        <w:br/>
      </w:r>
      <w:r w:rsidRPr="001633E3">
        <w:rPr>
          <w:i/>
          <w:iCs/>
          <w:sz w:val="20"/>
          <w:szCs w:val="20"/>
        </w:rPr>
        <w:t>Invitó a Pedro, su primo; a Laura, su hermana; y a Luis, su amigo.</w:t>
      </w:r>
    </w:p>
    <w:p w14:paraId="25224824" w14:textId="31569CE3" w:rsidR="007E7358" w:rsidRPr="001633E3" w:rsidRDefault="007E7358" w:rsidP="007E7358">
      <w:pPr>
        <w:spacing w:after="0" w:line="240" w:lineRule="atLeast"/>
        <w:rPr>
          <w:sz w:val="20"/>
          <w:szCs w:val="20"/>
        </w:rPr>
      </w:pPr>
    </w:p>
    <w:p w14:paraId="2F364679" w14:textId="77777777" w:rsidR="007E7358" w:rsidRPr="001633E3" w:rsidRDefault="007E7358" w:rsidP="007E7358">
      <w:pPr>
        <w:spacing w:after="0" w:line="240" w:lineRule="atLeast"/>
        <w:rPr>
          <w:b/>
          <w:bCs/>
          <w:sz w:val="20"/>
          <w:szCs w:val="20"/>
        </w:rPr>
      </w:pPr>
      <w:r w:rsidRPr="001633E3">
        <w:rPr>
          <w:rFonts w:ascii="Segoe UI Emoji" w:hAnsi="Segoe UI Emoji" w:cs="Segoe UI Emoji"/>
          <w:b/>
          <w:bCs/>
          <w:sz w:val="20"/>
          <w:szCs w:val="20"/>
        </w:rPr>
        <w:t>🔹</w:t>
      </w:r>
      <w:r w:rsidRPr="001633E3">
        <w:rPr>
          <w:b/>
          <w:bCs/>
          <w:sz w:val="20"/>
          <w:szCs w:val="20"/>
        </w:rPr>
        <w:t xml:space="preserve"> 1.4 Dos puntos (:)</w:t>
      </w:r>
    </w:p>
    <w:p w14:paraId="503A6F0A" w14:textId="77777777" w:rsidR="007E7358" w:rsidRPr="001633E3" w:rsidRDefault="007E7358" w:rsidP="007E7358">
      <w:pPr>
        <w:spacing w:after="0" w:line="240" w:lineRule="atLeast"/>
        <w:rPr>
          <w:sz w:val="20"/>
          <w:szCs w:val="20"/>
        </w:rPr>
      </w:pPr>
      <w:r w:rsidRPr="001633E3">
        <w:rPr>
          <w:sz w:val="20"/>
          <w:szCs w:val="20"/>
        </w:rPr>
        <w:t xml:space="preserve">Indican una pausa que </w:t>
      </w:r>
      <w:r w:rsidRPr="001633E3">
        <w:rPr>
          <w:b/>
          <w:bCs/>
          <w:sz w:val="20"/>
          <w:szCs w:val="20"/>
        </w:rPr>
        <w:t>anticipa una explicación, enumeración o cita</w:t>
      </w:r>
      <w:r w:rsidRPr="001633E3">
        <w:rPr>
          <w:sz w:val="20"/>
          <w:szCs w:val="20"/>
        </w:rPr>
        <w:t>.</w:t>
      </w:r>
    </w:p>
    <w:p w14:paraId="6CC2BFBA" w14:textId="77777777" w:rsidR="007E7358" w:rsidRPr="001633E3" w:rsidRDefault="007E7358" w:rsidP="007E7358">
      <w:pPr>
        <w:spacing w:after="0" w:line="240" w:lineRule="atLeast"/>
        <w:rPr>
          <w:sz w:val="20"/>
          <w:szCs w:val="20"/>
        </w:rPr>
      </w:pPr>
      <w:r w:rsidRPr="001633E3">
        <w:rPr>
          <w:b/>
          <w:bCs/>
          <w:sz w:val="20"/>
          <w:szCs w:val="20"/>
        </w:rPr>
        <w:t>Ejemplos:</w:t>
      </w:r>
    </w:p>
    <w:p w14:paraId="06422E65" w14:textId="77777777" w:rsidR="007E7358" w:rsidRPr="001633E3" w:rsidRDefault="007E7358" w:rsidP="007E7358">
      <w:pPr>
        <w:numPr>
          <w:ilvl w:val="0"/>
          <w:numId w:val="4"/>
        </w:numPr>
        <w:spacing w:after="0" w:line="240" w:lineRule="atLeast"/>
        <w:rPr>
          <w:sz w:val="20"/>
          <w:szCs w:val="20"/>
        </w:rPr>
      </w:pPr>
      <w:r w:rsidRPr="001633E3">
        <w:rPr>
          <w:i/>
          <w:iCs/>
          <w:sz w:val="20"/>
          <w:szCs w:val="20"/>
        </w:rPr>
        <w:t>Llevó tres cosas: cuadernos, lápices y una regla.</w:t>
      </w:r>
    </w:p>
    <w:p w14:paraId="33FA9ADB" w14:textId="77777777" w:rsidR="007E7358" w:rsidRPr="001633E3" w:rsidRDefault="007E7358" w:rsidP="007E7358">
      <w:pPr>
        <w:numPr>
          <w:ilvl w:val="0"/>
          <w:numId w:val="4"/>
        </w:numPr>
        <w:spacing w:after="0" w:line="240" w:lineRule="atLeast"/>
        <w:rPr>
          <w:sz w:val="20"/>
          <w:szCs w:val="20"/>
        </w:rPr>
      </w:pPr>
      <w:r w:rsidRPr="001633E3">
        <w:rPr>
          <w:i/>
          <w:iCs/>
          <w:sz w:val="20"/>
          <w:szCs w:val="20"/>
        </w:rPr>
        <w:t>Y él dijo: “Volveré pronto”.</w:t>
      </w:r>
    </w:p>
    <w:p w14:paraId="301385F2" w14:textId="62CD7685" w:rsidR="007E7358" w:rsidRPr="001633E3" w:rsidRDefault="007E7358" w:rsidP="007E7358">
      <w:pPr>
        <w:spacing w:after="0" w:line="240" w:lineRule="atLeast"/>
        <w:rPr>
          <w:sz w:val="20"/>
          <w:szCs w:val="20"/>
        </w:rPr>
      </w:pPr>
    </w:p>
    <w:p w14:paraId="78066C34" w14:textId="77777777" w:rsidR="007E7358" w:rsidRPr="001633E3" w:rsidRDefault="007E7358" w:rsidP="007E7358">
      <w:pPr>
        <w:spacing w:after="0" w:line="240" w:lineRule="atLeast"/>
        <w:rPr>
          <w:b/>
          <w:bCs/>
          <w:sz w:val="20"/>
          <w:szCs w:val="20"/>
        </w:rPr>
      </w:pPr>
      <w:r w:rsidRPr="001633E3">
        <w:rPr>
          <w:rFonts w:ascii="Segoe UI Emoji" w:hAnsi="Segoe UI Emoji" w:cs="Segoe UI Emoji"/>
          <w:b/>
          <w:bCs/>
          <w:sz w:val="20"/>
          <w:szCs w:val="20"/>
        </w:rPr>
        <w:t>🔹</w:t>
      </w:r>
      <w:r w:rsidRPr="001633E3">
        <w:rPr>
          <w:b/>
          <w:bCs/>
          <w:sz w:val="20"/>
          <w:szCs w:val="20"/>
        </w:rPr>
        <w:t xml:space="preserve"> 1.5 Signos de interrogación (¿?)</w:t>
      </w:r>
    </w:p>
    <w:p w14:paraId="2971F82F" w14:textId="77777777" w:rsidR="007E7358" w:rsidRPr="001633E3" w:rsidRDefault="007E7358" w:rsidP="007E7358">
      <w:pPr>
        <w:spacing w:after="0" w:line="240" w:lineRule="atLeast"/>
        <w:rPr>
          <w:sz w:val="20"/>
          <w:szCs w:val="20"/>
        </w:rPr>
      </w:pPr>
      <w:r w:rsidRPr="001633E3">
        <w:rPr>
          <w:sz w:val="20"/>
          <w:szCs w:val="20"/>
        </w:rPr>
        <w:t xml:space="preserve">Enmarcan </w:t>
      </w:r>
      <w:r w:rsidRPr="001633E3">
        <w:rPr>
          <w:b/>
          <w:bCs/>
          <w:sz w:val="20"/>
          <w:szCs w:val="20"/>
        </w:rPr>
        <w:t>preguntas directas</w:t>
      </w:r>
      <w:r w:rsidRPr="001633E3">
        <w:rPr>
          <w:sz w:val="20"/>
          <w:szCs w:val="20"/>
        </w:rPr>
        <w:t>.</w:t>
      </w:r>
    </w:p>
    <w:p w14:paraId="144AEF21" w14:textId="77777777" w:rsidR="007E7358" w:rsidRPr="001633E3" w:rsidRDefault="007E7358" w:rsidP="007E7358">
      <w:pPr>
        <w:spacing w:after="0" w:line="240" w:lineRule="atLeast"/>
        <w:rPr>
          <w:sz w:val="20"/>
          <w:szCs w:val="20"/>
        </w:rPr>
      </w:pPr>
      <w:r w:rsidRPr="001633E3">
        <w:rPr>
          <w:b/>
          <w:bCs/>
          <w:sz w:val="20"/>
          <w:szCs w:val="20"/>
        </w:rPr>
        <w:t>Ejemplo:</w:t>
      </w:r>
      <w:r w:rsidRPr="001633E3">
        <w:rPr>
          <w:sz w:val="20"/>
          <w:szCs w:val="20"/>
        </w:rPr>
        <w:br/>
      </w:r>
      <w:r w:rsidRPr="001633E3">
        <w:rPr>
          <w:i/>
          <w:iCs/>
          <w:sz w:val="20"/>
          <w:szCs w:val="20"/>
        </w:rPr>
        <w:t>¿Qué hora es?</w:t>
      </w:r>
    </w:p>
    <w:p w14:paraId="19C4867A" w14:textId="77777777" w:rsidR="007E7358" w:rsidRPr="001633E3" w:rsidRDefault="007E7358" w:rsidP="007E7358">
      <w:pPr>
        <w:spacing w:after="0" w:line="240" w:lineRule="atLeast"/>
        <w:rPr>
          <w:sz w:val="20"/>
          <w:szCs w:val="20"/>
        </w:rPr>
      </w:pPr>
      <w:r w:rsidRPr="001633E3">
        <w:rPr>
          <w:sz w:val="20"/>
          <w:szCs w:val="20"/>
        </w:rPr>
        <w:t>No se usan en preguntas indirectas:</w:t>
      </w:r>
      <w:r w:rsidRPr="001633E3">
        <w:rPr>
          <w:sz w:val="20"/>
          <w:szCs w:val="20"/>
        </w:rPr>
        <w:br/>
      </w:r>
      <w:r w:rsidRPr="001633E3">
        <w:rPr>
          <w:i/>
          <w:iCs/>
          <w:sz w:val="20"/>
          <w:szCs w:val="20"/>
        </w:rPr>
        <w:t>Quiero saber qué hora es.</w:t>
      </w:r>
    </w:p>
    <w:p w14:paraId="2367C6B8" w14:textId="7F48C625" w:rsidR="007E7358" w:rsidRPr="001633E3" w:rsidRDefault="007E7358" w:rsidP="007E7358">
      <w:pPr>
        <w:spacing w:after="0" w:line="240" w:lineRule="atLeast"/>
        <w:rPr>
          <w:sz w:val="20"/>
          <w:szCs w:val="20"/>
        </w:rPr>
      </w:pPr>
    </w:p>
    <w:p w14:paraId="5F3F56DC" w14:textId="77777777" w:rsidR="007E7358" w:rsidRPr="001633E3" w:rsidRDefault="007E7358" w:rsidP="007E7358">
      <w:pPr>
        <w:spacing w:after="0" w:line="240" w:lineRule="atLeast"/>
        <w:rPr>
          <w:b/>
          <w:bCs/>
          <w:sz w:val="20"/>
          <w:szCs w:val="20"/>
        </w:rPr>
      </w:pPr>
      <w:r w:rsidRPr="001633E3">
        <w:rPr>
          <w:rFonts w:ascii="Segoe UI Emoji" w:hAnsi="Segoe UI Emoji" w:cs="Segoe UI Emoji"/>
          <w:b/>
          <w:bCs/>
          <w:sz w:val="20"/>
          <w:szCs w:val="20"/>
        </w:rPr>
        <w:t>🔹</w:t>
      </w:r>
      <w:r w:rsidRPr="001633E3">
        <w:rPr>
          <w:b/>
          <w:bCs/>
          <w:sz w:val="20"/>
          <w:szCs w:val="20"/>
        </w:rPr>
        <w:t xml:space="preserve"> 1.6 Signos de exclamación (¡!)</w:t>
      </w:r>
    </w:p>
    <w:p w14:paraId="1BF423D8" w14:textId="77777777" w:rsidR="007E7358" w:rsidRPr="001633E3" w:rsidRDefault="007E7358" w:rsidP="007E7358">
      <w:pPr>
        <w:spacing w:after="0" w:line="240" w:lineRule="atLeast"/>
        <w:rPr>
          <w:sz w:val="20"/>
          <w:szCs w:val="20"/>
        </w:rPr>
      </w:pPr>
      <w:r w:rsidRPr="001633E3">
        <w:rPr>
          <w:sz w:val="20"/>
          <w:szCs w:val="20"/>
        </w:rPr>
        <w:t xml:space="preserve">Enmarcan </w:t>
      </w:r>
      <w:r w:rsidRPr="001633E3">
        <w:rPr>
          <w:b/>
          <w:bCs/>
          <w:sz w:val="20"/>
          <w:szCs w:val="20"/>
        </w:rPr>
        <w:t>exclamaciones, órdenes o emociones intensas</w:t>
      </w:r>
      <w:r w:rsidRPr="001633E3">
        <w:rPr>
          <w:sz w:val="20"/>
          <w:szCs w:val="20"/>
        </w:rPr>
        <w:t>.</w:t>
      </w:r>
    </w:p>
    <w:p w14:paraId="000FDADB" w14:textId="77777777" w:rsidR="007E7358" w:rsidRPr="001633E3" w:rsidRDefault="007E7358" w:rsidP="007E7358">
      <w:pPr>
        <w:spacing w:after="0" w:line="240" w:lineRule="atLeast"/>
        <w:rPr>
          <w:sz w:val="20"/>
          <w:szCs w:val="20"/>
        </w:rPr>
      </w:pPr>
      <w:r w:rsidRPr="001633E3">
        <w:rPr>
          <w:b/>
          <w:bCs/>
          <w:sz w:val="20"/>
          <w:szCs w:val="20"/>
        </w:rPr>
        <w:t>Ejemplo:</w:t>
      </w:r>
      <w:r w:rsidRPr="001633E3">
        <w:rPr>
          <w:sz w:val="20"/>
          <w:szCs w:val="20"/>
        </w:rPr>
        <w:br/>
      </w:r>
      <w:r w:rsidRPr="001633E3">
        <w:rPr>
          <w:i/>
          <w:iCs/>
          <w:sz w:val="20"/>
          <w:szCs w:val="20"/>
        </w:rPr>
        <w:t>¡Qué alegría verte!</w:t>
      </w:r>
    </w:p>
    <w:p w14:paraId="7B4BBEAC" w14:textId="25E686FC" w:rsidR="007E7358" w:rsidRPr="001633E3" w:rsidRDefault="007E7358" w:rsidP="007E7358">
      <w:pPr>
        <w:spacing w:after="0" w:line="240" w:lineRule="atLeast"/>
        <w:rPr>
          <w:sz w:val="20"/>
          <w:szCs w:val="20"/>
        </w:rPr>
      </w:pPr>
    </w:p>
    <w:p w14:paraId="23DED8C1" w14:textId="77777777" w:rsidR="007E7358" w:rsidRPr="001633E3" w:rsidRDefault="007E7358" w:rsidP="007E7358">
      <w:pPr>
        <w:spacing w:after="0" w:line="240" w:lineRule="atLeast"/>
        <w:rPr>
          <w:b/>
          <w:bCs/>
          <w:sz w:val="20"/>
          <w:szCs w:val="20"/>
        </w:rPr>
      </w:pPr>
      <w:r w:rsidRPr="001633E3">
        <w:rPr>
          <w:rFonts w:ascii="Segoe UI Emoji" w:hAnsi="Segoe UI Emoji" w:cs="Segoe UI Emoji"/>
          <w:b/>
          <w:bCs/>
          <w:sz w:val="20"/>
          <w:szCs w:val="20"/>
        </w:rPr>
        <w:t>🔹</w:t>
      </w:r>
      <w:r w:rsidRPr="001633E3">
        <w:rPr>
          <w:b/>
          <w:bCs/>
          <w:sz w:val="20"/>
          <w:szCs w:val="20"/>
        </w:rPr>
        <w:t xml:space="preserve"> 1.7 Puntos suspensivos (...)</w:t>
      </w:r>
    </w:p>
    <w:p w14:paraId="372E2693" w14:textId="77777777" w:rsidR="007E7358" w:rsidRPr="001633E3" w:rsidRDefault="007E7358" w:rsidP="007E7358">
      <w:pPr>
        <w:spacing w:after="0" w:line="240" w:lineRule="atLeast"/>
        <w:rPr>
          <w:sz w:val="20"/>
          <w:szCs w:val="20"/>
        </w:rPr>
      </w:pPr>
      <w:r w:rsidRPr="001633E3">
        <w:rPr>
          <w:sz w:val="20"/>
          <w:szCs w:val="20"/>
        </w:rPr>
        <w:t xml:space="preserve">Indican una </w:t>
      </w:r>
      <w:r w:rsidRPr="001633E3">
        <w:rPr>
          <w:b/>
          <w:bCs/>
          <w:sz w:val="20"/>
          <w:szCs w:val="20"/>
        </w:rPr>
        <w:t>interrupción, duda, suspenso o enumeración incompleta</w:t>
      </w:r>
      <w:r w:rsidRPr="001633E3">
        <w:rPr>
          <w:sz w:val="20"/>
          <w:szCs w:val="20"/>
        </w:rPr>
        <w:t>.</w:t>
      </w:r>
    </w:p>
    <w:p w14:paraId="008AB3AB" w14:textId="77777777" w:rsidR="007E7358" w:rsidRPr="001633E3" w:rsidRDefault="007E7358" w:rsidP="007E7358">
      <w:pPr>
        <w:spacing w:after="0" w:line="240" w:lineRule="atLeast"/>
        <w:rPr>
          <w:sz w:val="20"/>
          <w:szCs w:val="20"/>
        </w:rPr>
      </w:pPr>
      <w:r w:rsidRPr="001633E3">
        <w:rPr>
          <w:b/>
          <w:bCs/>
          <w:sz w:val="20"/>
          <w:szCs w:val="20"/>
        </w:rPr>
        <w:t>Ejemplo:</w:t>
      </w:r>
      <w:r w:rsidRPr="001633E3">
        <w:rPr>
          <w:sz w:val="20"/>
          <w:szCs w:val="20"/>
        </w:rPr>
        <w:br/>
      </w:r>
      <w:r w:rsidRPr="001633E3">
        <w:rPr>
          <w:i/>
          <w:iCs/>
          <w:sz w:val="20"/>
          <w:szCs w:val="20"/>
        </w:rPr>
        <w:t>No sé… quizás mañana.</w:t>
      </w:r>
    </w:p>
    <w:p w14:paraId="641B4790" w14:textId="17D529AC" w:rsidR="007E7358" w:rsidRPr="001633E3" w:rsidRDefault="007E7358" w:rsidP="007E7358">
      <w:pPr>
        <w:spacing w:after="0" w:line="240" w:lineRule="atLeast"/>
        <w:rPr>
          <w:sz w:val="20"/>
          <w:szCs w:val="20"/>
        </w:rPr>
      </w:pPr>
    </w:p>
    <w:p w14:paraId="0595521C" w14:textId="77777777" w:rsidR="007E7358" w:rsidRPr="001633E3" w:rsidRDefault="007E7358" w:rsidP="007E7358">
      <w:pPr>
        <w:spacing w:after="0" w:line="240" w:lineRule="atLeast"/>
        <w:rPr>
          <w:b/>
          <w:bCs/>
          <w:sz w:val="20"/>
          <w:szCs w:val="20"/>
        </w:rPr>
      </w:pPr>
      <w:r w:rsidRPr="001633E3">
        <w:rPr>
          <w:rFonts w:ascii="Segoe UI Emoji" w:hAnsi="Segoe UI Emoji" w:cs="Segoe UI Emoji"/>
          <w:b/>
          <w:bCs/>
          <w:sz w:val="20"/>
          <w:szCs w:val="20"/>
        </w:rPr>
        <w:t>🔹</w:t>
      </w:r>
      <w:r w:rsidRPr="001633E3">
        <w:rPr>
          <w:b/>
          <w:bCs/>
          <w:sz w:val="20"/>
          <w:szCs w:val="20"/>
        </w:rPr>
        <w:t xml:space="preserve"> 1.8 Paréntesis ( )</w:t>
      </w:r>
    </w:p>
    <w:p w14:paraId="4C7B9F3D" w14:textId="77777777" w:rsidR="007E7358" w:rsidRPr="001633E3" w:rsidRDefault="007E7358" w:rsidP="007E7358">
      <w:pPr>
        <w:spacing w:after="0" w:line="240" w:lineRule="atLeast"/>
        <w:rPr>
          <w:sz w:val="20"/>
          <w:szCs w:val="20"/>
        </w:rPr>
      </w:pPr>
      <w:r w:rsidRPr="001633E3">
        <w:rPr>
          <w:sz w:val="20"/>
          <w:szCs w:val="20"/>
        </w:rPr>
        <w:lastRenderedPageBreak/>
        <w:t xml:space="preserve">Encierran información </w:t>
      </w:r>
      <w:r w:rsidRPr="001633E3">
        <w:rPr>
          <w:b/>
          <w:bCs/>
          <w:sz w:val="20"/>
          <w:szCs w:val="20"/>
        </w:rPr>
        <w:t>aclaratoria o complementaria</w:t>
      </w:r>
      <w:r w:rsidRPr="001633E3">
        <w:rPr>
          <w:sz w:val="20"/>
          <w:szCs w:val="20"/>
        </w:rPr>
        <w:t xml:space="preserve"> que se puede omitir sin alterar el sentido del texto.</w:t>
      </w:r>
    </w:p>
    <w:p w14:paraId="3D98C14D" w14:textId="77777777" w:rsidR="007E7358" w:rsidRPr="001633E3" w:rsidRDefault="007E7358" w:rsidP="007E7358">
      <w:pPr>
        <w:spacing w:after="0" w:line="240" w:lineRule="atLeast"/>
        <w:rPr>
          <w:sz w:val="20"/>
          <w:szCs w:val="20"/>
        </w:rPr>
      </w:pPr>
      <w:r w:rsidRPr="001633E3">
        <w:rPr>
          <w:b/>
          <w:bCs/>
          <w:sz w:val="20"/>
          <w:szCs w:val="20"/>
        </w:rPr>
        <w:t>Ejemplo:</w:t>
      </w:r>
      <w:r w:rsidRPr="001633E3">
        <w:rPr>
          <w:sz w:val="20"/>
          <w:szCs w:val="20"/>
        </w:rPr>
        <w:br/>
      </w:r>
      <w:r w:rsidRPr="001633E3">
        <w:rPr>
          <w:i/>
          <w:iCs/>
          <w:sz w:val="20"/>
          <w:szCs w:val="20"/>
        </w:rPr>
        <w:t>Juan (el hermano menor) ganó el premio.</w:t>
      </w:r>
    </w:p>
    <w:p w14:paraId="283C6E28" w14:textId="67AC60D5" w:rsidR="007E7358" w:rsidRPr="001633E3" w:rsidRDefault="007E7358" w:rsidP="007E7358">
      <w:pPr>
        <w:spacing w:after="0" w:line="240" w:lineRule="atLeast"/>
        <w:rPr>
          <w:sz w:val="20"/>
          <w:szCs w:val="20"/>
        </w:rPr>
      </w:pPr>
    </w:p>
    <w:p w14:paraId="315ABD70" w14:textId="77777777" w:rsidR="007E7358" w:rsidRPr="001633E3" w:rsidRDefault="007E7358" w:rsidP="007E7358">
      <w:pPr>
        <w:spacing w:after="0" w:line="240" w:lineRule="atLeast"/>
        <w:rPr>
          <w:b/>
          <w:bCs/>
          <w:sz w:val="20"/>
          <w:szCs w:val="20"/>
        </w:rPr>
      </w:pPr>
      <w:r w:rsidRPr="001633E3">
        <w:rPr>
          <w:rFonts w:ascii="Segoe UI Emoji" w:hAnsi="Segoe UI Emoji" w:cs="Segoe UI Emoji"/>
          <w:b/>
          <w:bCs/>
          <w:sz w:val="20"/>
          <w:szCs w:val="20"/>
        </w:rPr>
        <w:t>🔹</w:t>
      </w:r>
      <w:r w:rsidRPr="001633E3">
        <w:rPr>
          <w:b/>
          <w:bCs/>
          <w:sz w:val="20"/>
          <w:szCs w:val="20"/>
        </w:rPr>
        <w:t xml:space="preserve"> 1.9 Comillas (“ ”)</w:t>
      </w:r>
    </w:p>
    <w:p w14:paraId="0122416A" w14:textId="77777777" w:rsidR="007E7358" w:rsidRPr="001633E3" w:rsidRDefault="007E7358" w:rsidP="007E7358">
      <w:pPr>
        <w:spacing w:after="0" w:line="240" w:lineRule="atLeast"/>
        <w:rPr>
          <w:sz w:val="20"/>
          <w:szCs w:val="20"/>
        </w:rPr>
      </w:pPr>
      <w:r w:rsidRPr="001633E3">
        <w:rPr>
          <w:sz w:val="20"/>
          <w:szCs w:val="20"/>
        </w:rPr>
        <w:t xml:space="preserve">Sirven para </w:t>
      </w:r>
      <w:r w:rsidRPr="001633E3">
        <w:rPr>
          <w:b/>
          <w:bCs/>
          <w:sz w:val="20"/>
          <w:szCs w:val="20"/>
        </w:rPr>
        <w:t>citas textuales, destacar palabras o expresar ironía</w:t>
      </w:r>
      <w:r w:rsidRPr="001633E3">
        <w:rPr>
          <w:sz w:val="20"/>
          <w:szCs w:val="20"/>
        </w:rPr>
        <w:t>.</w:t>
      </w:r>
    </w:p>
    <w:p w14:paraId="1A343D2D" w14:textId="77777777" w:rsidR="007E7358" w:rsidRPr="001633E3" w:rsidRDefault="007E7358" w:rsidP="007E7358">
      <w:pPr>
        <w:spacing w:after="0" w:line="240" w:lineRule="atLeast"/>
        <w:rPr>
          <w:sz w:val="20"/>
          <w:szCs w:val="20"/>
        </w:rPr>
      </w:pPr>
      <w:r w:rsidRPr="001633E3">
        <w:rPr>
          <w:b/>
          <w:bCs/>
          <w:sz w:val="20"/>
          <w:szCs w:val="20"/>
        </w:rPr>
        <w:t>Ejemplo:</w:t>
      </w:r>
      <w:r w:rsidRPr="001633E3">
        <w:rPr>
          <w:sz w:val="20"/>
          <w:szCs w:val="20"/>
        </w:rPr>
        <w:br/>
        <w:t>Me dijo: “Nos vemos mañana”.</w:t>
      </w:r>
    </w:p>
    <w:p w14:paraId="611BADA1" w14:textId="5B0BB1CE" w:rsidR="007E7358" w:rsidRPr="001633E3" w:rsidRDefault="007E7358" w:rsidP="007E7358">
      <w:pPr>
        <w:spacing w:after="0" w:line="240" w:lineRule="atLeast"/>
        <w:rPr>
          <w:sz w:val="20"/>
          <w:szCs w:val="20"/>
        </w:rPr>
      </w:pPr>
    </w:p>
    <w:p w14:paraId="7DE0ED5D" w14:textId="77777777" w:rsidR="007E7358" w:rsidRPr="001633E3" w:rsidRDefault="007E7358" w:rsidP="007E7358">
      <w:pPr>
        <w:spacing w:after="0" w:line="240" w:lineRule="atLeast"/>
        <w:rPr>
          <w:b/>
          <w:bCs/>
          <w:sz w:val="20"/>
          <w:szCs w:val="20"/>
        </w:rPr>
      </w:pPr>
      <w:r w:rsidRPr="001633E3">
        <w:rPr>
          <w:rFonts w:ascii="Segoe UI Emoji" w:hAnsi="Segoe UI Emoji" w:cs="Segoe UI Emoji"/>
          <w:b/>
          <w:bCs/>
          <w:sz w:val="20"/>
          <w:szCs w:val="20"/>
        </w:rPr>
        <w:t>🔹</w:t>
      </w:r>
      <w:r w:rsidRPr="001633E3">
        <w:rPr>
          <w:b/>
          <w:bCs/>
          <w:sz w:val="20"/>
          <w:szCs w:val="20"/>
        </w:rPr>
        <w:t xml:space="preserve"> 1.10 Raya (—)</w:t>
      </w:r>
    </w:p>
    <w:p w14:paraId="38FEF249" w14:textId="77777777" w:rsidR="007E7358" w:rsidRPr="001633E3" w:rsidRDefault="007E7358" w:rsidP="007E7358">
      <w:pPr>
        <w:numPr>
          <w:ilvl w:val="0"/>
          <w:numId w:val="5"/>
        </w:numPr>
        <w:spacing w:after="0" w:line="240" w:lineRule="atLeast"/>
        <w:rPr>
          <w:sz w:val="20"/>
          <w:szCs w:val="20"/>
        </w:rPr>
      </w:pPr>
      <w:r w:rsidRPr="001633E3">
        <w:rPr>
          <w:sz w:val="20"/>
          <w:szCs w:val="20"/>
        </w:rPr>
        <w:t>Se usa para indicar intervenciones en diálogos:</w:t>
      </w:r>
      <w:r w:rsidRPr="001633E3">
        <w:rPr>
          <w:sz w:val="20"/>
          <w:szCs w:val="20"/>
        </w:rPr>
        <w:br/>
        <w:t>—Hola, ¿cómo estás?</w:t>
      </w:r>
    </w:p>
    <w:p w14:paraId="27A1AAC5" w14:textId="77777777" w:rsidR="007E7358" w:rsidRPr="001633E3" w:rsidRDefault="007E7358" w:rsidP="007E7358">
      <w:pPr>
        <w:numPr>
          <w:ilvl w:val="0"/>
          <w:numId w:val="5"/>
        </w:numPr>
        <w:spacing w:after="0" w:line="240" w:lineRule="atLeast"/>
        <w:rPr>
          <w:sz w:val="20"/>
          <w:szCs w:val="20"/>
        </w:rPr>
      </w:pPr>
      <w:r w:rsidRPr="001633E3">
        <w:rPr>
          <w:sz w:val="20"/>
          <w:szCs w:val="20"/>
        </w:rPr>
        <w:t>También para incisos que interrumpen el texto:</w:t>
      </w:r>
      <w:r w:rsidRPr="001633E3">
        <w:rPr>
          <w:sz w:val="20"/>
          <w:szCs w:val="20"/>
        </w:rPr>
        <w:br/>
      </w:r>
      <w:r w:rsidRPr="001633E3">
        <w:rPr>
          <w:i/>
          <w:iCs/>
          <w:sz w:val="20"/>
          <w:szCs w:val="20"/>
        </w:rPr>
        <w:t>El examen —según dijeron— fue muy difícil.</w:t>
      </w:r>
    </w:p>
    <w:p w14:paraId="00210FA7" w14:textId="6AB11149" w:rsidR="007E7358" w:rsidRPr="001633E3" w:rsidRDefault="007E7358" w:rsidP="007E7358">
      <w:pPr>
        <w:spacing w:after="0" w:line="240" w:lineRule="atLeast"/>
        <w:rPr>
          <w:sz w:val="20"/>
          <w:szCs w:val="20"/>
        </w:rPr>
      </w:pPr>
    </w:p>
    <w:p w14:paraId="0F62231B" w14:textId="2DB7D7C3" w:rsidR="007E7358" w:rsidRPr="001633E3" w:rsidRDefault="007E7358" w:rsidP="007E7358">
      <w:pPr>
        <w:spacing w:after="0" w:line="240" w:lineRule="atLeast"/>
        <w:rPr>
          <w:b/>
          <w:bCs/>
          <w:sz w:val="20"/>
          <w:szCs w:val="20"/>
        </w:rPr>
      </w:pPr>
      <w:r w:rsidRPr="001633E3">
        <w:rPr>
          <w:b/>
          <w:bCs/>
          <w:sz w:val="20"/>
          <w:szCs w:val="20"/>
        </w:rPr>
        <w:t>2. Uso correcto de mayúsculas</w:t>
      </w:r>
    </w:p>
    <w:p w14:paraId="42E98772" w14:textId="77777777" w:rsidR="007E7358" w:rsidRPr="001633E3" w:rsidRDefault="007E7358" w:rsidP="007E7358">
      <w:pPr>
        <w:spacing w:after="0" w:line="240" w:lineRule="atLeast"/>
        <w:rPr>
          <w:sz w:val="20"/>
          <w:szCs w:val="20"/>
        </w:rPr>
      </w:pPr>
      <w:r w:rsidRPr="001633E3">
        <w:rPr>
          <w:sz w:val="20"/>
          <w:szCs w:val="20"/>
        </w:rPr>
        <w:t xml:space="preserve">Las </w:t>
      </w:r>
      <w:r w:rsidRPr="001633E3">
        <w:rPr>
          <w:b/>
          <w:bCs/>
          <w:sz w:val="20"/>
          <w:szCs w:val="20"/>
        </w:rPr>
        <w:t>letras mayúsculas</w:t>
      </w:r>
      <w:r w:rsidRPr="001633E3">
        <w:rPr>
          <w:sz w:val="20"/>
          <w:szCs w:val="20"/>
        </w:rPr>
        <w:t xml:space="preserve"> se emplean según reglas normativas específicas. Es incorrecto abusar de ellas o usarlas sin justificación.</w:t>
      </w:r>
    </w:p>
    <w:p w14:paraId="13FDF0F2" w14:textId="77777777" w:rsidR="007E7358" w:rsidRPr="001633E3" w:rsidRDefault="007E7358" w:rsidP="007E7358">
      <w:pPr>
        <w:spacing w:after="0" w:line="240" w:lineRule="atLeast"/>
        <w:rPr>
          <w:b/>
          <w:bCs/>
          <w:sz w:val="20"/>
          <w:szCs w:val="20"/>
        </w:rPr>
      </w:pPr>
      <w:r w:rsidRPr="001633E3">
        <w:rPr>
          <w:rFonts w:ascii="Segoe UI Emoji" w:hAnsi="Segoe UI Emoji" w:cs="Segoe UI Emoji"/>
          <w:b/>
          <w:bCs/>
          <w:sz w:val="20"/>
          <w:szCs w:val="20"/>
        </w:rPr>
        <w:t>🔸</w:t>
      </w:r>
      <w:r w:rsidRPr="001633E3">
        <w:rPr>
          <w:b/>
          <w:bCs/>
          <w:sz w:val="20"/>
          <w:szCs w:val="20"/>
        </w:rPr>
        <w:t xml:space="preserve"> 2.1 Casos obligatorios de uso de mayúscula:</w:t>
      </w:r>
    </w:p>
    <w:p w14:paraId="10113960" w14:textId="77777777" w:rsidR="007E7358" w:rsidRPr="001633E3" w:rsidRDefault="007E7358" w:rsidP="007E7358">
      <w:pPr>
        <w:numPr>
          <w:ilvl w:val="0"/>
          <w:numId w:val="6"/>
        </w:numPr>
        <w:spacing w:after="0" w:line="240" w:lineRule="atLeast"/>
        <w:rPr>
          <w:sz w:val="20"/>
          <w:szCs w:val="20"/>
        </w:rPr>
      </w:pPr>
      <w:r w:rsidRPr="001633E3">
        <w:rPr>
          <w:b/>
          <w:bCs/>
          <w:sz w:val="20"/>
          <w:szCs w:val="20"/>
        </w:rPr>
        <w:t>Al comenzar un texto y después de punto:</w:t>
      </w:r>
      <w:r w:rsidRPr="001633E3">
        <w:rPr>
          <w:sz w:val="20"/>
          <w:szCs w:val="20"/>
        </w:rPr>
        <w:br/>
      </w:r>
      <w:r w:rsidRPr="001633E3">
        <w:rPr>
          <w:i/>
          <w:iCs/>
          <w:sz w:val="20"/>
          <w:szCs w:val="20"/>
        </w:rPr>
        <w:t>Llegaron tarde. Comenzó a llover.</w:t>
      </w:r>
    </w:p>
    <w:p w14:paraId="7FD2D9F5" w14:textId="77777777" w:rsidR="007E7358" w:rsidRPr="001633E3" w:rsidRDefault="007E7358" w:rsidP="007E7358">
      <w:pPr>
        <w:numPr>
          <w:ilvl w:val="0"/>
          <w:numId w:val="6"/>
        </w:numPr>
        <w:spacing w:after="0" w:line="240" w:lineRule="atLeast"/>
        <w:rPr>
          <w:sz w:val="20"/>
          <w:szCs w:val="20"/>
        </w:rPr>
      </w:pPr>
      <w:r w:rsidRPr="001633E3">
        <w:rPr>
          <w:b/>
          <w:bCs/>
          <w:sz w:val="20"/>
          <w:szCs w:val="20"/>
        </w:rPr>
        <w:t>Nombres propios:</w:t>
      </w:r>
      <w:r w:rsidRPr="001633E3">
        <w:rPr>
          <w:sz w:val="20"/>
          <w:szCs w:val="20"/>
        </w:rPr>
        <w:br/>
      </w:r>
      <w:r w:rsidRPr="001633E3">
        <w:rPr>
          <w:i/>
          <w:iCs/>
          <w:sz w:val="20"/>
          <w:szCs w:val="20"/>
        </w:rPr>
        <w:t>Ecuador, Juan Pérez, Amazonía, Quito.</w:t>
      </w:r>
    </w:p>
    <w:p w14:paraId="57009426" w14:textId="77777777" w:rsidR="007E7358" w:rsidRPr="001633E3" w:rsidRDefault="007E7358" w:rsidP="007E7358">
      <w:pPr>
        <w:numPr>
          <w:ilvl w:val="0"/>
          <w:numId w:val="6"/>
        </w:numPr>
        <w:spacing w:after="0" w:line="240" w:lineRule="atLeast"/>
        <w:rPr>
          <w:sz w:val="20"/>
          <w:szCs w:val="20"/>
        </w:rPr>
      </w:pPr>
      <w:r w:rsidRPr="001633E3">
        <w:rPr>
          <w:b/>
          <w:bCs/>
          <w:sz w:val="20"/>
          <w:szCs w:val="20"/>
        </w:rPr>
        <w:t>Instituciones, empresas, entidades:</w:t>
      </w:r>
      <w:r w:rsidRPr="001633E3">
        <w:rPr>
          <w:sz w:val="20"/>
          <w:szCs w:val="20"/>
        </w:rPr>
        <w:br/>
      </w:r>
      <w:r w:rsidRPr="001633E3">
        <w:rPr>
          <w:i/>
          <w:iCs/>
          <w:sz w:val="20"/>
          <w:szCs w:val="20"/>
        </w:rPr>
        <w:t>Universidad Nacional de Chimborazo, Cruz Roja.</w:t>
      </w:r>
    </w:p>
    <w:p w14:paraId="4C40514B" w14:textId="77777777" w:rsidR="007E7358" w:rsidRPr="001633E3" w:rsidRDefault="007E7358" w:rsidP="007E7358">
      <w:pPr>
        <w:numPr>
          <w:ilvl w:val="0"/>
          <w:numId w:val="6"/>
        </w:numPr>
        <w:spacing w:after="0" w:line="240" w:lineRule="atLeast"/>
        <w:rPr>
          <w:sz w:val="20"/>
          <w:szCs w:val="20"/>
        </w:rPr>
      </w:pPr>
      <w:r w:rsidRPr="001633E3">
        <w:rPr>
          <w:b/>
          <w:bCs/>
          <w:sz w:val="20"/>
          <w:szCs w:val="20"/>
        </w:rPr>
        <w:t>Siglas:</w:t>
      </w:r>
      <w:r w:rsidRPr="001633E3">
        <w:rPr>
          <w:sz w:val="20"/>
          <w:szCs w:val="20"/>
        </w:rPr>
        <w:br/>
      </w:r>
      <w:r w:rsidRPr="001633E3">
        <w:rPr>
          <w:i/>
          <w:iCs/>
          <w:sz w:val="20"/>
          <w:szCs w:val="20"/>
        </w:rPr>
        <w:t>ONU, OEA, SENESCYT.</w:t>
      </w:r>
    </w:p>
    <w:p w14:paraId="5A7B7BC4" w14:textId="77777777" w:rsidR="007E7358" w:rsidRPr="001633E3" w:rsidRDefault="007E7358" w:rsidP="007E7358">
      <w:pPr>
        <w:numPr>
          <w:ilvl w:val="0"/>
          <w:numId w:val="6"/>
        </w:numPr>
        <w:spacing w:after="0" w:line="240" w:lineRule="atLeast"/>
        <w:rPr>
          <w:sz w:val="20"/>
          <w:szCs w:val="20"/>
        </w:rPr>
      </w:pPr>
      <w:r w:rsidRPr="001633E3">
        <w:rPr>
          <w:b/>
          <w:bCs/>
          <w:sz w:val="20"/>
          <w:szCs w:val="20"/>
        </w:rPr>
        <w:t>Títulos de obras (solo la primera palabra y nombres propios):</w:t>
      </w:r>
      <w:r w:rsidRPr="001633E3">
        <w:rPr>
          <w:sz w:val="20"/>
          <w:szCs w:val="20"/>
        </w:rPr>
        <w:br/>
      </w:r>
      <w:r w:rsidRPr="001633E3">
        <w:rPr>
          <w:i/>
          <w:iCs/>
          <w:sz w:val="20"/>
          <w:szCs w:val="20"/>
        </w:rPr>
        <w:t>El amor en los tiempos del cólera.</w:t>
      </w:r>
    </w:p>
    <w:p w14:paraId="4E480005" w14:textId="77777777" w:rsidR="007E7358" w:rsidRPr="001633E3" w:rsidRDefault="007E7358" w:rsidP="007E7358">
      <w:pPr>
        <w:numPr>
          <w:ilvl w:val="0"/>
          <w:numId w:val="6"/>
        </w:numPr>
        <w:spacing w:after="0" w:line="240" w:lineRule="atLeast"/>
        <w:rPr>
          <w:sz w:val="20"/>
          <w:szCs w:val="20"/>
        </w:rPr>
      </w:pPr>
      <w:r w:rsidRPr="001633E3">
        <w:rPr>
          <w:b/>
          <w:bCs/>
          <w:sz w:val="20"/>
          <w:szCs w:val="20"/>
        </w:rPr>
        <w:t>Festividades religiosas o civiles:</w:t>
      </w:r>
      <w:r w:rsidRPr="001633E3">
        <w:rPr>
          <w:sz w:val="20"/>
          <w:szCs w:val="20"/>
        </w:rPr>
        <w:br/>
      </w:r>
      <w:r w:rsidRPr="001633E3">
        <w:rPr>
          <w:i/>
          <w:iCs/>
          <w:sz w:val="20"/>
          <w:szCs w:val="20"/>
        </w:rPr>
        <w:t>Navidad, Día de la Independencia.</w:t>
      </w:r>
    </w:p>
    <w:p w14:paraId="3B359649" w14:textId="77777777" w:rsidR="007E7358" w:rsidRPr="001633E3" w:rsidRDefault="007E7358" w:rsidP="007E7358">
      <w:pPr>
        <w:numPr>
          <w:ilvl w:val="0"/>
          <w:numId w:val="6"/>
        </w:numPr>
        <w:spacing w:after="0" w:line="240" w:lineRule="atLeast"/>
        <w:rPr>
          <w:sz w:val="20"/>
          <w:szCs w:val="20"/>
        </w:rPr>
      </w:pPr>
      <w:r w:rsidRPr="001633E3">
        <w:rPr>
          <w:b/>
          <w:bCs/>
          <w:sz w:val="20"/>
          <w:szCs w:val="20"/>
        </w:rPr>
        <w:t>Tratamientos abreviados:</w:t>
      </w:r>
      <w:r w:rsidRPr="001633E3">
        <w:rPr>
          <w:sz w:val="20"/>
          <w:szCs w:val="20"/>
        </w:rPr>
        <w:br/>
      </w:r>
      <w:r w:rsidRPr="001633E3">
        <w:rPr>
          <w:i/>
          <w:iCs/>
          <w:sz w:val="20"/>
          <w:szCs w:val="20"/>
        </w:rPr>
        <w:t>Sr., Dr., Lic., Ing.</w:t>
      </w:r>
    </w:p>
    <w:p w14:paraId="11D33987" w14:textId="77777777" w:rsidR="007E7358" w:rsidRPr="001633E3" w:rsidRDefault="007E7358" w:rsidP="007E7358">
      <w:pPr>
        <w:numPr>
          <w:ilvl w:val="0"/>
          <w:numId w:val="6"/>
        </w:numPr>
        <w:spacing w:after="0" w:line="240" w:lineRule="atLeast"/>
        <w:rPr>
          <w:sz w:val="20"/>
          <w:szCs w:val="20"/>
        </w:rPr>
      </w:pPr>
      <w:r w:rsidRPr="001633E3">
        <w:rPr>
          <w:b/>
          <w:bCs/>
          <w:sz w:val="20"/>
          <w:szCs w:val="20"/>
        </w:rPr>
        <w:t>Nombres de cuerpos celestes:</w:t>
      </w:r>
      <w:r w:rsidRPr="001633E3">
        <w:rPr>
          <w:sz w:val="20"/>
          <w:szCs w:val="20"/>
        </w:rPr>
        <w:br/>
      </w:r>
      <w:r w:rsidRPr="001633E3">
        <w:rPr>
          <w:i/>
          <w:iCs/>
          <w:sz w:val="20"/>
          <w:szCs w:val="20"/>
        </w:rPr>
        <w:t>Marte, Saturno, la Tierra (cuando se refiere al planeta).</w:t>
      </w:r>
    </w:p>
    <w:p w14:paraId="6F529CB3" w14:textId="77777777" w:rsidR="007E7358" w:rsidRPr="001633E3" w:rsidRDefault="007E7358" w:rsidP="007E7358">
      <w:pPr>
        <w:numPr>
          <w:ilvl w:val="0"/>
          <w:numId w:val="6"/>
        </w:numPr>
        <w:spacing w:after="0" w:line="240" w:lineRule="atLeast"/>
        <w:rPr>
          <w:sz w:val="20"/>
          <w:szCs w:val="20"/>
        </w:rPr>
      </w:pPr>
      <w:r w:rsidRPr="001633E3">
        <w:rPr>
          <w:b/>
          <w:bCs/>
          <w:sz w:val="20"/>
          <w:szCs w:val="20"/>
        </w:rPr>
        <w:t>Nombres de instituciones educativas, partidos políticos, documentos oficiales:</w:t>
      </w:r>
      <w:r w:rsidRPr="001633E3">
        <w:rPr>
          <w:sz w:val="20"/>
          <w:szCs w:val="20"/>
        </w:rPr>
        <w:br/>
      </w:r>
      <w:r w:rsidRPr="001633E3">
        <w:rPr>
          <w:i/>
          <w:iCs/>
          <w:sz w:val="20"/>
          <w:szCs w:val="20"/>
        </w:rPr>
        <w:t>Ministerio de Salud Pública, Código Civil.</w:t>
      </w:r>
    </w:p>
    <w:p w14:paraId="4F5262C2" w14:textId="00DD0F69" w:rsidR="007E7358" w:rsidRPr="001633E3" w:rsidRDefault="007E7358" w:rsidP="007E7358">
      <w:pPr>
        <w:spacing w:after="0" w:line="240" w:lineRule="atLeast"/>
        <w:rPr>
          <w:sz w:val="20"/>
          <w:szCs w:val="20"/>
        </w:rPr>
      </w:pPr>
    </w:p>
    <w:p w14:paraId="26A37D53" w14:textId="77777777" w:rsidR="007E7358" w:rsidRPr="001633E3" w:rsidRDefault="007E7358" w:rsidP="007E7358">
      <w:pPr>
        <w:spacing w:after="0" w:line="240" w:lineRule="atLeast"/>
        <w:rPr>
          <w:b/>
          <w:bCs/>
          <w:sz w:val="20"/>
          <w:szCs w:val="20"/>
        </w:rPr>
      </w:pPr>
      <w:r w:rsidRPr="001633E3">
        <w:rPr>
          <w:rFonts w:ascii="Segoe UI Emoji" w:hAnsi="Segoe UI Emoji" w:cs="Segoe UI Emoji"/>
          <w:b/>
          <w:bCs/>
          <w:sz w:val="20"/>
          <w:szCs w:val="20"/>
        </w:rPr>
        <w:t>🔸</w:t>
      </w:r>
      <w:r w:rsidRPr="001633E3">
        <w:rPr>
          <w:b/>
          <w:bCs/>
          <w:sz w:val="20"/>
          <w:szCs w:val="20"/>
        </w:rPr>
        <w:t xml:space="preserve"> 2.2 Casos donde NO se usa mayúscula:</w:t>
      </w:r>
    </w:p>
    <w:p w14:paraId="690BB29D" w14:textId="77777777" w:rsidR="007E7358" w:rsidRPr="001633E3" w:rsidRDefault="007E7358" w:rsidP="007E7358">
      <w:pPr>
        <w:numPr>
          <w:ilvl w:val="0"/>
          <w:numId w:val="7"/>
        </w:numPr>
        <w:spacing w:after="0" w:line="240" w:lineRule="atLeast"/>
        <w:rPr>
          <w:sz w:val="20"/>
          <w:szCs w:val="20"/>
        </w:rPr>
      </w:pPr>
      <w:r w:rsidRPr="001633E3">
        <w:rPr>
          <w:b/>
          <w:bCs/>
          <w:sz w:val="20"/>
          <w:szCs w:val="20"/>
        </w:rPr>
        <w:t>Después de dos puntos</w:t>
      </w:r>
      <w:r w:rsidRPr="001633E3">
        <w:rPr>
          <w:sz w:val="20"/>
          <w:szCs w:val="20"/>
        </w:rPr>
        <w:t>, excepto si se trata de un nombre propio o se inicia una cita textual:</w:t>
      </w:r>
      <w:r w:rsidRPr="001633E3">
        <w:rPr>
          <w:sz w:val="20"/>
          <w:szCs w:val="20"/>
        </w:rPr>
        <w:br/>
      </w:r>
      <w:r w:rsidRPr="001633E3">
        <w:rPr>
          <w:i/>
          <w:iCs/>
          <w:sz w:val="20"/>
          <w:szCs w:val="20"/>
        </w:rPr>
        <w:t>Tenía todo lo necesario: lápiz, papel, borrador.</w:t>
      </w:r>
      <w:r w:rsidRPr="001633E3">
        <w:rPr>
          <w:sz w:val="20"/>
          <w:szCs w:val="20"/>
        </w:rPr>
        <w:br/>
      </w:r>
      <w:r w:rsidRPr="001633E3">
        <w:rPr>
          <w:i/>
          <w:iCs/>
          <w:sz w:val="20"/>
          <w:szCs w:val="20"/>
        </w:rPr>
        <w:t>Y dijo: “Volveré mañana”.</w:t>
      </w:r>
    </w:p>
    <w:p w14:paraId="00D02C99" w14:textId="77777777" w:rsidR="007E7358" w:rsidRPr="001633E3" w:rsidRDefault="007E7358" w:rsidP="007E7358">
      <w:pPr>
        <w:numPr>
          <w:ilvl w:val="0"/>
          <w:numId w:val="7"/>
        </w:numPr>
        <w:spacing w:after="0" w:line="240" w:lineRule="atLeast"/>
        <w:rPr>
          <w:sz w:val="20"/>
          <w:szCs w:val="20"/>
        </w:rPr>
      </w:pPr>
      <w:r w:rsidRPr="001633E3">
        <w:rPr>
          <w:b/>
          <w:bCs/>
          <w:sz w:val="20"/>
          <w:szCs w:val="20"/>
        </w:rPr>
        <w:t>Días de la semana y meses del año:</w:t>
      </w:r>
      <w:r w:rsidRPr="001633E3">
        <w:rPr>
          <w:sz w:val="20"/>
          <w:szCs w:val="20"/>
        </w:rPr>
        <w:br/>
      </w:r>
      <w:r w:rsidRPr="001633E3">
        <w:rPr>
          <w:i/>
          <w:iCs/>
          <w:sz w:val="20"/>
          <w:szCs w:val="20"/>
        </w:rPr>
        <w:t>lunes, martes, diciembre, agosto.</w:t>
      </w:r>
    </w:p>
    <w:p w14:paraId="4D4B8ADA" w14:textId="77777777" w:rsidR="007E7358" w:rsidRPr="001633E3" w:rsidRDefault="007E7358" w:rsidP="007E7358">
      <w:pPr>
        <w:numPr>
          <w:ilvl w:val="0"/>
          <w:numId w:val="7"/>
        </w:numPr>
        <w:spacing w:after="0" w:line="240" w:lineRule="atLeast"/>
        <w:rPr>
          <w:sz w:val="20"/>
          <w:szCs w:val="20"/>
        </w:rPr>
      </w:pPr>
      <w:r w:rsidRPr="001633E3">
        <w:rPr>
          <w:b/>
          <w:bCs/>
          <w:sz w:val="20"/>
          <w:szCs w:val="20"/>
        </w:rPr>
        <w:t>Gentilicios y nombres de idiomas:</w:t>
      </w:r>
      <w:r w:rsidRPr="001633E3">
        <w:rPr>
          <w:sz w:val="20"/>
          <w:szCs w:val="20"/>
        </w:rPr>
        <w:br/>
      </w:r>
      <w:r w:rsidRPr="001633E3">
        <w:rPr>
          <w:i/>
          <w:iCs/>
          <w:sz w:val="20"/>
          <w:szCs w:val="20"/>
        </w:rPr>
        <w:t>ecuatoriano, francés, español.</w:t>
      </w:r>
    </w:p>
    <w:p w14:paraId="661A998C" w14:textId="3BA4F222" w:rsidR="007E7358" w:rsidRPr="001633E3" w:rsidRDefault="007E7358" w:rsidP="007E7358">
      <w:pPr>
        <w:spacing w:after="0" w:line="240" w:lineRule="atLeast"/>
        <w:rPr>
          <w:sz w:val="20"/>
          <w:szCs w:val="20"/>
        </w:rPr>
      </w:pPr>
    </w:p>
    <w:p w14:paraId="258178B0" w14:textId="402A898C" w:rsidR="007E7358" w:rsidRPr="001633E3" w:rsidRDefault="007E7358" w:rsidP="007E7358">
      <w:pPr>
        <w:spacing w:after="0" w:line="240" w:lineRule="atLeast"/>
        <w:rPr>
          <w:b/>
          <w:bCs/>
          <w:sz w:val="20"/>
          <w:szCs w:val="20"/>
        </w:rPr>
      </w:pPr>
      <w:r w:rsidRPr="001633E3">
        <w:rPr>
          <w:b/>
          <w:bCs/>
          <w:sz w:val="20"/>
          <w:szCs w:val="20"/>
        </w:rPr>
        <w:t>Importancia del correcto uso</w:t>
      </w:r>
    </w:p>
    <w:p w14:paraId="72FFAFD5" w14:textId="77777777" w:rsidR="007E7358" w:rsidRPr="001633E3" w:rsidRDefault="007E7358" w:rsidP="007E7358">
      <w:pPr>
        <w:numPr>
          <w:ilvl w:val="0"/>
          <w:numId w:val="8"/>
        </w:numPr>
        <w:spacing w:after="0" w:line="240" w:lineRule="atLeast"/>
        <w:rPr>
          <w:sz w:val="20"/>
          <w:szCs w:val="20"/>
        </w:rPr>
      </w:pPr>
      <w:r w:rsidRPr="001633E3">
        <w:rPr>
          <w:sz w:val="20"/>
          <w:szCs w:val="20"/>
        </w:rPr>
        <w:t xml:space="preserve">Mejora la </w:t>
      </w:r>
      <w:r w:rsidRPr="001633E3">
        <w:rPr>
          <w:b/>
          <w:bCs/>
          <w:sz w:val="20"/>
          <w:szCs w:val="20"/>
        </w:rPr>
        <w:t>claridad</w:t>
      </w:r>
      <w:r w:rsidRPr="001633E3">
        <w:rPr>
          <w:sz w:val="20"/>
          <w:szCs w:val="20"/>
        </w:rPr>
        <w:t xml:space="preserve"> y </w:t>
      </w:r>
      <w:r w:rsidRPr="001633E3">
        <w:rPr>
          <w:b/>
          <w:bCs/>
          <w:sz w:val="20"/>
          <w:szCs w:val="20"/>
        </w:rPr>
        <w:t>comprensión</w:t>
      </w:r>
      <w:r w:rsidRPr="001633E3">
        <w:rPr>
          <w:sz w:val="20"/>
          <w:szCs w:val="20"/>
        </w:rPr>
        <w:t xml:space="preserve"> del mensaje.</w:t>
      </w:r>
    </w:p>
    <w:p w14:paraId="56096B8C" w14:textId="77777777" w:rsidR="007E7358" w:rsidRPr="001633E3" w:rsidRDefault="007E7358" w:rsidP="007E7358">
      <w:pPr>
        <w:numPr>
          <w:ilvl w:val="0"/>
          <w:numId w:val="8"/>
        </w:numPr>
        <w:spacing w:after="0" w:line="240" w:lineRule="atLeast"/>
        <w:rPr>
          <w:sz w:val="20"/>
          <w:szCs w:val="20"/>
        </w:rPr>
      </w:pPr>
      <w:r w:rsidRPr="001633E3">
        <w:rPr>
          <w:sz w:val="20"/>
          <w:szCs w:val="20"/>
        </w:rPr>
        <w:t xml:space="preserve">Facilita la </w:t>
      </w:r>
      <w:r w:rsidRPr="001633E3">
        <w:rPr>
          <w:b/>
          <w:bCs/>
          <w:sz w:val="20"/>
          <w:szCs w:val="20"/>
        </w:rPr>
        <w:t>organización</w:t>
      </w:r>
      <w:r w:rsidRPr="001633E3">
        <w:rPr>
          <w:sz w:val="20"/>
          <w:szCs w:val="20"/>
        </w:rPr>
        <w:t xml:space="preserve"> de las ideas.</w:t>
      </w:r>
    </w:p>
    <w:p w14:paraId="426FCCBA" w14:textId="77777777" w:rsidR="007E7358" w:rsidRPr="001633E3" w:rsidRDefault="007E7358" w:rsidP="007E7358">
      <w:pPr>
        <w:numPr>
          <w:ilvl w:val="0"/>
          <w:numId w:val="8"/>
        </w:numPr>
        <w:spacing w:after="0" w:line="240" w:lineRule="atLeast"/>
        <w:rPr>
          <w:sz w:val="20"/>
          <w:szCs w:val="20"/>
        </w:rPr>
      </w:pPr>
      <w:r w:rsidRPr="001633E3">
        <w:rPr>
          <w:sz w:val="20"/>
          <w:szCs w:val="20"/>
        </w:rPr>
        <w:t xml:space="preserve">Refuerza la </w:t>
      </w:r>
      <w:r w:rsidRPr="001633E3">
        <w:rPr>
          <w:b/>
          <w:bCs/>
          <w:sz w:val="20"/>
          <w:szCs w:val="20"/>
        </w:rPr>
        <w:t>coherencia y la cohesión</w:t>
      </w:r>
      <w:r w:rsidRPr="001633E3">
        <w:rPr>
          <w:sz w:val="20"/>
          <w:szCs w:val="20"/>
        </w:rPr>
        <w:t xml:space="preserve"> del texto.</w:t>
      </w:r>
    </w:p>
    <w:p w14:paraId="560DC081" w14:textId="77777777" w:rsidR="007E7358" w:rsidRPr="001633E3" w:rsidRDefault="007E7358" w:rsidP="007E7358">
      <w:pPr>
        <w:numPr>
          <w:ilvl w:val="0"/>
          <w:numId w:val="8"/>
        </w:numPr>
        <w:spacing w:after="0" w:line="240" w:lineRule="atLeast"/>
        <w:rPr>
          <w:sz w:val="20"/>
          <w:szCs w:val="20"/>
        </w:rPr>
      </w:pPr>
      <w:r w:rsidRPr="001633E3">
        <w:rPr>
          <w:sz w:val="20"/>
          <w:szCs w:val="20"/>
        </w:rPr>
        <w:t xml:space="preserve">Evita </w:t>
      </w:r>
      <w:r w:rsidRPr="001633E3">
        <w:rPr>
          <w:b/>
          <w:bCs/>
          <w:sz w:val="20"/>
          <w:szCs w:val="20"/>
        </w:rPr>
        <w:t>malentendidos</w:t>
      </w:r>
      <w:r w:rsidRPr="001633E3">
        <w:rPr>
          <w:sz w:val="20"/>
          <w:szCs w:val="20"/>
        </w:rPr>
        <w:t xml:space="preserve"> y </w:t>
      </w:r>
      <w:r w:rsidRPr="001633E3">
        <w:rPr>
          <w:b/>
          <w:bCs/>
          <w:sz w:val="20"/>
          <w:szCs w:val="20"/>
        </w:rPr>
        <w:t>errores de interpretación</w:t>
      </w:r>
      <w:r w:rsidRPr="001633E3">
        <w:rPr>
          <w:sz w:val="20"/>
          <w:szCs w:val="20"/>
        </w:rPr>
        <w:t>.</w:t>
      </w:r>
    </w:p>
    <w:p w14:paraId="495F30D9" w14:textId="77777777" w:rsidR="00D346C5" w:rsidRPr="001633E3" w:rsidRDefault="00D346C5" w:rsidP="007E7358">
      <w:pPr>
        <w:spacing w:after="0" w:line="240" w:lineRule="atLeast"/>
        <w:rPr>
          <w:sz w:val="20"/>
          <w:szCs w:val="20"/>
        </w:rPr>
      </w:pPr>
    </w:p>
    <w:p w14:paraId="0DA51050" w14:textId="77777777" w:rsidR="001633E3" w:rsidRDefault="001633E3" w:rsidP="00AB60B4">
      <w:pPr>
        <w:spacing w:after="0" w:line="240" w:lineRule="atLeast"/>
        <w:jc w:val="center"/>
        <w:rPr>
          <w:b/>
          <w:bCs/>
          <w:sz w:val="20"/>
          <w:szCs w:val="20"/>
        </w:rPr>
      </w:pPr>
    </w:p>
    <w:p w14:paraId="3D53C875" w14:textId="3DDE2102" w:rsidR="00F06006" w:rsidRPr="001633E3" w:rsidRDefault="00F06006" w:rsidP="00AB60B4">
      <w:pPr>
        <w:spacing w:after="0" w:line="240" w:lineRule="atLeast"/>
        <w:jc w:val="center"/>
        <w:rPr>
          <w:b/>
          <w:bCs/>
          <w:sz w:val="20"/>
          <w:szCs w:val="20"/>
        </w:rPr>
      </w:pPr>
      <w:r w:rsidRPr="001633E3">
        <w:rPr>
          <w:b/>
          <w:bCs/>
          <w:sz w:val="20"/>
          <w:szCs w:val="20"/>
        </w:rPr>
        <w:lastRenderedPageBreak/>
        <w:t>ACTIVIDADES</w:t>
      </w:r>
    </w:p>
    <w:p w14:paraId="648E8A2E" w14:textId="77777777" w:rsidR="00BD285D" w:rsidRPr="001633E3" w:rsidRDefault="00BD285D" w:rsidP="00BD285D">
      <w:pPr>
        <w:spacing w:after="0" w:line="240" w:lineRule="atLeast"/>
        <w:rPr>
          <w:b/>
          <w:bCs/>
          <w:sz w:val="20"/>
          <w:szCs w:val="20"/>
        </w:rPr>
      </w:pPr>
      <w:r w:rsidRPr="001633E3">
        <w:rPr>
          <w:b/>
          <w:bCs/>
          <w:sz w:val="20"/>
          <w:szCs w:val="20"/>
        </w:rPr>
        <w:t>Actividad 1: Corrige el texto</w:t>
      </w:r>
    </w:p>
    <w:p w14:paraId="4B57E5CB" w14:textId="77777777" w:rsidR="00BD285D" w:rsidRPr="001633E3" w:rsidRDefault="00BD285D" w:rsidP="00BD285D">
      <w:pPr>
        <w:spacing w:after="0" w:line="240" w:lineRule="atLeast"/>
        <w:rPr>
          <w:sz w:val="20"/>
          <w:szCs w:val="20"/>
        </w:rPr>
      </w:pPr>
      <w:r w:rsidRPr="001633E3">
        <w:rPr>
          <w:b/>
          <w:bCs/>
          <w:sz w:val="20"/>
          <w:szCs w:val="20"/>
        </w:rPr>
        <w:t>Instrucción:</w:t>
      </w:r>
      <w:r w:rsidRPr="001633E3">
        <w:rPr>
          <w:sz w:val="20"/>
          <w:szCs w:val="20"/>
        </w:rPr>
        <w:br/>
        <w:t>Entrega a los estudiantes un texto con errores ortográficos intencionales (falta de puntuación y mal uso de mayúsculas) y pídeles que lo corrijan justificando las reglas aplicadas.</w:t>
      </w:r>
    </w:p>
    <w:p w14:paraId="061789D8" w14:textId="5DECD87C" w:rsidR="00BD285D" w:rsidRPr="001633E3" w:rsidRDefault="00BD285D" w:rsidP="00BD285D">
      <w:pPr>
        <w:spacing w:after="0" w:line="240" w:lineRule="atLeast"/>
        <w:rPr>
          <w:b/>
          <w:bCs/>
          <w:sz w:val="20"/>
          <w:szCs w:val="20"/>
        </w:rPr>
      </w:pPr>
      <w:r w:rsidRPr="001633E3">
        <w:rPr>
          <w:b/>
          <w:bCs/>
          <w:sz w:val="20"/>
          <w:szCs w:val="20"/>
        </w:rPr>
        <w:t xml:space="preserve">Ejemplo </w:t>
      </w:r>
      <w:r w:rsidR="00E51CF9" w:rsidRPr="001633E3">
        <w:rPr>
          <w:b/>
          <w:bCs/>
          <w:sz w:val="20"/>
          <w:szCs w:val="20"/>
        </w:rPr>
        <w:t xml:space="preserve">1 </w:t>
      </w:r>
      <w:r w:rsidRPr="001633E3">
        <w:rPr>
          <w:b/>
          <w:bCs/>
          <w:sz w:val="20"/>
          <w:szCs w:val="20"/>
        </w:rPr>
        <w:t>de texto para corregir:</w:t>
      </w:r>
    </w:p>
    <w:p w14:paraId="23680E74" w14:textId="77777777" w:rsidR="00E64969" w:rsidRPr="001633E3" w:rsidRDefault="00E64969" w:rsidP="00BD285D">
      <w:pPr>
        <w:spacing w:after="0" w:line="240" w:lineRule="atLeast"/>
        <w:rPr>
          <w:sz w:val="20"/>
          <w:szCs w:val="20"/>
        </w:rPr>
      </w:pPr>
    </w:p>
    <w:p w14:paraId="597678DB" w14:textId="101DB045" w:rsidR="00F06006" w:rsidRPr="001633E3" w:rsidRDefault="00BD285D" w:rsidP="007E7358">
      <w:pPr>
        <w:spacing w:after="0" w:line="240" w:lineRule="atLeast"/>
        <w:rPr>
          <w:sz w:val="20"/>
          <w:szCs w:val="20"/>
        </w:rPr>
      </w:pPr>
      <w:r w:rsidRPr="001633E3">
        <w:rPr>
          <w:sz w:val="20"/>
          <w:szCs w:val="20"/>
        </w:rPr>
        <w:t>la universidad nacional de chimborazo esta ubicada en riobamba el rector el vicerrector y los decanos se reunieron el lunes para analizar el informe del ministerio de educacion la reunion fue larga sin embargo llegaron a importantes conclusiones</w:t>
      </w:r>
    </w:p>
    <w:p w14:paraId="2EBE8B9F" w14:textId="77777777" w:rsidR="007854E9" w:rsidRPr="007854E9" w:rsidRDefault="007854E9" w:rsidP="007854E9">
      <w:pPr>
        <w:spacing w:after="0" w:line="240" w:lineRule="atLeast"/>
        <w:rPr>
          <w:sz w:val="20"/>
          <w:szCs w:val="20"/>
        </w:rPr>
      </w:pPr>
      <w:r w:rsidRPr="007854E9">
        <w:rPr>
          <w:sz w:val="20"/>
          <w:szCs w:val="20"/>
        </w:rPr>
        <w:t>el dia lunes los estudiantes de la institucion educativa san francisco salieron muy temprano para realizar una visita guiada al museo nacional de historia natural ubicado en la capital cuando llegaron fueron recibidos por la guía principal quien les indicó que debían permanecer en grupos pequeños para no perderse durante el recorrido ademas explicó que no podían tocar las piezas exhibidas ni tomar fotografías con flash</w:t>
      </w:r>
    </w:p>
    <w:p w14:paraId="5EFF3178" w14:textId="77777777" w:rsidR="007854E9" w:rsidRPr="007854E9" w:rsidRDefault="007854E9" w:rsidP="007854E9">
      <w:pPr>
        <w:spacing w:after="0" w:line="240" w:lineRule="atLeast"/>
        <w:rPr>
          <w:sz w:val="20"/>
          <w:szCs w:val="20"/>
        </w:rPr>
      </w:pPr>
      <w:r w:rsidRPr="007854E9">
        <w:rPr>
          <w:sz w:val="20"/>
          <w:szCs w:val="20"/>
        </w:rPr>
        <w:t>una vez dentro del museo los alumnos observaron animales disecados esqueletos de dinosaurios y maquetas de diferentes ecosistemas cada sección del museo tenía paneles explicativos con informacion relevante sobre la biodiversidad del ecuador uno de los estudiantes llamado luis preguntó a la guía sobre la diferencia entre los ecosistemas de la costa y los de la sierra la guía le respondió que la variación en altitud y clima generaba distintas especies de flora y fauna</w:t>
      </w:r>
    </w:p>
    <w:p w14:paraId="7F19B935" w14:textId="77777777" w:rsidR="007854E9" w:rsidRPr="007854E9" w:rsidRDefault="007854E9" w:rsidP="007854E9">
      <w:pPr>
        <w:spacing w:after="0" w:line="240" w:lineRule="atLeast"/>
        <w:rPr>
          <w:sz w:val="20"/>
          <w:szCs w:val="20"/>
        </w:rPr>
      </w:pPr>
      <w:r w:rsidRPr="007854E9">
        <w:rPr>
          <w:sz w:val="20"/>
          <w:szCs w:val="20"/>
        </w:rPr>
        <w:t>en otra sala los estudiantes vieron una exposicion sobre la historia de los volcanes en el pais les llamo la atencion una maqueta interactiva del volcan cotopaxi que simulaba una erupcion la guia les preguntó ¿que harían ustedes si estuvieran cerca de un volcán activo? varios alumnos levantaron la mano y dieron respuestas creativas y muy interesantes</w:t>
      </w:r>
    </w:p>
    <w:p w14:paraId="18E326AF" w14:textId="77777777" w:rsidR="007854E9" w:rsidRPr="007854E9" w:rsidRDefault="007854E9" w:rsidP="007854E9">
      <w:pPr>
        <w:spacing w:after="0" w:line="240" w:lineRule="atLeast"/>
        <w:rPr>
          <w:sz w:val="20"/>
          <w:szCs w:val="20"/>
        </w:rPr>
      </w:pPr>
      <w:r w:rsidRPr="007854E9">
        <w:rPr>
          <w:sz w:val="20"/>
          <w:szCs w:val="20"/>
        </w:rPr>
        <w:t>al terminar el recorrido los estudiantes salieron al patio del museo y compartieron una merienda compuesta por frutas jugos y empanadas fue un momento de descanso y conversación en el que hablaron sobre lo que mas les gusto del museo</w:t>
      </w:r>
    </w:p>
    <w:p w14:paraId="5D4FC7F0" w14:textId="77777777" w:rsidR="007854E9" w:rsidRPr="007854E9" w:rsidRDefault="007854E9" w:rsidP="007854E9">
      <w:pPr>
        <w:spacing w:after="0" w:line="240" w:lineRule="atLeast"/>
        <w:rPr>
          <w:sz w:val="20"/>
          <w:szCs w:val="20"/>
        </w:rPr>
      </w:pPr>
      <w:r w:rsidRPr="007854E9">
        <w:rPr>
          <w:sz w:val="20"/>
          <w:szCs w:val="20"/>
        </w:rPr>
        <w:t>finalmente el bus escolar llegó a recogerlos todos subieron ordenadamente y regresaron a la escuela durante el viaje comentaron entre risas lo aprendido algunos sacaron fotos sin flash y otros escribieron notas en sus cuadernos para no olvidar los datos importantes</w:t>
      </w:r>
    </w:p>
    <w:p w14:paraId="58B61D26" w14:textId="77777777" w:rsidR="007854E9" w:rsidRPr="001633E3" w:rsidRDefault="007854E9" w:rsidP="007854E9">
      <w:pPr>
        <w:spacing w:after="0" w:line="240" w:lineRule="atLeast"/>
        <w:rPr>
          <w:sz w:val="20"/>
          <w:szCs w:val="20"/>
        </w:rPr>
      </w:pPr>
      <w:r w:rsidRPr="007854E9">
        <w:rPr>
          <w:sz w:val="20"/>
          <w:szCs w:val="20"/>
        </w:rPr>
        <w:t>al llegar a la institucion educativa la profesora ana les pidió que escribieran una crónica sobre la visita para compartirla en el mural informativo del colegio asi terminó una jornada llena de aprendizaje compañerismo y respeto por el patrimonio natural del ecuador</w:t>
      </w:r>
    </w:p>
    <w:p w14:paraId="7AA1D46D" w14:textId="77777777" w:rsidR="00E64969" w:rsidRPr="001633E3" w:rsidRDefault="00E64969" w:rsidP="007854E9">
      <w:pPr>
        <w:spacing w:after="0" w:line="240" w:lineRule="atLeast"/>
        <w:rPr>
          <w:sz w:val="20"/>
          <w:szCs w:val="20"/>
        </w:rPr>
      </w:pPr>
    </w:p>
    <w:p w14:paraId="3FE49EE8" w14:textId="65666116" w:rsidR="00E51CF9" w:rsidRPr="001633E3" w:rsidRDefault="00E51CF9" w:rsidP="00E51CF9">
      <w:pPr>
        <w:spacing w:after="0" w:line="240" w:lineRule="atLeast"/>
        <w:rPr>
          <w:b/>
          <w:bCs/>
          <w:sz w:val="20"/>
          <w:szCs w:val="20"/>
        </w:rPr>
      </w:pPr>
      <w:r w:rsidRPr="001633E3">
        <w:rPr>
          <w:b/>
          <w:bCs/>
          <w:sz w:val="20"/>
          <w:szCs w:val="20"/>
        </w:rPr>
        <w:t>Ejemplo</w:t>
      </w:r>
      <w:r w:rsidRPr="001633E3">
        <w:rPr>
          <w:b/>
          <w:bCs/>
          <w:sz w:val="20"/>
          <w:szCs w:val="20"/>
        </w:rPr>
        <w:t xml:space="preserve"> 2</w:t>
      </w:r>
      <w:r w:rsidRPr="001633E3">
        <w:rPr>
          <w:b/>
          <w:bCs/>
          <w:sz w:val="20"/>
          <w:szCs w:val="20"/>
        </w:rPr>
        <w:t xml:space="preserve"> de texto para corregir:</w:t>
      </w:r>
    </w:p>
    <w:p w14:paraId="3C4A3323" w14:textId="77777777" w:rsidR="00E64969" w:rsidRPr="001633E3" w:rsidRDefault="00E64969" w:rsidP="007854E9">
      <w:pPr>
        <w:spacing w:after="0" w:line="240" w:lineRule="atLeast"/>
        <w:rPr>
          <w:sz w:val="20"/>
          <w:szCs w:val="20"/>
        </w:rPr>
      </w:pPr>
    </w:p>
    <w:p w14:paraId="4AE4F315" w14:textId="77777777" w:rsidR="00E64969" w:rsidRPr="00E64969" w:rsidRDefault="00E64969" w:rsidP="00E64969">
      <w:pPr>
        <w:spacing w:after="0" w:line="240" w:lineRule="atLeast"/>
        <w:rPr>
          <w:sz w:val="20"/>
          <w:szCs w:val="20"/>
        </w:rPr>
      </w:pPr>
      <w:r w:rsidRPr="00E64969">
        <w:rPr>
          <w:sz w:val="20"/>
          <w:szCs w:val="20"/>
        </w:rPr>
        <w:t>en un pequeño pueblo rodeado de montañas y rios vivia una familia que se dedicaba a cultivar frutas y vegetales su casa estaba hecha de madera y tejas rojas y siempre olia a pan recien horneado cada mañana la madre se despertaba temprano para preparar el desayuno mientras el padre recogia los productos de la huerta los hijos ayudaban con entusiasmo y aprendian de la vida del campo</w:t>
      </w:r>
    </w:p>
    <w:p w14:paraId="4C4E3B14" w14:textId="77777777" w:rsidR="00E64969" w:rsidRPr="00E64969" w:rsidRDefault="00E64969" w:rsidP="00E64969">
      <w:pPr>
        <w:spacing w:after="0" w:line="240" w:lineRule="atLeast"/>
        <w:rPr>
          <w:sz w:val="20"/>
          <w:szCs w:val="20"/>
        </w:rPr>
      </w:pPr>
      <w:r w:rsidRPr="00E64969">
        <w:rPr>
          <w:sz w:val="20"/>
          <w:szCs w:val="20"/>
        </w:rPr>
        <w:t>un dia recibieron la visita de un grupo de turistas que venian de una ciudad muy lejana ellos querian conocer las tradiciones del lugar y probar los alimentos naturales sin quimicos ni conservantes los visitantes se sorprendieron al ver la sencillez y la alegria con la que vivian los habitantes del pueblo no habia ruidos molestos ni trafico ni contaminacion solo el canto de los pajaros y el murmullo del viento entre los arboles</w:t>
      </w:r>
    </w:p>
    <w:p w14:paraId="703D4EEC" w14:textId="77777777" w:rsidR="00E64969" w:rsidRPr="00E64969" w:rsidRDefault="00E64969" w:rsidP="00E64969">
      <w:pPr>
        <w:spacing w:after="0" w:line="240" w:lineRule="atLeast"/>
        <w:rPr>
          <w:sz w:val="20"/>
          <w:szCs w:val="20"/>
        </w:rPr>
      </w:pPr>
      <w:r w:rsidRPr="00E64969">
        <w:rPr>
          <w:sz w:val="20"/>
          <w:szCs w:val="20"/>
        </w:rPr>
        <w:t>los niños del pueblo invitaron a los turistas a jugar en el rio a construir cometas y a compartir cuentos al anochecer se reunieron todos en la plaza para cantar y bailar alrededor de una fogata el alcalde del pueblo dio la bienvenida oficial y agradecio la visita en su discurso dijo que la verdadera riqueza no se mide por el dinero sino por la calidad de vida y la felicidad compartida</w:t>
      </w:r>
    </w:p>
    <w:p w14:paraId="7B0999B5" w14:textId="77777777" w:rsidR="00E64969" w:rsidRPr="00E64969" w:rsidRDefault="00E64969" w:rsidP="00E64969">
      <w:pPr>
        <w:spacing w:after="0" w:line="240" w:lineRule="atLeast"/>
        <w:rPr>
          <w:sz w:val="20"/>
          <w:szCs w:val="20"/>
        </w:rPr>
      </w:pPr>
      <w:r w:rsidRPr="00E64969">
        <w:rPr>
          <w:sz w:val="20"/>
          <w:szCs w:val="20"/>
        </w:rPr>
        <w:t>la experiencia fue tan inspiradora que muchos de los turistas prometieron volver y algunos incluso pensaron en mudarse al campo para empezar una nueva vida alejada del estres de la ciudad desde ese dia el pueblo se convirtio en un ejemplo de turismo responsable y vida sostenible respetando siempre la naturaleza y las costumbres locales</w:t>
      </w:r>
    </w:p>
    <w:p w14:paraId="3A5ABD33" w14:textId="77777777" w:rsidR="00E64969" w:rsidRPr="00E64969" w:rsidRDefault="00E64969" w:rsidP="00E64969">
      <w:pPr>
        <w:spacing w:after="0" w:line="240" w:lineRule="atLeast"/>
        <w:rPr>
          <w:sz w:val="20"/>
          <w:szCs w:val="20"/>
        </w:rPr>
      </w:pPr>
      <w:r w:rsidRPr="00E64969">
        <w:rPr>
          <w:sz w:val="20"/>
          <w:szCs w:val="20"/>
        </w:rPr>
        <w:t xml:space="preserve">al finalizar la semana la familia campesina despidio a sus nuevos amigos con abrazos sinceros y una canasta llena de frutas frescas una de las turistas escribio un articulo sobre su experiencia el </w:t>
      </w:r>
      <w:r w:rsidRPr="00E64969">
        <w:rPr>
          <w:sz w:val="20"/>
          <w:szCs w:val="20"/>
        </w:rPr>
        <w:lastRenderedPageBreak/>
        <w:t>cual fue publicado en una revista muy conocida gracias a eso mas personas empezaron a interesarse en visitar el pueblo y a valorar las cosas simples pero significativas de la vida</w:t>
      </w:r>
    </w:p>
    <w:p w14:paraId="49874F45" w14:textId="77777777" w:rsidR="00E64969" w:rsidRPr="007854E9" w:rsidRDefault="00E64969" w:rsidP="007854E9">
      <w:pPr>
        <w:spacing w:after="0" w:line="240" w:lineRule="atLeast"/>
        <w:rPr>
          <w:sz w:val="20"/>
          <w:szCs w:val="20"/>
        </w:rPr>
      </w:pPr>
    </w:p>
    <w:p w14:paraId="4110459A" w14:textId="77777777" w:rsidR="00BD285D" w:rsidRPr="001633E3" w:rsidRDefault="00BD285D" w:rsidP="007E7358">
      <w:pPr>
        <w:spacing w:after="0" w:line="240" w:lineRule="atLeast"/>
        <w:rPr>
          <w:sz w:val="20"/>
          <w:szCs w:val="20"/>
        </w:rPr>
      </w:pPr>
    </w:p>
    <w:p w14:paraId="3AD7AD40" w14:textId="77777777" w:rsidR="00BD285D" w:rsidRPr="001633E3" w:rsidRDefault="00BD285D" w:rsidP="00BD285D">
      <w:pPr>
        <w:spacing w:after="0" w:line="240" w:lineRule="atLeast"/>
        <w:rPr>
          <w:b/>
          <w:bCs/>
          <w:sz w:val="20"/>
          <w:szCs w:val="20"/>
        </w:rPr>
      </w:pPr>
      <w:r w:rsidRPr="001633E3">
        <w:rPr>
          <w:b/>
          <w:bCs/>
          <w:sz w:val="20"/>
          <w:szCs w:val="20"/>
        </w:rPr>
        <w:t>Actividad 2: Detective de signos</w:t>
      </w:r>
    </w:p>
    <w:p w14:paraId="7F1E3CD3" w14:textId="233D9598" w:rsidR="00BD285D" w:rsidRPr="001633E3" w:rsidRDefault="00BD285D" w:rsidP="00BD285D">
      <w:pPr>
        <w:spacing w:after="0" w:line="240" w:lineRule="atLeast"/>
        <w:rPr>
          <w:sz w:val="20"/>
          <w:szCs w:val="20"/>
        </w:rPr>
      </w:pPr>
      <w:r w:rsidRPr="001633E3">
        <w:rPr>
          <w:b/>
          <w:bCs/>
          <w:sz w:val="20"/>
          <w:szCs w:val="20"/>
        </w:rPr>
        <w:t>Instrucción:</w:t>
      </w:r>
      <w:r w:rsidRPr="001633E3">
        <w:rPr>
          <w:sz w:val="20"/>
          <w:szCs w:val="20"/>
        </w:rPr>
        <w:br/>
      </w:r>
      <w:r w:rsidR="00FB07AF">
        <w:rPr>
          <w:sz w:val="20"/>
          <w:szCs w:val="20"/>
        </w:rPr>
        <w:t>E</w:t>
      </w:r>
      <w:r w:rsidRPr="001633E3">
        <w:rPr>
          <w:sz w:val="20"/>
          <w:szCs w:val="20"/>
        </w:rPr>
        <w:t xml:space="preserve">ntrega </w:t>
      </w:r>
      <w:r w:rsidR="00FB07AF">
        <w:rPr>
          <w:sz w:val="20"/>
          <w:szCs w:val="20"/>
        </w:rPr>
        <w:t>a los estudiantes</w:t>
      </w:r>
      <w:r w:rsidRPr="001633E3">
        <w:rPr>
          <w:sz w:val="20"/>
          <w:szCs w:val="20"/>
        </w:rPr>
        <w:t xml:space="preserve"> fragmentos de textos literarios, académicos o de noticias. Cada grupo debe:</w:t>
      </w:r>
    </w:p>
    <w:p w14:paraId="46105CEB" w14:textId="77777777" w:rsidR="00BD285D" w:rsidRPr="001633E3" w:rsidRDefault="00BD285D" w:rsidP="00BD285D">
      <w:pPr>
        <w:numPr>
          <w:ilvl w:val="0"/>
          <w:numId w:val="9"/>
        </w:numPr>
        <w:spacing w:after="0" w:line="240" w:lineRule="atLeast"/>
        <w:rPr>
          <w:sz w:val="20"/>
          <w:szCs w:val="20"/>
        </w:rPr>
      </w:pPr>
      <w:r w:rsidRPr="001633E3">
        <w:rPr>
          <w:sz w:val="20"/>
          <w:szCs w:val="20"/>
        </w:rPr>
        <w:t>Subrayar y clasificar los signos de puntuación que aparecen.</w:t>
      </w:r>
    </w:p>
    <w:p w14:paraId="7CC97D5B" w14:textId="77777777" w:rsidR="00BD285D" w:rsidRPr="001633E3" w:rsidRDefault="00BD285D" w:rsidP="00BD285D">
      <w:pPr>
        <w:numPr>
          <w:ilvl w:val="0"/>
          <w:numId w:val="9"/>
        </w:numPr>
        <w:spacing w:after="0" w:line="240" w:lineRule="atLeast"/>
        <w:rPr>
          <w:sz w:val="20"/>
          <w:szCs w:val="20"/>
        </w:rPr>
      </w:pPr>
      <w:r w:rsidRPr="001633E3">
        <w:rPr>
          <w:sz w:val="20"/>
          <w:szCs w:val="20"/>
        </w:rPr>
        <w:t>Explicar por qué se han usado en ese contexto.</w:t>
      </w:r>
    </w:p>
    <w:p w14:paraId="58DB1207" w14:textId="77777777" w:rsidR="00BD285D" w:rsidRPr="001633E3" w:rsidRDefault="00BD285D" w:rsidP="00BD285D">
      <w:pPr>
        <w:numPr>
          <w:ilvl w:val="0"/>
          <w:numId w:val="9"/>
        </w:numPr>
        <w:spacing w:after="0" w:line="240" w:lineRule="atLeast"/>
        <w:rPr>
          <w:sz w:val="20"/>
          <w:szCs w:val="20"/>
        </w:rPr>
      </w:pPr>
      <w:r w:rsidRPr="001633E3">
        <w:rPr>
          <w:sz w:val="20"/>
          <w:szCs w:val="20"/>
        </w:rPr>
        <w:t>Buscar un ejemplo similar y crear uno propio.</w:t>
      </w:r>
    </w:p>
    <w:p w14:paraId="1A180B57" w14:textId="77777777" w:rsidR="00335611" w:rsidRPr="001633E3" w:rsidRDefault="00335611" w:rsidP="00BD285D">
      <w:pPr>
        <w:spacing w:after="0" w:line="240" w:lineRule="atLeast"/>
        <w:rPr>
          <w:sz w:val="20"/>
          <w:szCs w:val="20"/>
        </w:rPr>
      </w:pPr>
    </w:p>
    <w:p w14:paraId="4CD8CDB9" w14:textId="77777777" w:rsidR="00BD285D" w:rsidRPr="001633E3" w:rsidRDefault="00BD285D" w:rsidP="00BD285D">
      <w:pPr>
        <w:spacing w:after="0" w:line="240" w:lineRule="atLeast"/>
        <w:rPr>
          <w:b/>
          <w:bCs/>
          <w:sz w:val="20"/>
          <w:szCs w:val="20"/>
        </w:rPr>
      </w:pPr>
      <w:r w:rsidRPr="001633E3">
        <w:rPr>
          <w:b/>
          <w:bCs/>
          <w:sz w:val="20"/>
          <w:szCs w:val="20"/>
        </w:rPr>
        <w:t>Actividad 3: “Ponle orden”</w:t>
      </w:r>
    </w:p>
    <w:p w14:paraId="3459132A" w14:textId="77777777" w:rsidR="00BD285D" w:rsidRPr="001633E3" w:rsidRDefault="00BD285D" w:rsidP="00BD285D">
      <w:pPr>
        <w:spacing w:after="0" w:line="240" w:lineRule="atLeast"/>
        <w:rPr>
          <w:sz w:val="20"/>
          <w:szCs w:val="20"/>
        </w:rPr>
      </w:pPr>
      <w:r w:rsidRPr="001633E3">
        <w:rPr>
          <w:b/>
          <w:bCs/>
          <w:sz w:val="20"/>
          <w:szCs w:val="20"/>
        </w:rPr>
        <w:t>Instrucción:</w:t>
      </w:r>
      <w:r w:rsidRPr="001633E3">
        <w:rPr>
          <w:sz w:val="20"/>
          <w:szCs w:val="20"/>
        </w:rPr>
        <w:br/>
        <w:t>Entrega oraciones desordenadas y sin puntuación. Los estudiantes deben reescribirlas con los signos de puntuación correctos y el uso adecuado de mayúsculas.</w:t>
      </w:r>
    </w:p>
    <w:p w14:paraId="58410DBE" w14:textId="77777777" w:rsidR="00BD285D" w:rsidRPr="001633E3" w:rsidRDefault="00BD285D" w:rsidP="00BD285D">
      <w:pPr>
        <w:spacing w:after="0" w:line="240" w:lineRule="atLeast"/>
        <w:rPr>
          <w:sz w:val="20"/>
          <w:szCs w:val="20"/>
        </w:rPr>
      </w:pPr>
      <w:r w:rsidRPr="001633E3">
        <w:rPr>
          <w:b/>
          <w:bCs/>
          <w:sz w:val="20"/>
          <w:szCs w:val="20"/>
        </w:rPr>
        <w:t>Ejemplo:</w:t>
      </w:r>
    </w:p>
    <w:p w14:paraId="2EFF2FA1" w14:textId="77777777" w:rsidR="005A2C87" w:rsidRPr="001633E3" w:rsidRDefault="00BD285D" w:rsidP="005A2C87">
      <w:pPr>
        <w:pStyle w:val="Prrafodelista"/>
        <w:numPr>
          <w:ilvl w:val="0"/>
          <w:numId w:val="11"/>
        </w:numPr>
        <w:spacing w:after="0" w:line="240" w:lineRule="atLeast"/>
        <w:rPr>
          <w:sz w:val="20"/>
          <w:szCs w:val="20"/>
        </w:rPr>
      </w:pPr>
      <w:r w:rsidRPr="001633E3">
        <w:rPr>
          <w:sz w:val="20"/>
          <w:szCs w:val="20"/>
        </w:rPr>
        <w:t>cuando salio el sol juan corrió hacia el parque y gritó con alegría por fin vacaciones</w:t>
      </w:r>
    </w:p>
    <w:p w14:paraId="2F33B18F" w14:textId="77777777" w:rsidR="005A2C87" w:rsidRPr="001633E3" w:rsidRDefault="005A2C87" w:rsidP="005A2C87">
      <w:pPr>
        <w:pStyle w:val="Prrafodelista"/>
        <w:numPr>
          <w:ilvl w:val="0"/>
          <w:numId w:val="11"/>
        </w:numPr>
        <w:spacing w:after="0" w:line="240" w:lineRule="atLeast"/>
        <w:rPr>
          <w:sz w:val="20"/>
          <w:szCs w:val="20"/>
        </w:rPr>
      </w:pPr>
      <w:r w:rsidRPr="001633E3">
        <w:rPr>
          <w:sz w:val="20"/>
          <w:szCs w:val="20"/>
        </w:rPr>
        <w:t>maria salio corriendo del colegio porque olvidó su cuaderno de matemáticas</w:t>
      </w:r>
    </w:p>
    <w:p w14:paraId="6E2E108E" w14:textId="77777777" w:rsidR="005A2C87" w:rsidRPr="001633E3" w:rsidRDefault="005A2C87" w:rsidP="005A2C87">
      <w:pPr>
        <w:pStyle w:val="Prrafodelista"/>
        <w:numPr>
          <w:ilvl w:val="0"/>
          <w:numId w:val="11"/>
        </w:numPr>
        <w:spacing w:after="0" w:line="240" w:lineRule="atLeast"/>
        <w:rPr>
          <w:sz w:val="20"/>
          <w:szCs w:val="20"/>
        </w:rPr>
      </w:pPr>
      <w:r w:rsidRPr="001633E3">
        <w:rPr>
          <w:sz w:val="20"/>
          <w:szCs w:val="20"/>
        </w:rPr>
        <w:t>en el parque vimos a pedro jugando con su perro mientras escuchaba música</w:t>
      </w:r>
    </w:p>
    <w:p w14:paraId="2C9EDFDE" w14:textId="77777777" w:rsidR="005A2C87" w:rsidRPr="001633E3" w:rsidRDefault="005A2C87" w:rsidP="005A2C87">
      <w:pPr>
        <w:pStyle w:val="Prrafodelista"/>
        <w:numPr>
          <w:ilvl w:val="0"/>
          <w:numId w:val="11"/>
        </w:numPr>
        <w:spacing w:after="0" w:line="240" w:lineRule="atLeast"/>
        <w:rPr>
          <w:sz w:val="20"/>
          <w:szCs w:val="20"/>
        </w:rPr>
      </w:pPr>
      <w:r w:rsidRPr="001633E3">
        <w:rPr>
          <w:sz w:val="20"/>
          <w:szCs w:val="20"/>
        </w:rPr>
        <w:t>la profesora dijo mañana habrá examen por favor estudien bien</w:t>
      </w:r>
    </w:p>
    <w:p w14:paraId="29F52553" w14:textId="77777777" w:rsidR="005A2C87" w:rsidRPr="001633E3" w:rsidRDefault="005A2C87" w:rsidP="005A2C87">
      <w:pPr>
        <w:pStyle w:val="Prrafodelista"/>
        <w:numPr>
          <w:ilvl w:val="0"/>
          <w:numId w:val="11"/>
        </w:numPr>
        <w:spacing w:after="0" w:line="240" w:lineRule="atLeast"/>
        <w:rPr>
          <w:sz w:val="20"/>
          <w:szCs w:val="20"/>
        </w:rPr>
      </w:pPr>
      <w:r w:rsidRPr="001633E3">
        <w:rPr>
          <w:sz w:val="20"/>
          <w:szCs w:val="20"/>
        </w:rPr>
        <w:t>hoy compré frutas manzanas peras plátanos y uvas</w:t>
      </w:r>
    </w:p>
    <w:p w14:paraId="52AB865C" w14:textId="77777777" w:rsidR="005A2C87" w:rsidRPr="001633E3" w:rsidRDefault="005A2C87" w:rsidP="005A2C87">
      <w:pPr>
        <w:pStyle w:val="Prrafodelista"/>
        <w:numPr>
          <w:ilvl w:val="0"/>
          <w:numId w:val="11"/>
        </w:numPr>
        <w:spacing w:after="0" w:line="240" w:lineRule="atLeast"/>
        <w:rPr>
          <w:sz w:val="20"/>
          <w:szCs w:val="20"/>
        </w:rPr>
      </w:pPr>
      <w:r w:rsidRPr="001633E3">
        <w:rPr>
          <w:sz w:val="20"/>
          <w:szCs w:val="20"/>
        </w:rPr>
        <w:t>por qué lloras preguntó la madre preocupada</w:t>
      </w:r>
    </w:p>
    <w:p w14:paraId="3242CCF6" w14:textId="77777777" w:rsidR="005A2C87" w:rsidRPr="001633E3" w:rsidRDefault="005A2C87" w:rsidP="005A2C87">
      <w:pPr>
        <w:pStyle w:val="Prrafodelista"/>
        <w:numPr>
          <w:ilvl w:val="0"/>
          <w:numId w:val="11"/>
        </w:numPr>
        <w:spacing w:after="0" w:line="240" w:lineRule="atLeast"/>
        <w:rPr>
          <w:sz w:val="20"/>
          <w:szCs w:val="20"/>
        </w:rPr>
      </w:pPr>
      <w:r w:rsidRPr="001633E3">
        <w:rPr>
          <w:sz w:val="20"/>
          <w:szCs w:val="20"/>
        </w:rPr>
        <w:t>no puedo creerlo exclamó luis al ver su nota</w:t>
      </w:r>
    </w:p>
    <w:p w14:paraId="2CFF8958" w14:textId="77777777" w:rsidR="005A2C87" w:rsidRPr="001633E3" w:rsidRDefault="005A2C87" w:rsidP="005A2C87">
      <w:pPr>
        <w:pStyle w:val="Prrafodelista"/>
        <w:numPr>
          <w:ilvl w:val="0"/>
          <w:numId w:val="11"/>
        </w:numPr>
        <w:spacing w:after="0" w:line="240" w:lineRule="atLeast"/>
        <w:rPr>
          <w:sz w:val="20"/>
          <w:szCs w:val="20"/>
        </w:rPr>
      </w:pPr>
      <w:r w:rsidRPr="001633E3">
        <w:rPr>
          <w:sz w:val="20"/>
          <w:szCs w:val="20"/>
        </w:rPr>
        <w:t>aunque estaba lloviendo fuimos a la playa con nuestros amigos</w:t>
      </w:r>
    </w:p>
    <w:p w14:paraId="0D2439DE" w14:textId="77777777" w:rsidR="005A2C87" w:rsidRPr="001633E3" w:rsidRDefault="005A2C87" w:rsidP="005A2C87">
      <w:pPr>
        <w:pStyle w:val="Prrafodelista"/>
        <w:numPr>
          <w:ilvl w:val="0"/>
          <w:numId w:val="11"/>
        </w:numPr>
        <w:spacing w:after="0" w:line="240" w:lineRule="atLeast"/>
        <w:rPr>
          <w:sz w:val="20"/>
          <w:szCs w:val="20"/>
        </w:rPr>
      </w:pPr>
      <w:r w:rsidRPr="001633E3">
        <w:rPr>
          <w:sz w:val="20"/>
          <w:szCs w:val="20"/>
        </w:rPr>
        <w:t>sofía juan y lucía fueron al cine a ver una película de acción</w:t>
      </w:r>
    </w:p>
    <w:p w14:paraId="28B43205" w14:textId="77777777" w:rsidR="005A2C87" w:rsidRPr="001633E3" w:rsidRDefault="005A2C87" w:rsidP="005A2C87">
      <w:pPr>
        <w:pStyle w:val="Prrafodelista"/>
        <w:numPr>
          <w:ilvl w:val="0"/>
          <w:numId w:val="11"/>
        </w:numPr>
        <w:spacing w:after="0" w:line="240" w:lineRule="atLeast"/>
        <w:rPr>
          <w:sz w:val="20"/>
          <w:szCs w:val="20"/>
        </w:rPr>
      </w:pPr>
      <w:r w:rsidRPr="001633E3">
        <w:rPr>
          <w:sz w:val="20"/>
          <w:szCs w:val="20"/>
        </w:rPr>
        <w:t>mi abuela cocina delicioso hace pasteles galletas y pan casero</w:t>
      </w:r>
    </w:p>
    <w:p w14:paraId="1941C3A6" w14:textId="77777777" w:rsidR="005A2C87" w:rsidRPr="001633E3" w:rsidRDefault="005A2C87" w:rsidP="005A2C87">
      <w:pPr>
        <w:pStyle w:val="Prrafodelista"/>
        <w:numPr>
          <w:ilvl w:val="0"/>
          <w:numId w:val="11"/>
        </w:numPr>
        <w:spacing w:after="0" w:line="240" w:lineRule="atLeast"/>
        <w:rPr>
          <w:sz w:val="20"/>
          <w:szCs w:val="20"/>
        </w:rPr>
      </w:pPr>
      <w:r w:rsidRPr="001633E3">
        <w:rPr>
          <w:sz w:val="20"/>
          <w:szCs w:val="20"/>
        </w:rPr>
        <w:t>el gato se subió al árbol y no pudo bajar</w:t>
      </w:r>
    </w:p>
    <w:p w14:paraId="3F75EE05" w14:textId="77777777" w:rsidR="005A2C87" w:rsidRPr="001633E3" w:rsidRDefault="005A2C87" w:rsidP="005A2C87">
      <w:pPr>
        <w:pStyle w:val="Prrafodelista"/>
        <w:numPr>
          <w:ilvl w:val="0"/>
          <w:numId w:val="11"/>
        </w:numPr>
        <w:spacing w:after="0" w:line="240" w:lineRule="atLeast"/>
        <w:rPr>
          <w:sz w:val="20"/>
          <w:szCs w:val="20"/>
        </w:rPr>
      </w:pPr>
      <w:r w:rsidRPr="001633E3">
        <w:rPr>
          <w:sz w:val="20"/>
          <w:szCs w:val="20"/>
        </w:rPr>
        <w:t>cuando llegues a casa llama a tu hermana y dile la noticia</w:t>
      </w:r>
    </w:p>
    <w:p w14:paraId="09926B92" w14:textId="77777777" w:rsidR="003A3BBB" w:rsidRPr="001633E3" w:rsidRDefault="005A2C87" w:rsidP="005A2C87">
      <w:pPr>
        <w:pStyle w:val="Prrafodelista"/>
        <w:numPr>
          <w:ilvl w:val="0"/>
          <w:numId w:val="11"/>
        </w:numPr>
        <w:spacing w:after="0" w:line="240" w:lineRule="atLeast"/>
        <w:rPr>
          <w:sz w:val="20"/>
          <w:szCs w:val="20"/>
        </w:rPr>
      </w:pPr>
      <w:r w:rsidRPr="001633E3">
        <w:rPr>
          <w:sz w:val="20"/>
          <w:szCs w:val="20"/>
        </w:rPr>
        <w:t>es importante estudiar descansar alimentarse bien y hacer ejercicio</w:t>
      </w:r>
    </w:p>
    <w:p w14:paraId="00654F9A" w14:textId="77777777" w:rsidR="003A3BBB" w:rsidRPr="001633E3" w:rsidRDefault="005A2C87" w:rsidP="005A2C87">
      <w:pPr>
        <w:pStyle w:val="Prrafodelista"/>
        <w:numPr>
          <w:ilvl w:val="0"/>
          <w:numId w:val="11"/>
        </w:numPr>
        <w:spacing w:after="0" w:line="240" w:lineRule="atLeast"/>
        <w:rPr>
          <w:sz w:val="20"/>
          <w:szCs w:val="20"/>
        </w:rPr>
      </w:pPr>
      <w:r w:rsidRPr="001633E3">
        <w:rPr>
          <w:sz w:val="20"/>
          <w:szCs w:val="20"/>
        </w:rPr>
        <w:t>de repente apareció un perro ladrando fuerte asustó a todos</w:t>
      </w:r>
    </w:p>
    <w:p w14:paraId="78F7F008" w14:textId="77777777" w:rsidR="003A3BBB" w:rsidRPr="001633E3" w:rsidRDefault="005A2C87" w:rsidP="005A2C87">
      <w:pPr>
        <w:pStyle w:val="Prrafodelista"/>
        <w:numPr>
          <w:ilvl w:val="0"/>
          <w:numId w:val="11"/>
        </w:numPr>
        <w:spacing w:after="0" w:line="240" w:lineRule="atLeast"/>
        <w:rPr>
          <w:sz w:val="20"/>
          <w:szCs w:val="20"/>
        </w:rPr>
      </w:pPr>
      <w:r w:rsidRPr="001633E3">
        <w:rPr>
          <w:sz w:val="20"/>
          <w:szCs w:val="20"/>
        </w:rPr>
        <w:t>lucía siempre llega tarde sin embargo hoy fue la primera en llegar</w:t>
      </w:r>
    </w:p>
    <w:p w14:paraId="6CDC5E7C" w14:textId="77777777" w:rsidR="003A3BBB" w:rsidRPr="001633E3" w:rsidRDefault="005A2C87" w:rsidP="005A2C87">
      <w:pPr>
        <w:pStyle w:val="Prrafodelista"/>
        <w:numPr>
          <w:ilvl w:val="0"/>
          <w:numId w:val="11"/>
        </w:numPr>
        <w:spacing w:after="0" w:line="240" w:lineRule="atLeast"/>
        <w:rPr>
          <w:sz w:val="20"/>
          <w:szCs w:val="20"/>
        </w:rPr>
      </w:pPr>
      <w:r w:rsidRPr="001633E3">
        <w:rPr>
          <w:sz w:val="20"/>
          <w:szCs w:val="20"/>
        </w:rPr>
        <w:t>ayer viajamos a cuenca visitamos iglesias museos y parques</w:t>
      </w:r>
    </w:p>
    <w:p w14:paraId="16E3397B" w14:textId="77777777" w:rsidR="003A3BBB" w:rsidRPr="001633E3" w:rsidRDefault="005A2C87" w:rsidP="005A2C87">
      <w:pPr>
        <w:pStyle w:val="Prrafodelista"/>
        <w:numPr>
          <w:ilvl w:val="0"/>
          <w:numId w:val="11"/>
        </w:numPr>
        <w:spacing w:after="0" w:line="240" w:lineRule="atLeast"/>
        <w:rPr>
          <w:sz w:val="20"/>
          <w:szCs w:val="20"/>
        </w:rPr>
      </w:pPr>
      <w:r w:rsidRPr="001633E3">
        <w:rPr>
          <w:sz w:val="20"/>
          <w:szCs w:val="20"/>
        </w:rPr>
        <w:t>mi papá me dijo hijo tienes que ser responsable y cumplir tus deberes</w:t>
      </w:r>
    </w:p>
    <w:p w14:paraId="03F030B5" w14:textId="77777777" w:rsidR="003A3BBB" w:rsidRPr="001633E3" w:rsidRDefault="005A2C87" w:rsidP="005A2C87">
      <w:pPr>
        <w:pStyle w:val="Prrafodelista"/>
        <w:numPr>
          <w:ilvl w:val="0"/>
          <w:numId w:val="11"/>
        </w:numPr>
        <w:spacing w:after="0" w:line="240" w:lineRule="atLeast"/>
        <w:rPr>
          <w:sz w:val="20"/>
          <w:szCs w:val="20"/>
        </w:rPr>
      </w:pPr>
      <w:r w:rsidRPr="001633E3">
        <w:rPr>
          <w:sz w:val="20"/>
          <w:szCs w:val="20"/>
        </w:rPr>
        <w:t>el lunes empezamos clases nuevos profesores nuevos retos y mucho por aprender</w:t>
      </w:r>
    </w:p>
    <w:p w14:paraId="4759CE40" w14:textId="77777777" w:rsidR="00BF0DA4" w:rsidRPr="001633E3" w:rsidRDefault="005A2C87" w:rsidP="005A2C87">
      <w:pPr>
        <w:pStyle w:val="Prrafodelista"/>
        <w:numPr>
          <w:ilvl w:val="0"/>
          <w:numId w:val="11"/>
        </w:numPr>
        <w:spacing w:after="0" w:line="240" w:lineRule="atLeast"/>
        <w:rPr>
          <w:sz w:val="20"/>
          <w:szCs w:val="20"/>
        </w:rPr>
      </w:pPr>
      <w:r w:rsidRPr="001633E3">
        <w:rPr>
          <w:sz w:val="20"/>
          <w:szCs w:val="20"/>
        </w:rPr>
        <w:t>escuchamos un ruido fuerte salimos al patio y vimos que era el viento</w:t>
      </w:r>
    </w:p>
    <w:p w14:paraId="015BBA11" w14:textId="77777777" w:rsidR="00BF0DA4" w:rsidRPr="001633E3" w:rsidRDefault="005A2C87" w:rsidP="005A2C87">
      <w:pPr>
        <w:pStyle w:val="Prrafodelista"/>
        <w:numPr>
          <w:ilvl w:val="0"/>
          <w:numId w:val="11"/>
        </w:numPr>
        <w:spacing w:after="0" w:line="240" w:lineRule="atLeast"/>
        <w:rPr>
          <w:sz w:val="20"/>
          <w:szCs w:val="20"/>
        </w:rPr>
      </w:pPr>
      <w:r w:rsidRPr="001633E3">
        <w:rPr>
          <w:sz w:val="20"/>
          <w:szCs w:val="20"/>
        </w:rPr>
        <w:t>carlos escribió una carta a su abuela para contarle sobre la escuela</w:t>
      </w:r>
    </w:p>
    <w:p w14:paraId="659DD490" w14:textId="1B43568A" w:rsidR="005A2C87" w:rsidRPr="001633E3" w:rsidRDefault="005A2C87" w:rsidP="005A2C87">
      <w:pPr>
        <w:pStyle w:val="Prrafodelista"/>
        <w:numPr>
          <w:ilvl w:val="0"/>
          <w:numId w:val="11"/>
        </w:numPr>
        <w:spacing w:after="0" w:line="240" w:lineRule="atLeast"/>
        <w:rPr>
          <w:sz w:val="20"/>
          <w:szCs w:val="20"/>
        </w:rPr>
      </w:pPr>
      <w:r w:rsidRPr="001633E3">
        <w:rPr>
          <w:sz w:val="20"/>
          <w:szCs w:val="20"/>
        </w:rPr>
        <w:t>al terminar la película todos aplaudieron fue muy emocionante</w:t>
      </w:r>
    </w:p>
    <w:p w14:paraId="410BEB6B" w14:textId="77777777" w:rsidR="004649F8" w:rsidRPr="001633E3" w:rsidRDefault="004649F8" w:rsidP="007E7358">
      <w:pPr>
        <w:spacing w:after="0" w:line="240" w:lineRule="atLeast"/>
        <w:rPr>
          <w:sz w:val="20"/>
          <w:szCs w:val="20"/>
        </w:rPr>
      </w:pPr>
    </w:p>
    <w:p w14:paraId="74AC048D" w14:textId="77777777" w:rsidR="00E92CDB" w:rsidRPr="001633E3" w:rsidRDefault="00E92CDB" w:rsidP="00E92CDB">
      <w:pPr>
        <w:spacing w:after="0" w:line="240" w:lineRule="atLeast"/>
        <w:rPr>
          <w:sz w:val="20"/>
          <w:szCs w:val="20"/>
        </w:rPr>
      </w:pPr>
      <w:r w:rsidRPr="001633E3">
        <w:rPr>
          <w:b/>
          <w:bCs/>
          <w:sz w:val="20"/>
          <w:szCs w:val="20"/>
        </w:rPr>
        <w:t>Resultado esperado:</w:t>
      </w:r>
      <w:r w:rsidRPr="001633E3">
        <w:rPr>
          <w:sz w:val="20"/>
          <w:szCs w:val="20"/>
        </w:rPr>
        <w:br/>
      </w:r>
      <w:r w:rsidRPr="001633E3">
        <w:rPr>
          <w:i/>
          <w:iCs/>
          <w:sz w:val="20"/>
          <w:szCs w:val="20"/>
        </w:rPr>
        <w:t>Cuando salió el sol, Juan corrió hacia el parque y gritó con alegría: “¡Por fin vacaciones!”</w:t>
      </w:r>
    </w:p>
    <w:p w14:paraId="7E5B804D" w14:textId="77777777" w:rsidR="00BF0DA4" w:rsidRPr="001633E3" w:rsidRDefault="00BF0DA4" w:rsidP="00E92CDB">
      <w:pPr>
        <w:spacing w:after="0" w:line="240" w:lineRule="atLeast"/>
        <w:rPr>
          <w:b/>
          <w:bCs/>
          <w:sz w:val="20"/>
          <w:szCs w:val="20"/>
        </w:rPr>
      </w:pPr>
    </w:p>
    <w:p w14:paraId="2E7F2080" w14:textId="306719F4" w:rsidR="00E92CDB" w:rsidRPr="001633E3" w:rsidRDefault="00E92CDB" w:rsidP="00E92CDB">
      <w:pPr>
        <w:spacing w:after="0" w:line="240" w:lineRule="atLeast"/>
        <w:rPr>
          <w:b/>
          <w:bCs/>
          <w:sz w:val="20"/>
          <w:szCs w:val="20"/>
        </w:rPr>
      </w:pPr>
      <w:r w:rsidRPr="001633E3">
        <w:rPr>
          <w:b/>
          <w:bCs/>
          <w:sz w:val="20"/>
          <w:szCs w:val="20"/>
        </w:rPr>
        <w:t>Actividad 4: “Caza errores en redes sociales”</w:t>
      </w:r>
    </w:p>
    <w:p w14:paraId="5E0EAD48" w14:textId="77777777" w:rsidR="00E92CDB" w:rsidRPr="001633E3" w:rsidRDefault="00E92CDB" w:rsidP="00E92CDB">
      <w:pPr>
        <w:spacing w:after="0" w:line="240" w:lineRule="atLeast"/>
        <w:rPr>
          <w:sz w:val="20"/>
          <w:szCs w:val="20"/>
        </w:rPr>
      </w:pPr>
      <w:r w:rsidRPr="001633E3">
        <w:rPr>
          <w:b/>
          <w:bCs/>
          <w:sz w:val="20"/>
          <w:szCs w:val="20"/>
        </w:rPr>
        <w:t>Instrucción:</w:t>
      </w:r>
      <w:r w:rsidRPr="001633E3">
        <w:rPr>
          <w:sz w:val="20"/>
          <w:szCs w:val="20"/>
        </w:rPr>
        <w:br/>
        <w:t>Pídeles a los estudiantes que busquen ejemplos de publicaciones en redes sociales, mensajes o noticias en línea con errores de puntuación y uso incorrecto de mayúsculas. Luego deben:</w:t>
      </w:r>
    </w:p>
    <w:p w14:paraId="741A9ABD" w14:textId="77777777" w:rsidR="00E92CDB" w:rsidRPr="001633E3" w:rsidRDefault="00E92CDB" w:rsidP="00E92CDB">
      <w:pPr>
        <w:numPr>
          <w:ilvl w:val="0"/>
          <w:numId w:val="10"/>
        </w:numPr>
        <w:spacing w:after="0" w:line="240" w:lineRule="atLeast"/>
        <w:rPr>
          <w:sz w:val="20"/>
          <w:szCs w:val="20"/>
        </w:rPr>
      </w:pPr>
      <w:r w:rsidRPr="001633E3">
        <w:rPr>
          <w:sz w:val="20"/>
          <w:szCs w:val="20"/>
        </w:rPr>
        <w:t>Transcribir el texto tal como lo encontraron.</w:t>
      </w:r>
    </w:p>
    <w:p w14:paraId="3BAF40F7" w14:textId="77777777" w:rsidR="00E92CDB" w:rsidRPr="001633E3" w:rsidRDefault="00E92CDB" w:rsidP="00E92CDB">
      <w:pPr>
        <w:numPr>
          <w:ilvl w:val="0"/>
          <w:numId w:val="10"/>
        </w:numPr>
        <w:spacing w:after="0" w:line="240" w:lineRule="atLeast"/>
        <w:rPr>
          <w:sz w:val="20"/>
          <w:szCs w:val="20"/>
        </w:rPr>
      </w:pPr>
      <w:r w:rsidRPr="001633E3">
        <w:rPr>
          <w:sz w:val="20"/>
          <w:szCs w:val="20"/>
        </w:rPr>
        <w:t>Corregirlo según la normativa.</w:t>
      </w:r>
    </w:p>
    <w:p w14:paraId="4D5C2AC2" w14:textId="77777777" w:rsidR="00E92CDB" w:rsidRPr="001633E3" w:rsidRDefault="00E92CDB" w:rsidP="00E92CDB">
      <w:pPr>
        <w:numPr>
          <w:ilvl w:val="0"/>
          <w:numId w:val="10"/>
        </w:numPr>
        <w:spacing w:after="0" w:line="240" w:lineRule="atLeast"/>
        <w:rPr>
          <w:sz w:val="20"/>
          <w:szCs w:val="20"/>
        </w:rPr>
      </w:pPr>
      <w:r w:rsidRPr="001633E3">
        <w:rPr>
          <w:sz w:val="20"/>
          <w:szCs w:val="20"/>
        </w:rPr>
        <w:t>Justificar sus correcciones.</w:t>
      </w:r>
    </w:p>
    <w:p w14:paraId="4F66AB17" w14:textId="77777777" w:rsidR="0047344F" w:rsidRPr="001633E3" w:rsidRDefault="0047344F" w:rsidP="00E92CDB">
      <w:pPr>
        <w:spacing w:after="0" w:line="240" w:lineRule="atLeast"/>
        <w:rPr>
          <w:b/>
          <w:bCs/>
          <w:sz w:val="20"/>
          <w:szCs w:val="20"/>
        </w:rPr>
      </w:pPr>
    </w:p>
    <w:p w14:paraId="33809AA3" w14:textId="101F5996" w:rsidR="00E92CDB" w:rsidRPr="001633E3" w:rsidRDefault="00E92CDB" w:rsidP="00E92CDB">
      <w:pPr>
        <w:spacing w:after="0" w:line="240" w:lineRule="atLeast"/>
        <w:rPr>
          <w:b/>
          <w:bCs/>
          <w:sz w:val="20"/>
          <w:szCs w:val="20"/>
        </w:rPr>
      </w:pPr>
      <w:r w:rsidRPr="001633E3">
        <w:rPr>
          <w:b/>
          <w:bCs/>
          <w:sz w:val="20"/>
          <w:szCs w:val="20"/>
        </w:rPr>
        <w:t xml:space="preserve">Actividad </w:t>
      </w:r>
      <w:r w:rsidR="001633E3" w:rsidRPr="001633E3">
        <w:rPr>
          <w:b/>
          <w:bCs/>
          <w:sz w:val="20"/>
          <w:szCs w:val="20"/>
        </w:rPr>
        <w:t>5</w:t>
      </w:r>
      <w:r w:rsidRPr="001633E3">
        <w:rPr>
          <w:b/>
          <w:bCs/>
          <w:sz w:val="20"/>
          <w:szCs w:val="20"/>
        </w:rPr>
        <w:t>: “Crea tu infografía”</w:t>
      </w:r>
    </w:p>
    <w:p w14:paraId="67B91E14" w14:textId="77777777" w:rsidR="00E92CDB" w:rsidRPr="001633E3" w:rsidRDefault="00E92CDB" w:rsidP="00E92CDB">
      <w:pPr>
        <w:spacing w:after="0" w:line="240" w:lineRule="atLeast"/>
        <w:rPr>
          <w:sz w:val="20"/>
          <w:szCs w:val="20"/>
        </w:rPr>
      </w:pPr>
      <w:r w:rsidRPr="001633E3">
        <w:rPr>
          <w:b/>
          <w:bCs/>
          <w:sz w:val="20"/>
          <w:szCs w:val="20"/>
        </w:rPr>
        <w:t>Instrucción:</w:t>
      </w:r>
      <w:r w:rsidRPr="001633E3">
        <w:rPr>
          <w:sz w:val="20"/>
          <w:szCs w:val="20"/>
        </w:rPr>
        <w:br/>
        <w:t xml:space="preserve">Cada estudiante elaborará una </w:t>
      </w:r>
      <w:r w:rsidRPr="001633E3">
        <w:rPr>
          <w:b/>
          <w:bCs/>
          <w:sz w:val="20"/>
          <w:szCs w:val="20"/>
        </w:rPr>
        <w:t>infografía digital o física</w:t>
      </w:r>
      <w:r w:rsidRPr="001633E3">
        <w:rPr>
          <w:sz w:val="20"/>
          <w:szCs w:val="20"/>
        </w:rPr>
        <w:t xml:space="preserve"> que explique las reglas de uso de un signo de puntuación o el uso de mayúsculas, con ejemplos y errores comunes.</w:t>
      </w:r>
    </w:p>
    <w:p w14:paraId="43C3CE51" w14:textId="77777777" w:rsidR="00E92CDB" w:rsidRPr="001633E3" w:rsidRDefault="00E92CDB" w:rsidP="00E92CDB">
      <w:pPr>
        <w:spacing w:after="0" w:line="240" w:lineRule="atLeast"/>
        <w:rPr>
          <w:sz w:val="20"/>
          <w:szCs w:val="20"/>
        </w:rPr>
      </w:pPr>
      <w:r w:rsidRPr="001633E3">
        <w:rPr>
          <w:b/>
          <w:bCs/>
          <w:sz w:val="20"/>
          <w:szCs w:val="20"/>
        </w:rPr>
        <w:t>Objetivo específico:</w:t>
      </w:r>
      <w:r w:rsidRPr="001633E3">
        <w:rPr>
          <w:sz w:val="20"/>
          <w:szCs w:val="20"/>
        </w:rPr>
        <w:t xml:space="preserve"> Sistematizar el conocimiento y expresarlo visualmente.</w:t>
      </w:r>
    </w:p>
    <w:p w14:paraId="673230A6" w14:textId="77777777" w:rsidR="001633E3" w:rsidRPr="001633E3" w:rsidRDefault="001633E3" w:rsidP="005D518E">
      <w:pPr>
        <w:spacing w:after="0" w:line="240" w:lineRule="atLeast"/>
        <w:rPr>
          <w:b/>
          <w:bCs/>
          <w:sz w:val="20"/>
          <w:szCs w:val="20"/>
        </w:rPr>
      </w:pPr>
    </w:p>
    <w:p w14:paraId="62789F9B" w14:textId="77777777" w:rsidR="00E92CDB" w:rsidRPr="001633E3" w:rsidRDefault="00E92CDB" w:rsidP="007E7358">
      <w:pPr>
        <w:spacing w:after="0" w:line="240" w:lineRule="atLeast"/>
        <w:rPr>
          <w:sz w:val="20"/>
          <w:szCs w:val="20"/>
        </w:rPr>
      </w:pPr>
    </w:p>
    <w:sectPr w:rsidR="00E92CDB" w:rsidRPr="001633E3">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69C76" w14:textId="77777777" w:rsidR="000C176F" w:rsidRDefault="000C176F" w:rsidP="007E7358">
      <w:pPr>
        <w:spacing w:after="0" w:line="240" w:lineRule="auto"/>
      </w:pPr>
      <w:r>
        <w:separator/>
      </w:r>
    </w:p>
  </w:endnote>
  <w:endnote w:type="continuationSeparator" w:id="0">
    <w:p w14:paraId="45030A4E" w14:textId="77777777" w:rsidR="000C176F" w:rsidRDefault="000C176F" w:rsidP="007E7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9D889" w14:textId="77777777" w:rsidR="00D40BAB" w:rsidRDefault="00D40BA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D4DE3" w14:textId="77777777" w:rsidR="00D40BAB" w:rsidRDefault="00D40BAB">
    <w:pPr>
      <w:pStyle w:val="Piedepgina"/>
      <w:jc w:val="center"/>
      <w:rPr>
        <w:caps/>
        <w:color w:val="156082" w:themeColor="accent1"/>
      </w:rPr>
    </w:pPr>
    <w:r>
      <w:rPr>
        <w:caps/>
        <w:color w:val="156082" w:themeColor="accent1"/>
      </w:rPr>
      <w:fldChar w:fldCharType="begin"/>
    </w:r>
    <w:r>
      <w:rPr>
        <w:caps/>
        <w:color w:val="156082" w:themeColor="accent1"/>
      </w:rPr>
      <w:instrText>PAGE   \* MERGEFORMAT</w:instrText>
    </w:r>
    <w:r>
      <w:rPr>
        <w:caps/>
        <w:color w:val="156082" w:themeColor="accent1"/>
      </w:rPr>
      <w:fldChar w:fldCharType="separate"/>
    </w:r>
    <w:r>
      <w:rPr>
        <w:caps/>
        <w:color w:val="156082" w:themeColor="accent1"/>
        <w:lang w:val="es-ES"/>
      </w:rPr>
      <w:t>2</w:t>
    </w:r>
    <w:r>
      <w:rPr>
        <w:caps/>
        <w:color w:val="156082" w:themeColor="accent1"/>
      </w:rPr>
      <w:fldChar w:fldCharType="end"/>
    </w:r>
  </w:p>
  <w:p w14:paraId="0621A2D2" w14:textId="77777777" w:rsidR="00D40BAB" w:rsidRDefault="00D40BA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B2026" w14:textId="77777777" w:rsidR="00D40BAB" w:rsidRDefault="00D40B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DD6CD" w14:textId="77777777" w:rsidR="000C176F" w:rsidRDefault="000C176F" w:rsidP="007E7358">
      <w:pPr>
        <w:spacing w:after="0" w:line="240" w:lineRule="auto"/>
      </w:pPr>
      <w:r>
        <w:separator/>
      </w:r>
    </w:p>
  </w:footnote>
  <w:footnote w:type="continuationSeparator" w:id="0">
    <w:p w14:paraId="453BD235" w14:textId="77777777" w:rsidR="000C176F" w:rsidRDefault="000C176F" w:rsidP="007E7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D8CA3" w14:textId="77777777" w:rsidR="00D40BAB" w:rsidRDefault="00D40BA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53BCB" w14:textId="25C32F79" w:rsidR="007E7358" w:rsidRPr="007E7358" w:rsidRDefault="007E7358">
    <w:pPr>
      <w:pStyle w:val="Encabezado"/>
      <w:rPr>
        <w:b/>
        <w:bCs/>
        <w:sz w:val="14"/>
        <w:szCs w:val="14"/>
      </w:rPr>
    </w:pPr>
    <w:r w:rsidRPr="007E7358">
      <w:rPr>
        <w:b/>
        <w:bCs/>
        <w:sz w:val="14"/>
        <w:szCs w:val="14"/>
      </w:rPr>
      <w:t>Universidad Nacional de Chimborazo</w:t>
    </w:r>
  </w:p>
  <w:p w14:paraId="6B4753D7" w14:textId="25E4958C" w:rsidR="007E7358" w:rsidRPr="007E7358" w:rsidRDefault="007E7358">
    <w:pPr>
      <w:pStyle w:val="Encabezado"/>
      <w:rPr>
        <w:b/>
        <w:bCs/>
        <w:sz w:val="14"/>
        <w:szCs w:val="14"/>
      </w:rPr>
    </w:pPr>
    <w:r w:rsidRPr="007E7358">
      <w:rPr>
        <w:b/>
        <w:bCs/>
        <w:sz w:val="14"/>
        <w:szCs w:val="14"/>
      </w:rPr>
      <w:t>Coordinación de Admisión y Nivelación</w:t>
    </w:r>
  </w:p>
  <w:p w14:paraId="2B7D9F52" w14:textId="3A28CB31" w:rsidR="007E7358" w:rsidRPr="007E7358" w:rsidRDefault="007E7358">
    <w:pPr>
      <w:pStyle w:val="Encabezado"/>
      <w:rPr>
        <w:b/>
        <w:bCs/>
        <w:sz w:val="14"/>
        <w:szCs w:val="14"/>
      </w:rPr>
    </w:pPr>
    <w:r w:rsidRPr="007E7358">
      <w:rPr>
        <w:b/>
        <w:bCs/>
        <w:sz w:val="14"/>
        <w:szCs w:val="14"/>
      </w:rPr>
      <w:t>Expresión Oral y Escrita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A52BF" w14:textId="77777777" w:rsidR="00D40BAB" w:rsidRDefault="00D40B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22F47"/>
    <w:multiLevelType w:val="multilevel"/>
    <w:tmpl w:val="D0B0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B661F"/>
    <w:multiLevelType w:val="multilevel"/>
    <w:tmpl w:val="DE423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F73BBC"/>
    <w:multiLevelType w:val="multilevel"/>
    <w:tmpl w:val="90CC4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E105BA"/>
    <w:multiLevelType w:val="hybridMultilevel"/>
    <w:tmpl w:val="125210B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2E4556C1"/>
    <w:multiLevelType w:val="multilevel"/>
    <w:tmpl w:val="07B4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17FE7"/>
    <w:multiLevelType w:val="multilevel"/>
    <w:tmpl w:val="1026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5460F6"/>
    <w:multiLevelType w:val="multilevel"/>
    <w:tmpl w:val="250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166B5A"/>
    <w:multiLevelType w:val="multilevel"/>
    <w:tmpl w:val="366C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891A32"/>
    <w:multiLevelType w:val="multilevel"/>
    <w:tmpl w:val="2D44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7D4D80"/>
    <w:multiLevelType w:val="multilevel"/>
    <w:tmpl w:val="EA066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E9307C"/>
    <w:multiLevelType w:val="multilevel"/>
    <w:tmpl w:val="81AA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6654401">
    <w:abstractNumId w:val="5"/>
  </w:num>
  <w:num w:numId="2" w16cid:durableId="1113357131">
    <w:abstractNumId w:val="10"/>
  </w:num>
  <w:num w:numId="3" w16cid:durableId="1798448076">
    <w:abstractNumId w:val="4"/>
  </w:num>
  <w:num w:numId="4" w16cid:durableId="1085686592">
    <w:abstractNumId w:val="0"/>
  </w:num>
  <w:num w:numId="5" w16cid:durableId="1347562782">
    <w:abstractNumId w:val="8"/>
  </w:num>
  <w:num w:numId="6" w16cid:durableId="1500273908">
    <w:abstractNumId w:val="2"/>
  </w:num>
  <w:num w:numId="7" w16cid:durableId="644555589">
    <w:abstractNumId w:val="6"/>
  </w:num>
  <w:num w:numId="8" w16cid:durableId="1467775012">
    <w:abstractNumId w:val="7"/>
  </w:num>
  <w:num w:numId="9" w16cid:durableId="1229346345">
    <w:abstractNumId w:val="9"/>
  </w:num>
  <w:num w:numId="10" w16cid:durableId="1917737001">
    <w:abstractNumId w:val="1"/>
  </w:num>
  <w:num w:numId="11" w16cid:durableId="1279726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58"/>
    <w:rsid w:val="000C176F"/>
    <w:rsid w:val="001633E3"/>
    <w:rsid w:val="00335611"/>
    <w:rsid w:val="003A2E7E"/>
    <w:rsid w:val="003A3BBB"/>
    <w:rsid w:val="004649F8"/>
    <w:rsid w:val="0047344F"/>
    <w:rsid w:val="00564C10"/>
    <w:rsid w:val="005A2C87"/>
    <w:rsid w:val="005D518E"/>
    <w:rsid w:val="00673071"/>
    <w:rsid w:val="007854E9"/>
    <w:rsid w:val="007E7358"/>
    <w:rsid w:val="00923456"/>
    <w:rsid w:val="00AB60B4"/>
    <w:rsid w:val="00BD285D"/>
    <w:rsid w:val="00BF0DA4"/>
    <w:rsid w:val="00C6267A"/>
    <w:rsid w:val="00CD40B7"/>
    <w:rsid w:val="00D346C5"/>
    <w:rsid w:val="00D40BAB"/>
    <w:rsid w:val="00D934C4"/>
    <w:rsid w:val="00DC63F7"/>
    <w:rsid w:val="00E51CF9"/>
    <w:rsid w:val="00E64969"/>
    <w:rsid w:val="00E92CDB"/>
    <w:rsid w:val="00F06006"/>
    <w:rsid w:val="00FB07AF"/>
    <w:rsid w:val="00FC7A6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38FB"/>
  <w15:chartTrackingRefBased/>
  <w15:docId w15:val="{133715FC-1A88-4FCA-AF77-864795D3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E73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E73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E735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E735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E735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E735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E735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E735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E735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735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E735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E735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E735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E735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E735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E735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E735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E7358"/>
    <w:rPr>
      <w:rFonts w:eastAsiaTheme="majorEastAsia" w:cstheme="majorBidi"/>
      <w:color w:val="272727" w:themeColor="text1" w:themeTint="D8"/>
    </w:rPr>
  </w:style>
  <w:style w:type="paragraph" w:styleId="Ttulo">
    <w:name w:val="Title"/>
    <w:basedOn w:val="Normal"/>
    <w:next w:val="Normal"/>
    <w:link w:val="TtuloCar"/>
    <w:uiPriority w:val="10"/>
    <w:qFormat/>
    <w:rsid w:val="007E73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E73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E735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E735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E7358"/>
    <w:pPr>
      <w:spacing w:before="160"/>
      <w:jc w:val="center"/>
    </w:pPr>
    <w:rPr>
      <w:i/>
      <w:iCs/>
      <w:color w:val="404040" w:themeColor="text1" w:themeTint="BF"/>
    </w:rPr>
  </w:style>
  <w:style w:type="character" w:customStyle="1" w:styleId="CitaCar">
    <w:name w:val="Cita Car"/>
    <w:basedOn w:val="Fuentedeprrafopredeter"/>
    <w:link w:val="Cita"/>
    <w:uiPriority w:val="29"/>
    <w:rsid w:val="007E7358"/>
    <w:rPr>
      <w:i/>
      <w:iCs/>
      <w:color w:val="404040" w:themeColor="text1" w:themeTint="BF"/>
    </w:rPr>
  </w:style>
  <w:style w:type="paragraph" w:styleId="Prrafodelista">
    <w:name w:val="List Paragraph"/>
    <w:basedOn w:val="Normal"/>
    <w:uiPriority w:val="34"/>
    <w:qFormat/>
    <w:rsid w:val="007E7358"/>
    <w:pPr>
      <w:ind w:left="720"/>
      <w:contextualSpacing/>
    </w:pPr>
  </w:style>
  <w:style w:type="character" w:styleId="nfasisintenso">
    <w:name w:val="Intense Emphasis"/>
    <w:basedOn w:val="Fuentedeprrafopredeter"/>
    <w:uiPriority w:val="21"/>
    <w:qFormat/>
    <w:rsid w:val="007E7358"/>
    <w:rPr>
      <w:i/>
      <w:iCs/>
      <w:color w:val="0F4761" w:themeColor="accent1" w:themeShade="BF"/>
    </w:rPr>
  </w:style>
  <w:style w:type="paragraph" w:styleId="Citadestacada">
    <w:name w:val="Intense Quote"/>
    <w:basedOn w:val="Normal"/>
    <w:next w:val="Normal"/>
    <w:link w:val="CitadestacadaCar"/>
    <w:uiPriority w:val="30"/>
    <w:qFormat/>
    <w:rsid w:val="007E73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E7358"/>
    <w:rPr>
      <w:i/>
      <w:iCs/>
      <w:color w:val="0F4761" w:themeColor="accent1" w:themeShade="BF"/>
    </w:rPr>
  </w:style>
  <w:style w:type="character" w:styleId="Referenciaintensa">
    <w:name w:val="Intense Reference"/>
    <w:basedOn w:val="Fuentedeprrafopredeter"/>
    <w:uiPriority w:val="32"/>
    <w:qFormat/>
    <w:rsid w:val="007E7358"/>
    <w:rPr>
      <w:b/>
      <w:bCs/>
      <w:smallCaps/>
      <w:color w:val="0F4761" w:themeColor="accent1" w:themeShade="BF"/>
      <w:spacing w:val="5"/>
    </w:rPr>
  </w:style>
  <w:style w:type="paragraph" w:styleId="Encabezado">
    <w:name w:val="header"/>
    <w:basedOn w:val="Normal"/>
    <w:link w:val="EncabezadoCar"/>
    <w:uiPriority w:val="99"/>
    <w:unhideWhenUsed/>
    <w:rsid w:val="007E73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7358"/>
  </w:style>
  <w:style w:type="paragraph" w:styleId="Piedepgina">
    <w:name w:val="footer"/>
    <w:basedOn w:val="Normal"/>
    <w:link w:val="PiedepginaCar"/>
    <w:uiPriority w:val="99"/>
    <w:unhideWhenUsed/>
    <w:rsid w:val="007E73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7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976">
      <w:bodyDiv w:val="1"/>
      <w:marLeft w:val="0"/>
      <w:marRight w:val="0"/>
      <w:marTop w:val="0"/>
      <w:marBottom w:val="0"/>
      <w:divBdr>
        <w:top w:val="none" w:sz="0" w:space="0" w:color="auto"/>
        <w:left w:val="none" w:sz="0" w:space="0" w:color="auto"/>
        <w:bottom w:val="none" w:sz="0" w:space="0" w:color="auto"/>
        <w:right w:val="none" w:sz="0" w:space="0" w:color="auto"/>
      </w:divBdr>
    </w:div>
    <w:div w:id="68694436">
      <w:bodyDiv w:val="1"/>
      <w:marLeft w:val="0"/>
      <w:marRight w:val="0"/>
      <w:marTop w:val="0"/>
      <w:marBottom w:val="0"/>
      <w:divBdr>
        <w:top w:val="none" w:sz="0" w:space="0" w:color="auto"/>
        <w:left w:val="none" w:sz="0" w:space="0" w:color="auto"/>
        <w:bottom w:val="none" w:sz="0" w:space="0" w:color="auto"/>
        <w:right w:val="none" w:sz="0" w:space="0" w:color="auto"/>
      </w:divBdr>
    </w:div>
    <w:div w:id="77410867">
      <w:bodyDiv w:val="1"/>
      <w:marLeft w:val="0"/>
      <w:marRight w:val="0"/>
      <w:marTop w:val="0"/>
      <w:marBottom w:val="0"/>
      <w:divBdr>
        <w:top w:val="none" w:sz="0" w:space="0" w:color="auto"/>
        <w:left w:val="none" w:sz="0" w:space="0" w:color="auto"/>
        <w:bottom w:val="none" w:sz="0" w:space="0" w:color="auto"/>
        <w:right w:val="none" w:sz="0" w:space="0" w:color="auto"/>
      </w:divBdr>
    </w:div>
    <w:div w:id="104153532">
      <w:bodyDiv w:val="1"/>
      <w:marLeft w:val="0"/>
      <w:marRight w:val="0"/>
      <w:marTop w:val="0"/>
      <w:marBottom w:val="0"/>
      <w:divBdr>
        <w:top w:val="none" w:sz="0" w:space="0" w:color="auto"/>
        <w:left w:val="none" w:sz="0" w:space="0" w:color="auto"/>
        <w:bottom w:val="none" w:sz="0" w:space="0" w:color="auto"/>
        <w:right w:val="none" w:sz="0" w:space="0" w:color="auto"/>
      </w:divBdr>
    </w:div>
    <w:div w:id="280769481">
      <w:bodyDiv w:val="1"/>
      <w:marLeft w:val="0"/>
      <w:marRight w:val="0"/>
      <w:marTop w:val="0"/>
      <w:marBottom w:val="0"/>
      <w:divBdr>
        <w:top w:val="none" w:sz="0" w:space="0" w:color="auto"/>
        <w:left w:val="none" w:sz="0" w:space="0" w:color="auto"/>
        <w:bottom w:val="none" w:sz="0" w:space="0" w:color="auto"/>
        <w:right w:val="none" w:sz="0" w:space="0" w:color="auto"/>
      </w:divBdr>
    </w:div>
    <w:div w:id="307514790">
      <w:bodyDiv w:val="1"/>
      <w:marLeft w:val="0"/>
      <w:marRight w:val="0"/>
      <w:marTop w:val="0"/>
      <w:marBottom w:val="0"/>
      <w:divBdr>
        <w:top w:val="none" w:sz="0" w:space="0" w:color="auto"/>
        <w:left w:val="none" w:sz="0" w:space="0" w:color="auto"/>
        <w:bottom w:val="none" w:sz="0" w:space="0" w:color="auto"/>
        <w:right w:val="none" w:sz="0" w:space="0" w:color="auto"/>
      </w:divBdr>
    </w:div>
    <w:div w:id="463282058">
      <w:bodyDiv w:val="1"/>
      <w:marLeft w:val="0"/>
      <w:marRight w:val="0"/>
      <w:marTop w:val="0"/>
      <w:marBottom w:val="0"/>
      <w:divBdr>
        <w:top w:val="none" w:sz="0" w:space="0" w:color="auto"/>
        <w:left w:val="none" w:sz="0" w:space="0" w:color="auto"/>
        <w:bottom w:val="none" w:sz="0" w:space="0" w:color="auto"/>
        <w:right w:val="none" w:sz="0" w:space="0" w:color="auto"/>
      </w:divBdr>
    </w:div>
    <w:div w:id="485242018">
      <w:bodyDiv w:val="1"/>
      <w:marLeft w:val="0"/>
      <w:marRight w:val="0"/>
      <w:marTop w:val="0"/>
      <w:marBottom w:val="0"/>
      <w:divBdr>
        <w:top w:val="none" w:sz="0" w:space="0" w:color="auto"/>
        <w:left w:val="none" w:sz="0" w:space="0" w:color="auto"/>
        <w:bottom w:val="none" w:sz="0" w:space="0" w:color="auto"/>
        <w:right w:val="none" w:sz="0" w:space="0" w:color="auto"/>
      </w:divBdr>
    </w:div>
    <w:div w:id="564409872">
      <w:bodyDiv w:val="1"/>
      <w:marLeft w:val="0"/>
      <w:marRight w:val="0"/>
      <w:marTop w:val="0"/>
      <w:marBottom w:val="0"/>
      <w:divBdr>
        <w:top w:val="none" w:sz="0" w:space="0" w:color="auto"/>
        <w:left w:val="none" w:sz="0" w:space="0" w:color="auto"/>
        <w:bottom w:val="none" w:sz="0" w:space="0" w:color="auto"/>
        <w:right w:val="none" w:sz="0" w:space="0" w:color="auto"/>
      </w:divBdr>
    </w:div>
    <w:div w:id="814372729">
      <w:bodyDiv w:val="1"/>
      <w:marLeft w:val="0"/>
      <w:marRight w:val="0"/>
      <w:marTop w:val="0"/>
      <w:marBottom w:val="0"/>
      <w:divBdr>
        <w:top w:val="none" w:sz="0" w:space="0" w:color="auto"/>
        <w:left w:val="none" w:sz="0" w:space="0" w:color="auto"/>
        <w:bottom w:val="none" w:sz="0" w:space="0" w:color="auto"/>
        <w:right w:val="none" w:sz="0" w:space="0" w:color="auto"/>
      </w:divBdr>
    </w:div>
    <w:div w:id="819613710">
      <w:bodyDiv w:val="1"/>
      <w:marLeft w:val="0"/>
      <w:marRight w:val="0"/>
      <w:marTop w:val="0"/>
      <w:marBottom w:val="0"/>
      <w:divBdr>
        <w:top w:val="none" w:sz="0" w:space="0" w:color="auto"/>
        <w:left w:val="none" w:sz="0" w:space="0" w:color="auto"/>
        <w:bottom w:val="none" w:sz="0" w:space="0" w:color="auto"/>
        <w:right w:val="none" w:sz="0" w:space="0" w:color="auto"/>
      </w:divBdr>
    </w:div>
    <w:div w:id="827139334">
      <w:bodyDiv w:val="1"/>
      <w:marLeft w:val="0"/>
      <w:marRight w:val="0"/>
      <w:marTop w:val="0"/>
      <w:marBottom w:val="0"/>
      <w:divBdr>
        <w:top w:val="none" w:sz="0" w:space="0" w:color="auto"/>
        <w:left w:val="none" w:sz="0" w:space="0" w:color="auto"/>
        <w:bottom w:val="none" w:sz="0" w:space="0" w:color="auto"/>
        <w:right w:val="none" w:sz="0" w:space="0" w:color="auto"/>
      </w:divBdr>
    </w:div>
    <w:div w:id="885609100">
      <w:bodyDiv w:val="1"/>
      <w:marLeft w:val="0"/>
      <w:marRight w:val="0"/>
      <w:marTop w:val="0"/>
      <w:marBottom w:val="0"/>
      <w:divBdr>
        <w:top w:val="none" w:sz="0" w:space="0" w:color="auto"/>
        <w:left w:val="none" w:sz="0" w:space="0" w:color="auto"/>
        <w:bottom w:val="none" w:sz="0" w:space="0" w:color="auto"/>
        <w:right w:val="none" w:sz="0" w:space="0" w:color="auto"/>
      </w:divBdr>
    </w:div>
    <w:div w:id="898902638">
      <w:bodyDiv w:val="1"/>
      <w:marLeft w:val="0"/>
      <w:marRight w:val="0"/>
      <w:marTop w:val="0"/>
      <w:marBottom w:val="0"/>
      <w:divBdr>
        <w:top w:val="none" w:sz="0" w:space="0" w:color="auto"/>
        <w:left w:val="none" w:sz="0" w:space="0" w:color="auto"/>
        <w:bottom w:val="none" w:sz="0" w:space="0" w:color="auto"/>
        <w:right w:val="none" w:sz="0" w:space="0" w:color="auto"/>
      </w:divBdr>
    </w:div>
    <w:div w:id="941110131">
      <w:bodyDiv w:val="1"/>
      <w:marLeft w:val="0"/>
      <w:marRight w:val="0"/>
      <w:marTop w:val="0"/>
      <w:marBottom w:val="0"/>
      <w:divBdr>
        <w:top w:val="none" w:sz="0" w:space="0" w:color="auto"/>
        <w:left w:val="none" w:sz="0" w:space="0" w:color="auto"/>
        <w:bottom w:val="none" w:sz="0" w:space="0" w:color="auto"/>
        <w:right w:val="none" w:sz="0" w:space="0" w:color="auto"/>
      </w:divBdr>
    </w:div>
    <w:div w:id="1134756371">
      <w:bodyDiv w:val="1"/>
      <w:marLeft w:val="0"/>
      <w:marRight w:val="0"/>
      <w:marTop w:val="0"/>
      <w:marBottom w:val="0"/>
      <w:divBdr>
        <w:top w:val="none" w:sz="0" w:space="0" w:color="auto"/>
        <w:left w:val="none" w:sz="0" w:space="0" w:color="auto"/>
        <w:bottom w:val="none" w:sz="0" w:space="0" w:color="auto"/>
        <w:right w:val="none" w:sz="0" w:space="0" w:color="auto"/>
      </w:divBdr>
    </w:div>
    <w:div w:id="1207645053">
      <w:bodyDiv w:val="1"/>
      <w:marLeft w:val="0"/>
      <w:marRight w:val="0"/>
      <w:marTop w:val="0"/>
      <w:marBottom w:val="0"/>
      <w:divBdr>
        <w:top w:val="none" w:sz="0" w:space="0" w:color="auto"/>
        <w:left w:val="none" w:sz="0" w:space="0" w:color="auto"/>
        <w:bottom w:val="none" w:sz="0" w:space="0" w:color="auto"/>
        <w:right w:val="none" w:sz="0" w:space="0" w:color="auto"/>
      </w:divBdr>
    </w:div>
    <w:div w:id="1330521425">
      <w:bodyDiv w:val="1"/>
      <w:marLeft w:val="0"/>
      <w:marRight w:val="0"/>
      <w:marTop w:val="0"/>
      <w:marBottom w:val="0"/>
      <w:divBdr>
        <w:top w:val="none" w:sz="0" w:space="0" w:color="auto"/>
        <w:left w:val="none" w:sz="0" w:space="0" w:color="auto"/>
        <w:bottom w:val="none" w:sz="0" w:space="0" w:color="auto"/>
        <w:right w:val="none" w:sz="0" w:space="0" w:color="auto"/>
      </w:divBdr>
    </w:div>
    <w:div w:id="1417940640">
      <w:bodyDiv w:val="1"/>
      <w:marLeft w:val="0"/>
      <w:marRight w:val="0"/>
      <w:marTop w:val="0"/>
      <w:marBottom w:val="0"/>
      <w:divBdr>
        <w:top w:val="none" w:sz="0" w:space="0" w:color="auto"/>
        <w:left w:val="none" w:sz="0" w:space="0" w:color="auto"/>
        <w:bottom w:val="none" w:sz="0" w:space="0" w:color="auto"/>
        <w:right w:val="none" w:sz="0" w:space="0" w:color="auto"/>
      </w:divBdr>
    </w:div>
    <w:div w:id="1450130226">
      <w:bodyDiv w:val="1"/>
      <w:marLeft w:val="0"/>
      <w:marRight w:val="0"/>
      <w:marTop w:val="0"/>
      <w:marBottom w:val="0"/>
      <w:divBdr>
        <w:top w:val="none" w:sz="0" w:space="0" w:color="auto"/>
        <w:left w:val="none" w:sz="0" w:space="0" w:color="auto"/>
        <w:bottom w:val="none" w:sz="0" w:space="0" w:color="auto"/>
        <w:right w:val="none" w:sz="0" w:space="0" w:color="auto"/>
      </w:divBdr>
    </w:div>
    <w:div w:id="1698701870">
      <w:bodyDiv w:val="1"/>
      <w:marLeft w:val="0"/>
      <w:marRight w:val="0"/>
      <w:marTop w:val="0"/>
      <w:marBottom w:val="0"/>
      <w:divBdr>
        <w:top w:val="none" w:sz="0" w:space="0" w:color="auto"/>
        <w:left w:val="none" w:sz="0" w:space="0" w:color="auto"/>
        <w:bottom w:val="none" w:sz="0" w:space="0" w:color="auto"/>
        <w:right w:val="none" w:sz="0" w:space="0" w:color="auto"/>
      </w:divBdr>
    </w:div>
    <w:div w:id="1745953652">
      <w:bodyDiv w:val="1"/>
      <w:marLeft w:val="0"/>
      <w:marRight w:val="0"/>
      <w:marTop w:val="0"/>
      <w:marBottom w:val="0"/>
      <w:divBdr>
        <w:top w:val="none" w:sz="0" w:space="0" w:color="auto"/>
        <w:left w:val="none" w:sz="0" w:space="0" w:color="auto"/>
        <w:bottom w:val="none" w:sz="0" w:space="0" w:color="auto"/>
        <w:right w:val="none" w:sz="0" w:space="0" w:color="auto"/>
      </w:divBdr>
    </w:div>
    <w:div w:id="1796290997">
      <w:bodyDiv w:val="1"/>
      <w:marLeft w:val="0"/>
      <w:marRight w:val="0"/>
      <w:marTop w:val="0"/>
      <w:marBottom w:val="0"/>
      <w:divBdr>
        <w:top w:val="none" w:sz="0" w:space="0" w:color="auto"/>
        <w:left w:val="none" w:sz="0" w:space="0" w:color="auto"/>
        <w:bottom w:val="none" w:sz="0" w:space="0" w:color="auto"/>
        <w:right w:val="none" w:sz="0" w:space="0" w:color="auto"/>
      </w:divBdr>
    </w:div>
    <w:div w:id="185842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1662</Words>
  <Characters>9146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consuelo orozco coronel</dc:creator>
  <cp:keywords/>
  <dc:description/>
  <cp:lastModifiedBy>maria del consuelo orozco coronel</cp:lastModifiedBy>
  <cp:revision>21</cp:revision>
  <cp:lastPrinted>2025-06-17T13:20:00Z</cp:lastPrinted>
  <dcterms:created xsi:type="dcterms:W3CDTF">2025-06-17T02:27:00Z</dcterms:created>
  <dcterms:modified xsi:type="dcterms:W3CDTF">2025-06-17T13:21:00Z</dcterms:modified>
</cp:coreProperties>
</file>