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ECE4" w14:textId="0BFA99D1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¿Cómo se le llama a la expansión no controlada de las características o funcionalidades de un proyecto?</w:t>
      </w:r>
    </w:p>
    <w:p w14:paraId="3314BFC3" w14:textId="0FBAE4F0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 xml:space="preserve">¿Cuál es una causa común de desviación relacionada con una comprensión vaga de los </w:t>
      </w:r>
      <w:r w:rsidRPr="0096612A">
        <w:rPr>
          <w:rFonts w:ascii="Times New Roman" w:hAnsi="Times New Roman" w:cs="Times New Roman"/>
          <w:b/>
          <w:bCs/>
          <w:sz w:val="24"/>
          <w:szCs w:val="24"/>
        </w:rPr>
        <w:t>requisitos</w:t>
      </w:r>
      <w:r w:rsidRPr="0096612A">
        <w:rPr>
          <w:rFonts w:ascii="Times New Roman" w:hAnsi="Times New Roman" w:cs="Times New Roman"/>
          <w:sz w:val="24"/>
          <w:szCs w:val="24"/>
        </w:rPr>
        <w:t xml:space="preserve"> desde el inicio de un proyecto?</w:t>
      </w:r>
    </w:p>
    <w:p w14:paraId="4DCB2799" w14:textId="77777777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¿Qué falla en el intercambio de información genera malentendidos y cambios no previstos en un proyecto?</w:t>
      </w:r>
    </w:p>
    <w:p w14:paraId="05BAF3D9" w14:textId="77777777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¿Qué acción sin análisis, por correo o verbalmente, de los cambios, puede generar problemas en un proyecto?</w:t>
      </w:r>
    </w:p>
    <w:p w14:paraId="70298872" w14:textId="2720BA69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¿Qué tipo de estimaciones pueden afectar el cumplimiento de un proyecto?</w:t>
      </w:r>
    </w:p>
    <w:p w14:paraId="04647B99" w14:textId="77777777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¿Cuál es la consecuencia financiera principal cuando se añaden tareas no planificadas a un proyecto?</w:t>
      </w:r>
    </w:p>
    <w:p w14:paraId="1DE64B91" w14:textId="77777777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¿Qué aspecto del proyecto se ve afectado por la reducción en pruebas y revisiones rigurosas?</w:t>
      </w:r>
    </w:p>
    <w:p w14:paraId="26EDA8E2" w14:textId="77777777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¿Qué emoción negativa se genera por expectativas incumplidas en un proyecto?</w:t>
      </w:r>
    </w:p>
    <w:p w14:paraId="0674AA37" w14:textId="77777777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¿Qué puede surgir cuando hay conflictos contractuales debido a expectativas no satisfechas en un proyecto?</w:t>
      </w:r>
    </w:p>
    <w:p w14:paraId="44B2B7BA" w14:textId="77777777" w:rsidR="0096612A" w:rsidRP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2A">
        <w:rPr>
          <w:rFonts w:ascii="Times New Roman" w:hAnsi="Times New Roman" w:cs="Times New Roman"/>
          <w:sz w:val="24"/>
          <w:szCs w:val="24"/>
        </w:rPr>
        <w:t>¿Cuál es la primera acción recomendada para evitar desviaciones en un proyecto?</w:t>
      </w:r>
    </w:p>
    <w:p w14:paraId="2CDB7D23" w14:textId="77777777" w:rsidR="0096612A" w:rsidRDefault="0096612A" w:rsidP="009661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6612A" w:rsidSect="0096612A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875B2A" w14:textId="77777777" w:rsidR="0096612A" w:rsidRPr="0064416E" w:rsidRDefault="0096612A" w:rsidP="009661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612A" w:rsidRPr="0064416E" w:rsidSect="0096612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6F66" w14:textId="77777777" w:rsidR="00105F7A" w:rsidRDefault="00105F7A" w:rsidP="0064416E">
      <w:pPr>
        <w:spacing w:after="0" w:line="240" w:lineRule="auto"/>
      </w:pPr>
      <w:r>
        <w:separator/>
      </w:r>
    </w:p>
  </w:endnote>
  <w:endnote w:type="continuationSeparator" w:id="0">
    <w:p w14:paraId="7F973C49" w14:textId="77777777" w:rsidR="00105F7A" w:rsidRDefault="00105F7A" w:rsidP="0064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78B3" w14:textId="77777777" w:rsidR="00105F7A" w:rsidRDefault="00105F7A" w:rsidP="0064416E">
      <w:pPr>
        <w:spacing w:after="0" w:line="240" w:lineRule="auto"/>
      </w:pPr>
      <w:r>
        <w:separator/>
      </w:r>
    </w:p>
  </w:footnote>
  <w:footnote w:type="continuationSeparator" w:id="0">
    <w:p w14:paraId="1FBD5741" w14:textId="77777777" w:rsidR="00105F7A" w:rsidRDefault="00105F7A" w:rsidP="0064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4166" w14:textId="339C4FF4" w:rsidR="0096612A" w:rsidRDefault="0096612A" w:rsidP="0096612A">
    <w:pPr>
      <w:pStyle w:val="Encabezado"/>
      <w:jc w:val="center"/>
    </w:pPr>
    <w:r w:rsidRPr="0096612A">
      <w:rPr>
        <w:rFonts w:ascii="Times New Roman" w:hAnsi="Times New Roman" w:cs="Times New Roman"/>
        <w:b/>
        <w:bCs/>
        <w:sz w:val="24"/>
        <w:szCs w:val="24"/>
      </w:rPr>
      <w:t>Cuestionario sobre Gestión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68A"/>
    <w:multiLevelType w:val="multilevel"/>
    <w:tmpl w:val="AE2C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53519"/>
    <w:multiLevelType w:val="multilevel"/>
    <w:tmpl w:val="898C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1135B"/>
    <w:multiLevelType w:val="multilevel"/>
    <w:tmpl w:val="E65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C6DB1"/>
    <w:multiLevelType w:val="hybridMultilevel"/>
    <w:tmpl w:val="8CEEE9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53A1"/>
    <w:multiLevelType w:val="hybridMultilevel"/>
    <w:tmpl w:val="27AC4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0857">
    <w:abstractNumId w:val="1"/>
  </w:num>
  <w:num w:numId="2" w16cid:durableId="667712317">
    <w:abstractNumId w:val="0"/>
  </w:num>
  <w:num w:numId="3" w16cid:durableId="1221405721">
    <w:abstractNumId w:val="2"/>
  </w:num>
  <w:num w:numId="4" w16cid:durableId="767775191">
    <w:abstractNumId w:val="4"/>
  </w:num>
  <w:num w:numId="5" w16cid:durableId="192873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E"/>
    <w:rsid w:val="00105F7A"/>
    <w:rsid w:val="001550A7"/>
    <w:rsid w:val="001D3AC7"/>
    <w:rsid w:val="002A29E1"/>
    <w:rsid w:val="004C7FC1"/>
    <w:rsid w:val="0064416E"/>
    <w:rsid w:val="006874A3"/>
    <w:rsid w:val="006B02E9"/>
    <w:rsid w:val="006C6D30"/>
    <w:rsid w:val="0096612A"/>
    <w:rsid w:val="009D43E6"/>
    <w:rsid w:val="00B8206E"/>
    <w:rsid w:val="00C3599A"/>
    <w:rsid w:val="00E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9ABD"/>
  <w15:chartTrackingRefBased/>
  <w15:docId w15:val="{787991F4-E678-4839-8B30-0A5E15D9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4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4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4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4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4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4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4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4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4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4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4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4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4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41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4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41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4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4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4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4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4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4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41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41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41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4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41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41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4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6E"/>
  </w:style>
  <w:style w:type="paragraph" w:styleId="Piedepgina">
    <w:name w:val="footer"/>
    <w:basedOn w:val="Normal"/>
    <w:link w:val="PiedepginaCar"/>
    <w:uiPriority w:val="99"/>
    <w:unhideWhenUsed/>
    <w:rsid w:val="00644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Josselyn Michelle Salinas Rocero</dc:creator>
  <cp:keywords/>
  <dc:description/>
  <cp:lastModifiedBy>User</cp:lastModifiedBy>
  <cp:revision>2</cp:revision>
  <cp:lastPrinted>2025-06-16T17:59:00Z</cp:lastPrinted>
  <dcterms:created xsi:type="dcterms:W3CDTF">2025-06-16T17:31:00Z</dcterms:created>
  <dcterms:modified xsi:type="dcterms:W3CDTF">2025-06-16T19:40:00Z</dcterms:modified>
</cp:coreProperties>
</file>