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5747E297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125B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125B6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4777DC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0C62D29D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810078">
              <w:rPr>
                <w:b/>
                <w:lang w:val="es-ES"/>
              </w:rPr>
              <w:t>5</w:t>
            </w:r>
            <w:r w:rsidR="00810078">
              <w:rPr>
                <w:b/>
                <w:lang w:val="es-CO"/>
              </w:rPr>
              <w:t>-1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19EBEAA3" w:rsidR="00EB6F27" w:rsidRPr="00C365D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365D3">
              <w:rPr>
                <w:b/>
                <w:lang w:val="es-CO"/>
              </w:rPr>
              <w:t xml:space="preserve">CARRERA: </w:t>
            </w:r>
            <w:r w:rsidRPr="00415DD0">
              <w:rPr>
                <w:bCs/>
                <w:lang w:val="es-CO"/>
              </w:rPr>
              <w:t>TE</w:t>
            </w:r>
            <w:r w:rsidR="00C365D3" w:rsidRPr="00415DD0">
              <w:rPr>
                <w:bCs/>
                <w:lang w:val="es-CO"/>
              </w:rPr>
              <w:t>CNOLOGÍAS DE LA INFORMACIÓN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23EDE2CB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CE63AD">
              <w:rPr>
                <w:bCs/>
                <w:lang w:val="es-CO"/>
              </w:rPr>
              <w:t>Sexto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5D4230EA" w14:textId="7F509FF0" w:rsidR="00EB6F27" w:rsidRPr="00CE63AD" w:rsidRDefault="00CE63AD" w:rsidP="00CE63AD">
            <w:pPr>
              <w:spacing w:after="0"/>
              <w:jc w:val="center"/>
              <w:rPr>
                <w:bCs/>
                <w:lang w:val="es-CO"/>
              </w:rPr>
            </w:pPr>
            <w:r w:rsidRPr="00CE63AD">
              <w:rPr>
                <w:bCs/>
                <w:lang w:val="es-CO"/>
              </w:rPr>
              <w:t>APLICACIONES PARA LA GESTIÓN DE REDES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74DA8FDF" w:rsidR="00EB6F27" w:rsidRPr="001A1EB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0D6279">
              <w:rPr>
                <w:b/>
                <w:lang w:val="es-CO"/>
              </w:rPr>
              <w:t xml:space="preserve">CÓDIGO DE LA ASIGNATURA: </w:t>
            </w:r>
            <w:r w:rsidR="00CE63AD" w:rsidRPr="00CE63AD">
              <w:rPr>
                <w:bCs/>
                <w:lang w:val="es-CO"/>
              </w:rPr>
              <w:t>TIP332581</w:t>
            </w:r>
          </w:p>
          <w:p w14:paraId="7E125000" w14:textId="77777777" w:rsidR="00EB6F27" w:rsidRPr="000D627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LABORATORIO A UTILIZAR: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Práctica No.</w:t>
            </w:r>
          </w:p>
          <w:p w14:paraId="400B4209" w14:textId="672DAB64" w:rsidR="00EB6F27" w:rsidRPr="0014630F" w:rsidRDefault="008C4072" w:rsidP="00F83F46">
            <w:pPr>
              <w:spacing w:after="120"/>
              <w:jc w:val="center"/>
            </w:pPr>
            <w:r>
              <w:t>5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46F237FE" w:rsidR="00EB6F27" w:rsidRPr="00120842" w:rsidRDefault="00EB6F27" w:rsidP="00F83F46">
            <w:pPr>
              <w:spacing w:after="120"/>
              <w:jc w:val="center"/>
              <w:rPr>
                <w:bCs/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8C4072">
              <w:rPr>
                <w:bCs/>
                <w:lang w:val="es-CO"/>
              </w:rPr>
              <w:t>Herramientas de Fiabilidad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4777DC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03443F0A" w14:textId="7EE97D4C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8C4072">
              <w:rPr>
                <w:bCs/>
                <w:lang w:val="es-ES"/>
              </w:rPr>
              <w:t>Analizar el funcionamiento de herramientas para comprobar la integridad de datos</w:t>
            </w:r>
          </w:p>
          <w:p w14:paraId="6C3322FE" w14:textId="77777777" w:rsidR="00EB6F27" w:rsidRPr="00E67D18" w:rsidRDefault="00EB6F27" w:rsidP="00E67D18">
            <w:pPr>
              <w:spacing w:after="0"/>
              <w:jc w:val="both"/>
              <w:rPr>
                <w:lang w:val="es-EC"/>
              </w:rPr>
            </w:pPr>
          </w:p>
        </w:tc>
      </w:tr>
      <w:tr w:rsidR="00EB6F27" w:rsidRPr="004777DC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376D122" w14:textId="1B6EA6FC" w:rsidR="00EB6F27" w:rsidRPr="003234F5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8C4072">
              <w:rPr>
                <w:lang w:val="es-ES"/>
              </w:rPr>
              <w:t>generadores de HASH</w:t>
            </w:r>
          </w:p>
          <w:p w14:paraId="2041C532" w14:textId="77777777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</w:p>
        </w:tc>
      </w:tr>
      <w:tr w:rsidR="00EB6F27" w:rsidRPr="004777DC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73859760" w14:textId="75EF5C05" w:rsidR="00EB6F27" w:rsidRDefault="00EB6F27" w:rsidP="009213CA">
            <w:pPr>
              <w:spacing w:after="0"/>
              <w:rPr>
                <w:b/>
                <w:lang w:val="es-ES"/>
              </w:rPr>
            </w:pPr>
          </w:p>
          <w:p w14:paraId="64C50E5A" w14:textId="3167348D" w:rsidR="00C00307" w:rsidRDefault="008C4072" w:rsidP="009213CA">
            <w:pPr>
              <w:spacing w:after="0"/>
              <w:rPr>
                <w:b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F57C968" wp14:editId="0685E651">
                  <wp:simplePos x="0" y="0"/>
                  <wp:positionH relativeFrom="column">
                    <wp:posOffset>451563</wp:posOffset>
                  </wp:positionH>
                  <wp:positionV relativeFrom="paragraph">
                    <wp:posOffset>95424</wp:posOffset>
                  </wp:positionV>
                  <wp:extent cx="3824287" cy="795020"/>
                  <wp:effectExtent l="0" t="0" r="5080" b="5080"/>
                  <wp:wrapSquare wrapText="bothSides"/>
                  <wp:docPr id="21373165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6544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3" t="18105" r="14256" b="5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287" cy="79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651682B" w14:textId="73559EF6" w:rsidR="00B5734F" w:rsidRDefault="00B5734F" w:rsidP="009213CA">
            <w:pPr>
              <w:spacing w:after="0"/>
              <w:rPr>
                <w:b/>
                <w:lang w:val="es-ES"/>
              </w:rPr>
            </w:pPr>
          </w:p>
          <w:p w14:paraId="6BA7B380" w14:textId="7BD3973A" w:rsidR="00B5734F" w:rsidRDefault="00B5734F" w:rsidP="009213CA">
            <w:pPr>
              <w:spacing w:after="0"/>
              <w:rPr>
                <w:b/>
                <w:lang w:val="es-ES"/>
              </w:rPr>
            </w:pPr>
          </w:p>
          <w:p w14:paraId="56DD7D73" w14:textId="2CDE0BED" w:rsidR="00120842" w:rsidRDefault="00120842" w:rsidP="009213CA">
            <w:pPr>
              <w:spacing w:after="0"/>
              <w:rPr>
                <w:b/>
                <w:lang w:val="es-ES"/>
              </w:rPr>
            </w:pPr>
          </w:p>
          <w:p w14:paraId="5C331303" w14:textId="38E551D7" w:rsidR="009213CA" w:rsidRPr="00C00307" w:rsidRDefault="008C4072" w:rsidP="009213CA">
            <w:p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010AA02" wp14:editId="1FAB37BC">
                  <wp:simplePos x="0" y="0"/>
                  <wp:positionH relativeFrom="column">
                    <wp:posOffset>1155274</wp:posOffset>
                  </wp:positionH>
                  <wp:positionV relativeFrom="paragraph">
                    <wp:posOffset>185046</wp:posOffset>
                  </wp:positionV>
                  <wp:extent cx="2974340" cy="1616710"/>
                  <wp:effectExtent l="0" t="0" r="0" b="2540"/>
                  <wp:wrapSquare wrapText="bothSides"/>
                  <wp:docPr id="15996455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64558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5" t="19841" r="40938" b="4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340" cy="161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34275F" w14:textId="11B3C6FB" w:rsidR="00280095" w:rsidRPr="00C00307" w:rsidRDefault="00280095" w:rsidP="009213CA">
            <w:pPr>
              <w:spacing w:after="0"/>
              <w:rPr>
                <w:lang w:val="es-CO"/>
              </w:rPr>
            </w:pPr>
          </w:p>
          <w:p w14:paraId="64B8F5E0" w14:textId="2274390D" w:rsidR="00120842" w:rsidRPr="00C00307" w:rsidRDefault="00120842" w:rsidP="009213CA">
            <w:pPr>
              <w:spacing w:after="0"/>
              <w:rPr>
                <w:lang w:val="es-CO"/>
              </w:rPr>
            </w:pPr>
          </w:p>
          <w:p w14:paraId="11B924C2" w14:textId="7783F38C" w:rsidR="00120842" w:rsidRPr="00C00307" w:rsidRDefault="00120842" w:rsidP="009213CA">
            <w:pPr>
              <w:spacing w:after="0"/>
              <w:rPr>
                <w:lang w:val="es-CO"/>
              </w:rPr>
            </w:pPr>
          </w:p>
          <w:p w14:paraId="225F3962" w14:textId="5990AC05" w:rsidR="00120842" w:rsidRPr="00C00307" w:rsidRDefault="00120842" w:rsidP="009213CA">
            <w:pPr>
              <w:spacing w:after="0"/>
              <w:rPr>
                <w:lang w:val="es-CO"/>
              </w:rPr>
            </w:pPr>
          </w:p>
          <w:p w14:paraId="599E1A1F" w14:textId="25DF0672" w:rsidR="00120842" w:rsidRDefault="00120842" w:rsidP="009213CA">
            <w:pPr>
              <w:spacing w:after="0"/>
              <w:rPr>
                <w:lang w:val="es-CO"/>
              </w:rPr>
            </w:pPr>
          </w:p>
          <w:p w14:paraId="17E5CE18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61F2845B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51B2121D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08565B40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70D5C1C9" w14:textId="7BBA8E40" w:rsidR="008C4072" w:rsidRDefault="008C4072" w:rsidP="009213CA">
            <w:p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C73AF4C" wp14:editId="341834B8">
                  <wp:simplePos x="0" y="0"/>
                  <wp:positionH relativeFrom="column">
                    <wp:posOffset>617498</wp:posOffset>
                  </wp:positionH>
                  <wp:positionV relativeFrom="paragraph">
                    <wp:posOffset>92109</wp:posOffset>
                  </wp:positionV>
                  <wp:extent cx="4622104" cy="1464881"/>
                  <wp:effectExtent l="0" t="0" r="7620" b="2540"/>
                  <wp:wrapSquare wrapText="bothSides"/>
                  <wp:docPr id="19449291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29186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5" t="11905" r="9114" b="4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04" cy="14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5ED70FD" w14:textId="35FE66CD" w:rsidR="008C4072" w:rsidRDefault="008C4072" w:rsidP="009213CA">
            <w:pPr>
              <w:spacing w:after="0"/>
              <w:rPr>
                <w:lang w:val="es-CO"/>
              </w:rPr>
            </w:pPr>
          </w:p>
          <w:p w14:paraId="4A27AD39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33E72952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2BEFC02F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4F7D5476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686FAFBA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0ED8A96A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6968C6A0" w14:textId="77777777" w:rsidR="008C4072" w:rsidRDefault="008C4072" w:rsidP="009213CA">
            <w:pPr>
              <w:spacing w:after="0"/>
              <w:rPr>
                <w:lang w:val="es-CO"/>
              </w:rPr>
            </w:pPr>
          </w:p>
          <w:p w14:paraId="22C71322" w14:textId="6E408D37" w:rsidR="008C4072" w:rsidRPr="00C00307" w:rsidRDefault="008C4072" w:rsidP="009213CA">
            <w:pPr>
              <w:spacing w:after="0"/>
              <w:rPr>
                <w:lang w:val="es-C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4071E3A" wp14:editId="5360653A">
                  <wp:simplePos x="0" y="0"/>
                  <wp:positionH relativeFrom="column">
                    <wp:posOffset>1106013</wp:posOffset>
                  </wp:positionH>
                  <wp:positionV relativeFrom="paragraph">
                    <wp:posOffset>113526</wp:posOffset>
                  </wp:positionV>
                  <wp:extent cx="3438394" cy="1001395"/>
                  <wp:effectExtent l="0" t="0" r="0" b="8255"/>
                  <wp:wrapSquare wrapText="bothSides"/>
                  <wp:docPr id="9750857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8574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3" t="18254" r="23389" b="49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394" cy="1001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CBCD427" w14:textId="0D584721" w:rsidR="005A1050" w:rsidRDefault="005A1050" w:rsidP="005A1050">
            <w:pPr>
              <w:spacing w:after="0"/>
              <w:rPr>
                <w:lang w:val="es-CO"/>
              </w:rPr>
            </w:pPr>
          </w:p>
          <w:p w14:paraId="1F1DCC1D" w14:textId="351D944E" w:rsidR="008C4072" w:rsidRDefault="008C4072" w:rsidP="005A1050">
            <w:pPr>
              <w:spacing w:after="0"/>
              <w:rPr>
                <w:lang w:val="es-CO"/>
              </w:rPr>
            </w:pPr>
          </w:p>
          <w:p w14:paraId="60024A16" w14:textId="66F7B2EA" w:rsidR="008C4072" w:rsidRDefault="008C4072" w:rsidP="005A1050">
            <w:pPr>
              <w:spacing w:after="0"/>
              <w:rPr>
                <w:lang w:val="es-CO"/>
              </w:rPr>
            </w:pPr>
          </w:p>
          <w:p w14:paraId="173720BF" w14:textId="0AB9E175" w:rsidR="008C4072" w:rsidRDefault="008C4072" w:rsidP="005A1050">
            <w:pPr>
              <w:spacing w:after="0"/>
              <w:rPr>
                <w:lang w:val="es-CO"/>
              </w:rPr>
            </w:pPr>
          </w:p>
          <w:p w14:paraId="69810BBB" w14:textId="780CE668" w:rsidR="008C4072" w:rsidRDefault="008C4072" w:rsidP="005A1050">
            <w:pPr>
              <w:spacing w:after="0"/>
              <w:rPr>
                <w:lang w:val="es-CO"/>
              </w:rPr>
            </w:pPr>
          </w:p>
          <w:p w14:paraId="5B8B1838" w14:textId="77777777" w:rsidR="008C4072" w:rsidRDefault="008C4072" w:rsidP="005A1050">
            <w:pPr>
              <w:spacing w:after="0"/>
              <w:rPr>
                <w:lang w:val="es-CO"/>
              </w:rPr>
            </w:pPr>
          </w:p>
          <w:p w14:paraId="1500D750" w14:textId="74CDD21B" w:rsidR="008C4072" w:rsidRDefault="008C4072" w:rsidP="005A1050">
            <w:p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9B8A93A" wp14:editId="6B6D18E1">
                  <wp:simplePos x="0" y="0"/>
                  <wp:positionH relativeFrom="column">
                    <wp:posOffset>955701</wp:posOffset>
                  </wp:positionH>
                  <wp:positionV relativeFrom="paragraph">
                    <wp:posOffset>153522</wp:posOffset>
                  </wp:positionV>
                  <wp:extent cx="3682652" cy="1947473"/>
                  <wp:effectExtent l="0" t="0" r="0" b="0"/>
                  <wp:wrapSquare wrapText="bothSides"/>
                  <wp:docPr id="5777361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36138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1" t="11508" r="18615" b="26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652" cy="1947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5CDB115" w14:textId="1CBB9CA9" w:rsidR="008C4072" w:rsidRDefault="008C4072" w:rsidP="005A1050">
            <w:pPr>
              <w:spacing w:after="0"/>
              <w:rPr>
                <w:lang w:val="es-CO"/>
              </w:rPr>
            </w:pPr>
          </w:p>
          <w:p w14:paraId="649CFB50" w14:textId="129B0EFA" w:rsidR="008C4072" w:rsidRDefault="008C4072" w:rsidP="005A1050">
            <w:pPr>
              <w:spacing w:after="0"/>
              <w:rPr>
                <w:lang w:val="es-CO"/>
              </w:rPr>
            </w:pPr>
          </w:p>
          <w:p w14:paraId="4FC23B79" w14:textId="6B09DF71" w:rsidR="008C4072" w:rsidRDefault="008C4072" w:rsidP="005A1050">
            <w:pPr>
              <w:spacing w:after="0"/>
              <w:rPr>
                <w:lang w:val="es-CO"/>
              </w:rPr>
            </w:pPr>
          </w:p>
          <w:p w14:paraId="203AEDEE" w14:textId="34D1C35D" w:rsidR="008C4072" w:rsidRDefault="008C4072" w:rsidP="005A1050">
            <w:pPr>
              <w:spacing w:after="0"/>
              <w:rPr>
                <w:lang w:val="es-CO"/>
              </w:rPr>
            </w:pPr>
          </w:p>
          <w:p w14:paraId="0D534624" w14:textId="77777777" w:rsidR="008C4072" w:rsidRDefault="008C4072" w:rsidP="005A1050">
            <w:pPr>
              <w:spacing w:after="0"/>
              <w:rPr>
                <w:lang w:val="es-CO"/>
              </w:rPr>
            </w:pPr>
          </w:p>
          <w:p w14:paraId="487ACB9E" w14:textId="77777777" w:rsidR="008C4072" w:rsidRDefault="008C4072" w:rsidP="005A1050">
            <w:pPr>
              <w:spacing w:after="0"/>
              <w:rPr>
                <w:lang w:val="es-CO"/>
              </w:rPr>
            </w:pPr>
          </w:p>
          <w:p w14:paraId="69067FD2" w14:textId="77777777" w:rsidR="008C4072" w:rsidRDefault="008C4072" w:rsidP="005A1050">
            <w:pPr>
              <w:spacing w:after="0"/>
              <w:rPr>
                <w:lang w:val="es-CO"/>
              </w:rPr>
            </w:pPr>
          </w:p>
          <w:p w14:paraId="14FCF915" w14:textId="77777777" w:rsidR="008C4072" w:rsidRDefault="008C4072" w:rsidP="005A1050">
            <w:pPr>
              <w:spacing w:after="0"/>
              <w:rPr>
                <w:lang w:val="es-CO"/>
              </w:rPr>
            </w:pPr>
          </w:p>
          <w:p w14:paraId="4E43E194" w14:textId="77777777" w:rsidR="008C4072" w:rsidRDefault="008C4072" w:rsidP="005A1050">
            <w:pPr>
              <w:spacing w:after="0"/>
              <w:rPr>
                <w:lang w:val="es-CO"/>
              </w:rPr>
            </w:pPr>
          </w:p>
          <w:p w14:paraId="1959C3E9" w14:textId="7583070E" w:rsidR="005A1050" w:rsidRDefault="005A1050" w:rsidP="008C4072">
            <w:pPr>
              <w:spacing w:after="0"/>
              <w:rPr>
                <w:lang w:val="es-CO"/>
              </w:rPr>
            </w:pPr>
          </w:p>
          <w:p w14:paraId="4EB81DD2" w14:textId="68DE0C60" w:rsidR="005A1050" w:rsidRPr="005A1050" w:rsidRDefault="005A1050" w:rsidP="005A1050">
            <w:pPr>
              <w:spacing w:after="0"/>
              <w:jc w:val="both"/>
              <w:rPr>
                <w:lang w:val="es-CO"/>
              </w:rPr>
            </w:pPr>
          </w:p>
          <w:p w14:paraId="394CC0BC" w14:textId="36C2583F" w:rsidR="00387F75" w:rsidRDefault="005A1050" w:rsidP="008C4072">
            <w:pPr>
              <w:spacing w:after="0"/>
              <w:rPr>
                <w:b/>
                <w:lang w:val="es-CO"/>
              </w:rPr>
            </w:pPr>
            <w:r w:rsidRPr="005A1050">
              <w:rPr>
                <w:b/>
                <w:lang w:val="es-CO"/>
              </w:rPr>
              <w:t xml:space="preserve"> </w:t>
            </w:r>
          </w:p>
          <w:p w14:paraId="1C612136" w14:textId="100C85DC" w:rsidR="008C4072" w:rsidRDefault="008C4072" w:rsidP="008C4072">
            <w:pPr>
              <w:spacing w:after="0"/>
              <w:rPr>
                <w:b/>
                <w:bCs/>
                <w:lang w:val="es-CO"/>
              </w:rPr>
            </w:pPr>
            <w:r w:rsidRPr="008C4072">
              <w:rPr>
                <w:b/>
                <w:bCs/>
                <w:lang w:val="es-CO"/>
              </w:rPr>
              <w:t>Procedimiento</w:t>
            </w:r>
            <w:r>
              <w:rPr>
                <w:b/>
                <w:bCs/>
                <w:lang w:val="es-CO"/>
              </w:rPr>
              <w:t xml:space="preserve">: </w:t>
            </w:r>
          </w:p>
          <w:p w14:paraId="55C43F18" w14:textId="2777BBBA" w:rsidR="008C4072" w:rsidRPr="00870E4C" w:rsidRDefault="008C4072" w:rsidP="008C4072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Analizar el funcionamiento de las siguientes herramientas de fiabilidad</w:t>
            </w:r>
          </w:p>
          <w:p w14:paraId="6A0A25DA" w14:textId="56259D86" w:rsidR="008C4072" w:rsidRPr="00870E4C" w:rsidRDefault="008C4072" w:rsidP="008C4072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 xml:space="preserve">Ingresar texto y generar los </w:t>
            </w:r>
            <w:r w:rsidR="00870E4C" w:rsidRPr="00870E4C">
              <w:rPr>
                <w:lang w:val="es-CO"/>
              </w:rPr>
              <w:t>hash respectivos</w:t>
            </w:r>
          </w:p>
          <w:p w14:paraId="50A1D4CA" w14:textId="48830D19" w:rsidR="008C4072" w:rsidRPr="00870E4C" w:rsidRDefault="00870E4C" w:rsidP="008C4072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Adjuntar un archivo Word o pdf y generar los hash respectivos</w:t>
            </w:r>
          </w:p>
          <w:p w14:paraId="6380AAA3" w14:textId="7236F806" w:rsidR="00870E4C" w:rsidRPr="00870E4C" w:rsidRDefault="00870E4C" w:rsidP="008C4072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Analizar las cadenas de caracteres de cada herramienta</w:t>
            </w:r>
          </w:p>
          <w:p w14:paraId="4656AC56" w14:textId="5BCC7D54" w:rsidR="00870E4C" w:rsidRPr="00870E4C" w:rsidRDefault="00870E4C" w:rsidP="008C4072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Comprobar la duplicidad de hash entre cada herramienta</w:t>
            </w:r>
          </w:p>
          <w:p w14:paraId="098181B7" w14:textId="6403D905" w:rsidR="00870E4C" w:rsidRPr="00870E4C" w:rsidRDefault="00870E4C" w:rsidP="008C4072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Realizar el proceso para MD5, SHA1, SHA 256, SHA 512, SHA 384 para cada herramienta</w:t>
            </w:r>
          </w:p>
          <w:p w14:paraId="2E125E27" w14:textId="1C216CA9" w:rsidR="00387F75" w:rsidRDefault="00870E4C" w:rsidP="00870E4C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Determinar según su criterio cual herramienta es la</w:t>
            </w:r>
            <w:r>
              <w:rPr>
                <w:lang w:val="es-CO"/>
              </w:rPr>
              <w:t xml:space="preserve"> más</w:t>
            </w:r>
            <w:r w:rsidRPr="00870E4C">
              <w:rPr>
                <w:lang w:val="es-CO"/>
              </w:rPr>
              <w:t xml:space="preserve"> óptima y recomendable utilizar</w:t>
            </w:r>
          </w:p>
          <w:p w14:paraId="458799FD" w14:textId="0419230A" w:rsidR="00870E4C" w:rsidRPr="00870E4C" w:rsidRDefault="00870E4C" w:rsidP="00870E4C">
            <w:pPr>
              <w:pStyle w:val="Prrafodelista"/>
              <w:numPr>
                <w:ilvl w:val="0"/>
                <w:numId w:val="6"/>
              </w:numPr>
              <w:spacing w:after="0"/>
              <w:rPr>
                <w:lang w:val="es-CO"/>
              </w:rPr>
            </w:pPr>
            <w:r>
              <w:rPr>
                <w:lang w:val="es-CO"/>
              </w:rPr>
              <w:t>Adjuntar capturas de pantalla de la utilización de las herramientas</w:t>
            </w:r>
          </w:p>
          <w:p w14:paraId="438683D3" w14:textId="3C23EC07" w:rsidR="00387F75" w:rsidRDefault="008C4072" w:rsidP="008C4072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noProof/>
                <w:lang w:val="es-CO"/>
              </w:rPr>
            </w:pPr>
            <w:hyperlink r:id="rId11" w:history="1">
              <w:r w:rsidRPr="00A2579A">
                <w:rPr>
                  <w:rStyle w:val="Hipervnculo"/>
                  <w:noProof/>
                  <w:lang w:val="es-CO"/>
                </w:rPr>
                <w:t>https://hash.online-convert.com/es</w:t>
              </w:r>
            </w:hyperlink>
          </w:p>
          <w:p w14:paraId="1A1C3FEF" w14:textId="73575234" w:rsidR="008C4072" w:rsidRDefault="008C4072" w:rsidP="008C4072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noProof/>
                <w:lang w:val="es-CO"/>
              </w:rPr>
            </w:pPr>
            <w:hyperlink r:id="rId12" w:history="1">
              <w:r w:rsidRPr="00A2579A">
                <w:rPr>
                  <w:rStyle w:val="Hipervnculo"/>
                  <w:noProof/>
                  <w:lang w:val="es-CO"/>
                </w:rPr>
                <w:t>https://www.md5hashgenerator.com/es/</w:t>
              </w:r>
            </w:hyperlink>
          </w:p>
          <w:p w14:paraId="2AC93F0F" w14:textId="53411BF7" w:rsidR="008C4072" w:rsidRDefault="008C4072" w:rsidP="008C4072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noProof/>
                <w:lang w:val="es-CO"/>
              </w:rPr>
            </w:pPr>
            <w:hyperlink r:id="rId13" w:history="1">
              <w:r w:rsidRPr="00A2579A">
                <w:rPr>
                  <w:rStyle w:val="Hipervnculo"/>
                  <w:noProof/>
                  <w:lang w:val="es-CO"/>
                </w:rPr>
                <w:t>https://hashes.com/es/generate/hash</w:t>
              </w:r>
            </w:hyperlink>
          </w:p>
          <w:p w14:paraId="5CE81AFF" w14:textId="7458CA56" w:rsidR="008C4072" w:rsidRDefault="008C4072" w:rsidP="008C4072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noProof/>
                <w:lang w:val="es-CO"/>
              </w:rPr>
            </w:pPr>
            <w:hyperlink r:id="rId14" w:history="1">
              <w:r w:rsidRPr="00A2579A">
                <w:rPr>
                  <w:rStyle w:val="Hipervnculo"/>
                  <w:noProof/>
                  <w:lang w:val="es-CO"/>
                </w:rPr>
                <w:t>https://www.srihash.org/</w:t>
              </w:r>
            </w:hyperlink>
          </w:p>
          <w:p w14:paraId="156373E9" w14:textId="4389D730" w:rsidR="00387F75" w:rsidRPr="008C4072" w:rsidRDefault="008C4072" w:rsidP="00387F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noProof/>
                <w:lang w:val="es-CO"/>
              </w:rPr>
            </w:pPr>
            <w:hyperlink r:id="rId15" w:history="1">
              <w:r w:rsidRPr="00A2579A">
                <w:rPr>
                  <w:rStyle w:val="Hipervnculo"/>
                  <w:noProof/>
                  <w:lang w:val="es-CO"/>
                </w:rPr>
                <w:t>https://tools.keycdn.com/sha256-online-generator</w:t>
              </w:r>
            </w:hyperlink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22B164AE" w:rsidR="00120842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</w:tc>
      </w:tr>
      <w:tr w:rsidR="00EB6F27" w:rsidRPr="00D27721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633C7DC2" w:rsidR="00C2584F" w:rsidRPr="00C00307" w:rsidRDefault="00EB6F27" w:rsidP="00F83F46">
            <w:pPr>
              <w:spacing w:after="0"/>
            </w:pPr>
            <w:r w:rsidRPr="00D27721">
              <w:rPr>
                <w:b/>
                <w:lang w:val="es-ES"/>
              </w:rPr>
              <w:t xml:space="preserve">Anexos: </w:t>
            </w:r>
          </w:p>
        </w:tc>
      </w:tr>
      <w:tr w:rsidR="00EB6F27" w:rsidRPr="004777DC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62C17058" w:rsidR="00EB6F27" w:rsidRPr="00C2584F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 xml:space="preserve">cias bibliográficas: </w:t>
            </w:r>
            <w:r w:rsidRPr="0029301A">
              <w:rPr>
                <w:lang w:val="es-CO"/>
              </w:rPr>
              <w:t>Redes de computadores</w:t>
            </w:r>
          </w:p>
        </w:tc>
      </w:tr>
    </w:tbl>
    <w:p w14:paraId="408FB343" w14:textId="31FFCAAB" w:rsidR="0039508C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6E5A92E" w14:textId="4E59DB25" w:rsidR="0039508C" w:rsidRPr="0039508C" w:rsidRDefault="0039508C" w:rsidP="00EB6F27">
      <w:pPr>
        <w:rPr>
          <w:lang w:val="es-ES"/>
        </w:rPr>
      </w:pP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3F0BF2F0" w14:textId="544D43DD" w:rsidR="00EB6F27" w:rsidRPr="00387F75" w:rsidRDefault="00EB6F27" w:rsidP="00387F75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sectPr w:rsidR="00EB6F27" w:rsidRPr="00387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5D75"/>
    <w:multiLevelType w:val="hybridMultilevel"/>
    <w:tmpl w:val="4432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6533"/>
    <w:multiLevelType w:val="hybridMultilevel"/>
    <w:tmpl w:val="F0DE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E94"/>
    <w:multiLevelType w:val="hybridMultilevel"/>
    <w:tmpl w:val="0C2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010AB"/>
    <w:multiLevelType w:val="hybridMultilevel"/>
    <w:tmpl w:val="4DAC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473A5"/>
    <w:multiLevelType w:val="hybridMultilevel"/>
    <w:tmpl w:val="A82A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4"/>
  </w:num>
  <w:num w:numId="2" w16cid:durableId="1501314462">
    <w:abstractNumId w:val="0"/>
  </w:num>
  <w:num w:numId="3" w16cid:durableId="254288902">
    <w:abstractNumId w:val="1"/>
  </w:num>
  <w:num w:numId="4" w16cid:durableId="922570762">
    <w:abstractNumId w:val="3"/>
  </w:num>
  <w:num w:numId="5" w16cid:durableId="1725136278">
    <w:abstractNumId w:val="2"/>
  </w:num>
  <w:num w:numId="6" w16cid:durableId="1324118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5147D"/>
    <w:rsid w:val="000807D9"/>
    <w:rsid w:val="000B3923"/>
    <w:rsid w:val="000D6279"/>
    <w:rsid w:val="00120842"/>
    <w:rsid w:val="0014630F"/>
    <w:rsid w:val="00154484"/>
    <w:rsid w:val="00155230"/>
    <w:rsid w:val="00165775"/>
    <w:rsid w:val="001A1EB9"/>
    <w:rsid w:val="001E10BF"/>
    <w:rsid w:val="001F2AFB"/>
    <w:rsid w:val="00216138"/>
    <w:rsid w:val="002234F5"/>
    <w:rsid w:val="00280095"/>
    <w:rsid w:val="0029301A"/>
    <w:rsid w:val="003414B7"/>
    <w:rsid w:val="00387F75"/>
    <w:rsid w:val="0039508C"/>
    <w:rsid w:val="003E048D"/>
    <w:rsid w:val="003F0300"/>
    <w:rsid w:val="00415DD0"/>
    <w:rsid w:val="00463269"/>
    <w:rsid w:val="004777DC"/>
    <w:rsid w:val="004942B9"/>
    <w:rsid w:val="00593CFB"/>
    <w:rsid w:val="005A1050"/>
    <w:rsid w:val="00603EDA"/>
    <w:rsid w:val="007076C7"/>
    <w:rsid w:val="007125B6"/>
    <w:rsid w:val="00791FA5"/>
    <w:rsid w:val="007B0546"/>
    <w:rsid w:val="00810078"/>
    <w:rsid w:val="00870E4C"/>
    <w:rsid w:val="008C4072"/>
    <w:rsid w:val="008C6D0E"/>
    <w:rsid w:val="009213CA"/>
    <w:rsid w:val="00947C16"/>
    <w:rsid w:val="009F5F7A"/>
    <w:rsid w:val="00A22D4B"/>
    <w:rsid w:val="00A56C5A"/>
    <w:rsid w:val="00AC2DDD"/>
    <w:rsid w:val="00B402E1"/>
    <w:rsid w:val="00B5734F"/>
    <w:rsid w:val="00B95888"/>
    <w:rsid w:val="00BA0057"/>
    <w:rsid w:val="00BA63EF"/>
    <w:rsid w:val="00BA7E63"/>
    <w:rsid w:val="00C00307"/>
    <w:rsid w:val="00C13760"/>
    <w:rsid w:val="00C1437F"/>
    <w:rsid w:val="00C2584F"/>
    <w:rsid w:val="00C344AD"/>
    <w:rsid w:val="00C365D3"/>
    <w:rsid w:val="00C93453"/>
    <w:rsid w:val="00CB2AFF"/>
    <w:rsid w:val="00CE63AD"/>
    <w:rsid w:val="00CF0CBE"/>
    <w:rsid w:val="00D3422C"/>
    <w:rsid w:val="00DC5559"/>
    <w:rsid w:val="00DC7902"/>
    <w:rsid w:val="00DF5556"/>
    <w:rsid w:val="00E67D18"/>
    <w:rsid w:val="00EB6F27"/>
    <w:rsid w:val="00F11F0B"/>
    <w:rsid w:val="00F13EAC"/>
    <w:rsid w:val="00F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8C40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hashes.com/es/generate/has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d5hashgenerator.com/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ash.online-convert.com/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ools.keycdn.com/sha256-online-generator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srihash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3</cp:revision>
  <cp:lastPrinted>2024-02-27T15:13:00Z</cp:lastPrinted>
  <dcterms:created xsi:type="dcterms:W3CDTF">2025-06-11T18:08:00Z</dcterms:created>
  <dcterms:modified xsi:type="dcterms:W3CDTF">2025-06-11T18:27:00Z</dcterms:modified>
</cp:coreProperties>
</file>