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668" w:rsidP="008A2204" w:rsidRDefault="008A2204" w14:paraId="04ED581A" w14:textId="346B71A2">
      <w:pPr>
        <w:pStyle w:val="Ttulo1"/>
        <w:jc w:val="center"/>
      </w:pPr>
      <w:r>
        <w:t>Rúbrica de Evaluación: Trabajo Práctico Experimental (Mapa Conceptual)</w:t>
      </w:r>
    </w:p>
    <w:p w:rsidRPr="008A2204" w:rsidR="008A2204" w:rsidP="008A2204" w:rsidRDefault="008A2204" w14:paraId="18F31F9B" w14:textId="77777777"/>
    <w:tbl>
      <w:tblPr>
        <w:tblStyle w:val="Listaclara-nfasis1"/>
        <w:tblW w:w="9713" w:type="dxa"/>
        <w:tblLook w:val="04A0" w:firstRow="1" w:lastRow="0" w:firstColumn="1" w:lastColumn="0" w:noHBand="0" w:noVBand="1"/>
      </w:tblPr>
      <w:tblGrid>
        <w:gridCol w:w="1605"/>
        <w:gridCol w:w="1633"/>
        <w:gridCol w:w="1593"/>
        <w:gridCol w:w="2074"/>
        <w:gridCol w:w="1981"/>
        <w:gridCol w:w="827"/>
      </w:tblGrid>
      <w:tr w:rsidR="00C46668" w:rsidTr="6EDE478F" w14:paraId="4AB79D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2059933F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Criterio de Evaluación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27729B6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Nivel 4 (Excelente)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72C064C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Nivel 3 (Bueno)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59E7267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Nivel 2 (Aceptable)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13BCA7E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Nivel 1 (Insuficiente)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4781697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Peso</w:t>
            </w:r>
          </w:p>
        </w:tc>
      </w:tr>
      <w:tr w:rsidR="00C46668" w:rsidTr="6EDE478F" w14:paraId="66DC5D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01342597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Precisión conceptual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4892B3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Define con claridad y exactitud todos los </w:t>
            </w:r>
            <w:r w:rsidRPr="008A2204">
              <w:rPr>
                <w:lang w:val="es-ES"/>
              </w:rPr>
              <w:t>conceptos (“Salud”, “Comunidad”, “Salud Comunitaria”), sin errores de interpretación.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3F0E3D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Define correctamente la mayoría de los conceptos, con mínimas imprecisiones.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205C52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Incluye definiciones generales, pero presenta al menos un concepto mal interpretado o incompl</w:t>
            </w:r>
            <w:r w:rsidRPr="008A2204">
              <w:rPr>
                <w:lang w:val="es-ES"/>
              </w:rPr>
              <w:t>eto.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10D39B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Presenta definiciones confusas o erróneas de más de un concepto clave.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20FEB7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25 %</w:t>
            </w:r>
          </w:p>
        </w:tc>
      </w:tr>
      <w:tr w:rsidR="00C46668" w:rsidTr="6EDE478F" w14:paraId="3B517C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2EF8F12C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Organización y estructura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1F48DE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El mapa está perfectamente jerarquizado: conceptos principales resaltados, conexiones lógicas muy claras y flujo visual coherente.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499C2D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Buena organizació</w:t>
            </w:r>
            <w:r w:rsidRPr="008A2204">
              <w:rPr>
                <w:lang w:val="es-ES"/>
              </w:rPr>
              <w:t>n general, con leve desorden en alguna ramificación secundaria.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078732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Organización algo desordenada; se dificultan seguir algunas relaciones.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689A97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Carece de jerarquía; relaciones y flujo visual confusos que impiden la comprensión del contenido.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0DACDA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20 %</w:t>
            </w:r>
          </w:p>
        </w:tc>
      </w:tr>
      <w:tr w:rsidR="00C46668" w:rsidTr="6EDE478F" w14:paraId="452C09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4016990D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Calidad de conex</w:t>
            </w:r>
            <w:r w:rsidRPr="008A2204">
              <w:rPr>
                <w:lang w:val="es-ES"/>
              </w:rPr>
              <w:t>iones e indicadores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3DFA707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Todas las relaciones entre conceptos están explicitadas con enlaces textuales precisos (flechas, etiquetas) que muestran contexto y dirección del vínculo.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4BB9A9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La mayoría de conexiones están claras; faltan etiquetas en uno o dos </w:t>
            </w:r>
            <w:r w:rsidRPr="008A2204">
              <w:rPr>
                <w:lang w:val="es-ES"/>
              </w:rPr>
              <w:t>enlaces secundarios.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2C9EC7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Algunas conexiones carecen de etiquetas o flechas que indiquen dirección/contexto; solo lo esencial está marcado.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624BFB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NO utiliza o emplea incorrectamente flechas/etiquetas, dificultando la interpretación de las relaciones entre conceptos.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18064F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20 %</w:t>
            </w:r>
          </w:p>
        </w:tc>
      </w:tr>
      <w:tr w:rsidR="00C46668" w:rsidTr="6EDE478F" w14:paraId="730528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457CEE0C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Creatividad y presentación visual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64C509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Uso excelente de colores, formas y disposición gráfica que facilitan la </w:t>
            </w:r>
            <w:r w:rsidRPr="008A2204">
              <w:rPr>
                <w:lang w:val="es-ES"/>
              </w:rPr>
              <w:t>lectura y retención, sin sobrecargar; estética profesional.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761A41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Presentación atractiva, con uso adecuado de colores y formas; leve exceso de </w:t>
            </w:r>
            <w:r w:rsidRPr="008A2204">
              <w:rPr>
                <w:lang w:val="es-ES"/>
              </w:rPr>
              <w:t>element</w:t>
            </w:r>
            <w:r w:rsidRPr="008A2204">
              <w:rPr>
                <w:lang w:val="es-ES"/>
              </w:rPr>
              <w:t>os gráficos.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68596A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Aspecto visual simple; uso limitado de recursos gráficos; algunos colores o tipografías afectan </w:t>
            </w:r>
            <w:r w:rsidRPr="008A2204">
              <w:rPr>
                <w:lang w:val="es-ES"/>
              </w:rPr>
              <w:t>la legibilidad.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495B2F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Presentación monótona o desordenada; colores/elementos distraen; no aporta valor a la </w:t>
            </w:r>
            <w:r w:rsidRPr="008A2204">
              <w:rPr>
                <w:lang w:val="es-ES"/>
              </w:rPr>
              <w:t>comprensión.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4A2E73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15 %</w:t>
            </w:r>
          </w:p>
        </w:tc>
      </w:tr>
      <w:tr w:rsidR="00C46668" w:rsidTr="6EDE478F" w14:paraId="023845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Pr="008A2204" w:rsidR="00C46668" w:rsidRDefault="008A2204" w14:paraId="280063BE" w14:textId="77777777">
            <w:pPr>
              <w:rPr>
                <w:lang w:val="es-ES"/>
              </w:rPr>
            </w:pPr>
            <w:r w:rsidRPr="008A2204">
              <w:rPr>
                <w:lang w:val="es-ES"/>
              </w:rPr>
              <w:t>Trabajo colaborativo y ent</w:t>
            </w:r>
            <w:r w:rsidRPr="008A2204">
              <w:rPr>
                <w:lang w:val="es-ES"/>
              </w:rPr>
              <w:t>rega puntual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3" w:type="dxa"/>
            <w:tcMar/>
          </w:tcPr>
          <w:p w:rsidRPr="008A2204" w:rsidR="00C46668" w:rsidRDefault="008A2204" w14:paraId="31FF40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Grupo completamente coordinado: roles claros, participación equitativa en la elaboración y presentación; entrega en la fecha establecida.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3" w:type="dxa"/>
            <w:tcMar/>
          </w:tcPr>
          <w:p w:rsidRPr="008A2204" w:rsidR="00C46668" w:rsidRDefault="008A2204" w14:paraId="286884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Buena coordinación; alguna diferencia mínima en participación; entrega en plazo.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4" w:type="dxa"/>
            <w:tcMar/>
          </w:tcPr>
          <w:p w:rsidRPr="008A2204" w:rsidR="00C46668" w:rsidRDefault="008A2204" w14:paraId="4CAF118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 xml:space="preserve">Participación desigual; </w:t>
            </w:r>
            <w:r w:rsidRPr="008A2204">
              <w:rPr>
                <w:lang w:val="es-ES"/>
              </w:rPr>
              <w:t>uno o dos integrantes aportan poco; entrega con leve retraso (≤ 1 día hábil).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1" w:type="dxa"/>
            <w:tcMar/>
          </w:tcPr>
          <w:p w:rsidRPr="008A2204" w:rsidR="00C46668" w:rsidRDefault="008A2204" w14:paraId="733FBC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Falta de coordinación evidente; varios integrantes no participan; entrega con retraso mayor a 1 día hábil o incompleta.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" w:type="dxa"/>
            <w:tcMar/>
          </w:tcPr>
          <w:p w:rsidRPr="008A2204" w:rsidR="00C46668" w:rsidRDefault="008A2204" w14:paraId="6F3292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2204">
              <w:rPr>
                <w:lang w:val="es-ES"/>
              </w:rPr>
              <w:t>20 %</w:t>
            </w:r>
          </w:p>
        </w:tc>
      </w:tr>
    </w:tbl>
    <w:p w:rsidR="00C46668" w:rsidRDefault="008A2204" w14:paraId="43DE9C3D" w14:textId="77777777">
      <w:pPr>
        <w:pStyle w:val="Ttulo2"/>
      </w:pPr>
      <w:r>
        <w:t>Instrucciones para la Calificación</w:t>
      </w:r>
    </w:p>
    <w:p w:rsidR="00C46668" w:rsidRDefault="008A2204" w14:paraId="4E1CAA87" w14:textId="1D9E6088">
      <w:r>
        <w:t>• Cada criterio s</w:t>
      </w:r>
      <w:r>
        <w:t>e valora de 1 a 4 puntos según el nivel descrito.</w:t>
      </w:r>
      <w:r>
        <w:br/>
      </w:r>
      <w:r>
        <w:t>• Se multiplica la puntuación obtenida por el peso correspondiente.</w:t>
      </w:r>
      <w:r>
        <w:br/>
      </w:r>
      <w:r>
        <w:t xml:space="preserve">• La suma ponderada de todos los criterios da la nota final del trabajo </w:t>
      </w:r>
      <w:proofErr w:type="spellStart"/>
      <w:r>
        <w:t>práctico</w:t>
      </w:r>
      <w:proofErr w:type="spellEnd"/>
      <w:r>
        <w:t xml:space="preserve"> (</w:t>
      </w:r>
      <w:proofErr w:type="spellStart"/>
      <w:r>
        <w:t>sobre</w:t>
      </w:r>
      <w:proofErr w:type="spellEnd"/>
      <w:r>
        <w:t xml:space="preserve"> 10 puntos).</w:t>
      </w:r>
    </w:p>
    <w:p w:rsidR="008A2204" w:rsidRDefault="008A2204" w14:paraId="5FE9F481" w14:textId="2D55F46C"/>
    <w:p w:rsidR="008A2204" w:rsidRDefault="008A2204" w14:paraId="558E9ADD" w14:textId="5AD80300"/>
    <w:p w:rsidR="008A2204" w:rsidRDefault="008A2204" w14:paraId="2BF7F45D" w14:textId="626653B2"/>
    <w:p w:rsidR="008A2204" w:rsidRDefault="008A2204" w14:paraId="0AA5D18C" w14:textId="13FB0A3C">
      <w:r>
        <w:t>Dr. Christian Silva Sarabia</w:t>
      </w:r>
    </w:p>
    <w:p w:rsidR="008A2204" w:rsidRDefault="008A2204" w14:paraId="20C452FA" w14:textId="4C7EE875">
      <w:r>
        <w:t>DOCENTE</w:t>
      </w:r>
    </w:p>
    <w:sectPr w:rsidR="008A2204" w:rsidSect="008A2204">
      <w:pgSz w:w="12240" w:h="15840" w:orient="portrait"/>
      <w:pgMar w:top="1440" w:right="146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2204"/>
    <w:rsid w:val="00AA1D8D"/>
    <w:rsid w:val="00B47730"/>
    <w:rsid w:val="00C46668"/>
    <w:rsid w:val="00CB0664"/>
    <w:rsid w:val="00FC693F"/>
    <w:rsid w:val="6ED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76468"/>
  <w14:defaultImageDpi w14:val="300"/>
  <w15:docId w15:val="{4305B54C-8F03-4E1A-A363-66F2F12373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64948-7C5B-492A-BA74-EE03A353983E}"/>
</file>

<file path=customXml/itemProps3.xml><?xml version="1.0" encoding="utf-8"?>
<ds:datastoreItem xmlns:ds="http://schemas.openxmlformats.org/officeDocument/2006/customXml" ds:itemID="{EC9FA15C-91DE-4EE5-A8AE-A2EE3307D443}"/>
</file>

<file path=customXml/itemProps4.xml><?xml version="1.0" encoding="utf-8"?>
<ds:datastoreItem xmlns:ds="http://schemas.openxmlformats.org/officeDocument/2006/customXml" ds:itemID="{D96EEFD5-81AB-4199-8BF7-544068E24D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CHRISTIAN ANDRES SILVA SARABIA</lastModifiedBy>
  <revision>3</revision>
  <dcterms:created xsi:type="dcterms:W3CDTF">2013-12-23T23:15:00.0000000Z</dcterms:created>
  <dcterms:modified xsi:type="dcterms:W3CDTF">2025-05-26T15:52:51.2128772Z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