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057EB" w14:textId="77777777" w:rsidR="00491C8E" w:rsidRDefault="00491C8E" w:rsidP="00491C8E">
      <w:pPr>
        <w:tabs>
          <w:tab w:val="left" w:pos="5980"/>
        </w:tabs>
        <w:rPr>
          <w:rFonts w:ascii="Century Gothic" w:eastAsia="Arial" w:hAnsi="Century Gothic"/>
          <w:b/>
          <w:sz w:val="20"/>
          <w:szCs w:val="20"/>
        </w:rPr>
      </w:pPr>
    </w:p>
    <w:tbl>
      <w:tblPr>
        <w:tblStyle w:val="Tablaconcuadrcula"/>
        <w:tblW w:w="10206" w:type="dxa"/>
        <w:tblInd w:w="137" w:type="dxa"/>
        <w:tblLook w:val="04A0" w:firstRow="1" w:lastRow="0" w:firstColumn="1" w:lastColumn="0" w:noHBand="0" w:noVBand="1"/>
      </w:tblPr>
      <w:tblGrid>
        <w:gridCol w:w="10206"/>
      </w:tblGrid>
      <w:tr w:rsidR="00981D89" w14:paraId="244158A2" w14:textId="77777777" w:rsidTr="006B20B0">
        <w:tc>
          <w:tcPr>
            <w:tcW w:w="10206" w:type="dxa"/>
          </w:tcPr>
          <w:p w14:paraId="06FFF407" w14:textId="77777777" w:rsidR="00981D89" w:rsidRDefault="00981D89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Proyecto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 xml:space="preserve">: </w:t>
            </w:r>
          </w:p>
        </w:tc>
      </w:tr>
      <w:tr w:rsidR="00981D89" w14:paraId="52EFE66B" w14:textId="77777777" w:rsidTr="006B20B0">
        <w:tc>
          <w:tcPr>
            <w:tcW w:w="10206" w:type="dxa"/>
          </w:tcPr>
          <w:p w14:paraId="79F1F924" w14:textId="77777777" w:rsidR="00981D89" w:rsidRDefault="00981D89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Carrera/Programa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 xml:space="preserve">: </w:t>
            </w:r>
          </w:p>
        </w:tc>
      </w:tr>
      <w:tr w:rsidR="00981D89" w14:paraId="1497F991" w14:textId="77777777" w:rsidTr="006B20B0">
        <w:tc>
          <w:tcPr>
            <w:tcW w:w="10206" w:type="dxa"/>
          </w:tcPr>
          <w:p w14:paraId="586778F3" w14:textId="77777777" w:rsidR="00981D89" w:rsidRDefault="00981D89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Período Académico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>:</w:t>
            </w:r>
          </w:p>
        </w:tc>
      </w:tr>
    </w:tbl>
    <w:p w14:paraId="1D1128FD" w14:textId="77777777" w:rsidR="00491C8E" w:rsidRDefault="00491C8E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p w14:paraId="66E6EEAF" w14:textId="77777777" w:rsidR="00491C8E" w:rsidRDefault="00491C8E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p w14:paraId="6ACCBE62" w14:textId="6EF277B3" w:rsidR="00730516" w:rsidRPr="00FA6AF6" w:rsidRDefault="00730516" w:rsidP="006B20B0">
      <w:pPr>
        <w:ind w:left="142" w:right="112"/>
        <w:jc w:val="both"/>
        <w:rPr>
          <w:rFonts w:ascii="Century Gothic" w:eastAsia="Batang" w:hAnsi="Century Gothic" w:cs="Arial"/>
          <w:spacing w:val="-1"/>
          <w:sz w:val="20"/>
          <w:szCs w:val="20"/>
        </w:rPr>
      </w:pPr>
      <w:r w:rsidRPr="00FA6AF6">
        <w:rPr>
          <w:rFonts w:ascii="Century Gothic" w:eastAsia="Batang" w:hAnsi="Century Gothic" w:cs="Arial"/>
          <w:b/>
          <w:bCs/>
          <w:spacing w:val="-1"/>
          <w:sz w:val="20"/>
          <w:szCs w:val="20"/>
        </w:rPr>
        <w:t xml:space="preserve">Objetivo: </w:t>
      </w:r>
      <w:r w:rsidRPr="00FA6AF6">
        <w:rPr>
          <w:rFonts w:ascii="Century Gothic" w:eastAsia="Batang" w:hAnsi="Century Gothic" w:cs="Arial"/>
          <w:bCs/>
          <w:spacing w:val="-1"/>
          <w:sz w:val="20"/>
          <w:szCs w:val="20"/>
        </w:rPr>
        <w:t>M</w:t>
      </w:r>
      <w:r w:rsidRPr="00FA6AF6">
        <w:rPr>
          <w:rFonts w:ascii="Century Gothic" w:eastAsia="Batang" w:hAnsi="Century Gothic" w:cs="Arial"/>
          <w:spacing w:val="-1"/>
          <w:sz w:val="20"/>
          <w:szCs w:val="20"/>
        </w:rPr>
        <w:t xml:space="preserve">edir el nivel de satisfacción con las actividades desarrolladas y su percepción sobre el proceso de Vinculación con la Sociedad. </w:t>
      </w:r>
    </w:p>
    <w:p w14:paraId="21FEE3F9" w14:textId="77777777" w:rsidR="00491C8E" w:rsidRDefault="00491C8E" w:rsidP="006B20B0">
      <w:pPr>
        <w:ind w:left="142" w:right="112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5F6B06B3" w14:textId="445F95B4" w:rsidR="00730516" w:rsidRDefault="00730516" w:rsidP="006B20B0">
      <w:pPr>
        <w:ind w:left="142" w:right="112"/>
        <w:jc w:val="both"/>
        <w:rPr>
          <w:rFonts w:ascii="Century Gothic" w:eastAsia="Euphemia" w:hAnsi="Century Gothic"/>
          <w:spacing w:val="-2"/>
          <w:sz w:val="20"/>
          <w:szCs w:val="20"/>
        </w:rPr>
      </w:pPr>
      <w:r w:rsidRPr="00FA6AF6">
        <w:rPr>
          <w:rFonts w:ascii="Century Gothic" w:eastAsia="Euphemia" w:hAnsi="Century Gothic"/>
          <w:b/>
          <w:spacing w:val="-2"/>
          <w:sz w:val="20"/>
          <w:szCs w:val="20"/>
        </w:rPr>
        <w:t xml:space="preserve">Instrucciones: </w:t>
      </w:r>
      <w:r w:rsidRPr="00FA6AF6">
        <w:rPr>
          <w:rFonts w:ascii="Century Gothic" w:eastAsia="Euphemia" w:hAnsi="Century Gothic"/>
          <w:spacing w:val="-2"/>
          <w:sz w:val="20"/>
          <w:szCs w:val="20"/>
        </w:rPr>
        <w:t>Marque con una X según el nivel de satisfacción que usted considere adecuada, en función del proceso de vinculación realizado.</w:t>
      </w:r>
    </w:p>
    <w:p w14:paraId="292E4747" w14:textId="77777777" w:rsidR="00491C8E" w:rsidRDefault="00491C8E" w:rsidP="00730516">
      <w:pPr>
        <w:ind w:right="13"/>
        <w:jc w:val="both"/>
        <w:rPr>
          <w:rFonts w:ascii="Century Gothic" w:eastAsia="Euphemia" w:hAnsi="Century Gothic"/>
          <w:spacing w:val="-2"/>
          <w:sz w:val="20"/>
          <w:szCs w:val="20"/>
        </w:rPr>
      </w:pPr>
    </w:p>
    <w:p w14:paraId="27ECE49C" w14:textId="77777777" w:rsidR="00730516" w:rsidRPr="00FA6AF6" w:rsidRDefault="00730516" w:rsidP="00730516">
      <w:pPr>
        <w:ind w:right="13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460AF782" w14:textId="77777777" w:rsidR="00730516" w:rsidRPr="00B63B1A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B63B1A">
        <w:rPr>
          <w:rFonts w:ascii="Century Gothic" w:eastAsia="Arial" w:hAnsi="Century Gothic"/>
          <w:b/>
          <w:sz w:val="20"/>
          <w:szCs w:val="20"/>
        </w:rPr>
        <w:t>DE LA DISPONIBILIDAD DE ESPACIOS Y RECURSOS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52DE739F" w14:textId="77777777" w:rsidTr="00A96C4F">
        <w:trPr>
          <w:trHeight w:val="375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2DC610F7" w14:textId="2BDB625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2285AC4C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7D2FADE8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292F965E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1A85C02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DA80FC9" w14:textId="77777777" w:rsidTr="00A96C4F">
        <w:trPr>
          <w:trHeight w:val="567"/>
        </w:trPr>
        <w:tc>
          <w:tcPr>
            <w:tcW w:w="4252" w:type="dxa"/>
            <w:hideMark/>
          </w:tcPr>
          <w:p w14:paraId="3B066BC3" w14:textId="4454B180" w:rsidR="00730516" w:rsidRPr="00FA6AF6" w:rsidRDefault="00730516" w:rsidP="00C23D78">
            <w:pPr>
              <w:ind w:left="6" w:right="135" w:hanging="6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B475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Disponibilidad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espacio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s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físicos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adecuados para </w:t>
            </w:r>
            <w:r w:rsidR="00B63B1A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realiza</w:t>
            </w:r>
            <w:r w:rsidR="00B63B1A">
              <w:rPr>
                <w:rFonts w:ascii="Century Gothic" w:eastAsia="Euphemia" w:hAnsi="Century Gothic"/>
                <w:spacing w:val="-2"/>
                <w:sz w:val="20"/>
                <w:szCs w:val="20"/>
              </w:rPr>
              <w:t>ción y supervisión de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la práctica comunitaria.</w:t>
            </w:r>
          </w:p>
        </w:tc>
        <w:tc>
          <w:tcPr>
            <w:tcW w:w="1418" w:type="dxa"/>
          </w:tcPr>
          <w:p w14:paraId="0060D8E2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6CFCB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26DAAF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A03F45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0E1A918F" w14:textId="77777777" w:rsidTr="00A96C4F">
        <w:trPr>
          <w:trHeight w:val="567"/>
        </w:trPr>
        <w:tc>
          <w:tcPr>
            <w:tcW w:w="4252" w:type="dxa"/>
          </w:tcPr>
          <w:p w14:paraId="73726410" w14:textId="77777777" w:rsidR="00730516" w:rsidRPr="00B4759C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B475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Disponibilidad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recursos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para realizar la práctica comunitaria.</w:t>
            </w:r>
          </w:p>
        </w:tc>
        <w:tc>
          <w:tcPr>
            <w:tcW w:w="1418" w:type="dxa"/>
          </w:tcPr>
          <w:p w14:paraId="0675B60C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CD5A42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06618D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D936DD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113E7F3" w14:textId="77777777" w:rsidTr="00A96C4F">
        <w:trPr>
          <w:trHeight w:val="394"/>
        </w:trPr>
        <w:tc>
          <w:tcPr>
            <w:tcW w:w="4252" w:type="dxa"/>
            <w:hideMark/>
          </w:tcPr>
          <w:p w14:paraId="2C4EC330" w14:textId="53F0B0C1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Facilidad para movilizarse</w:t>
            </w:r>
            <w:r w:rsidR="00B63B1A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a supervisar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 w:rsidR="00B63B1A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 estudiantes en el 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sitio de la práctica comunitaria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4A2D0AB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52C0DD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61C6D5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9A7F56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C2748" w:rsidRPr="00FA6AF6" w14:paraId="29A7C826" w14:textId="77777777" w:rsidTr="00A96C4F">
        <w:trPr>
          <w:trHeight w:val="394"/>
        </w:trPr>
        <w:tc>
          <w:tcPr>
            <w:tcW w:w="9922" w:type="dxa"/>
            <w:gridSpan w:val="5"/>
          </w:tcPr>
          <w:p w14:paraId="26FE461C" w14:textId="1EF27914" w:rsidR="00DC2748" w:rsidRPr="00577428" w:rsidRDefault="00577428" w:rsidP="006B6F4D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>Recomendaciones sobre la disponibilidad de espacios y recursos:</w:t>
            </w:r>
          </w:p>
          <w:p w14:paraId="40913D89" w14:textId="77777777" w:rsidR="00577428" w:rsidRDefault="00577428" w:rsidP="00577428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3E0D9206" w14:textId="5BBB6EA9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3B629BA" w14:textId="77777777" w:rsidR="0073051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E6B6CE1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A3CE94C" w14:textId="7DC98B56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FA6AF6">
        <w:rPr>
          <w:rFonts w:ascii="Century Gothic" w:eastAsia="Arial" w:hAnsi="Century Gothic"/>
          <w:b/>
          <w:sz w:val="20"/>
          <w:szCs w:val="20"/>
        </w:rPr>
        <w:t xml:space="preserve">DEL APOYO </w:t>
      </w:r>
      <w:r w:rsidR="00577428">
        <w:rPr>
          <w:rFonts w:ascii="Century Gothic" w:eastAsia="Arial" w:hAnsi="Century Gothic"/>
          <w:b/>
          <w:sz w:val="20"/>
          <w:szCs w:val="20"/>
        </w:rPr>
        <w:t xml:space="preserve">INSTITUCIONAL </w:t>
      </w:r>
      <w:r w:rsidRPr="00FA6AF6">
        <w:rPr>
          <w:rFonts w:ascii="Century Gothic" w:eastAsia="Arial" w:hAnsi="Century Gothic"/>
          <w:b/>
          <w:sz w:val="20"/>
          <w:szCs w:val="20"/>
        </w:rPr>
        <w:t>AL DESARROLLO DE ACTIVIDADES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73B42F1F" w14:textId="77777777" w:rsidTr="00E45E4D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0DCF08AA" w14:textId="5882557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5A8C2591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4D8A144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4538B12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AF0D1FA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62693B8" w14:textId="77777777" w:rsidTr="00E45E4D">
        <w:trPr>
          <w:trHeight w:val="413"/>
        </w:trPr>
        <w:tc>
          <w:tcPr>
            <w:tcW w:w="4252" w:type="dxa"/>
            <w:hideMark/>
          </w:tcPr>
          <w:p w14:paraId="6280A72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Asesoría del responsable de facultad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7C997CC6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754B09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066F3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CE6325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652A8B61" w14:textId="77777777" w:rsidTr="00E45E4D">
        <w:trPr>
          <w:trHeight w:val="413"/>
        </w:trPr>
        <w:tc>
          <w:tcPr>
            <w:tcW w:w="4252" w:type="dxa"/>
          </w:tcPr>
          <w:p w14:paraId="00FDB85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Asesoría del responsable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carrera.</w:t>
            </w:r>
          </w:p>
        </w:tc>
        <w:tc>
          <w:tcPr>
            <w:tcW w:w="1418" w:type="dxa"/>
          </w:tcPr>
          <w:p w14:paraId="20958174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293FA3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F1C78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37FB408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F523342" w14:textId="77777777" w:rsidTr="00E45E4D">
        <w:trPr>
          <w:trHeight w:val="439"/>
        </w:trPr>
        <w:tc>
          <w:tcPr>
            <w:tcW w:w="4252" w:type="dxa"/>
            <w:hideMark/>
          </w:tcPr>
          <w:p w14:paraId="2C32031F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Asesoría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 director del proyecto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15AE91E8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5203C5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B86F6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E96EEC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0D80CB41" w14:textId="77777777" w:rsidTr="00E45E4D">
        <w:trPr>
          <w:trHeight w:val="434"/>
        </w:trPr>
        <w:tc>
          <w:tcPr>
            <w:tcW w:w="4252" w:type="dxa"/>
          </w:tcPr>
          <w:p w14:paraId="6F856050" w14:textId="5F86CC17" w:rsidR="00730516" w:rsidRPr="00FA6AF6" w:rsidRDefault="00B63B1A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Predisposición y colaboración 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activa de los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estudiantes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ACCC822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26AFE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037B60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F9E82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2ABD1E24" w14:textId="77777777" w:rsidTr="00E45E4D">
        <w:trPr>
          <w:trHeight w:val="434"/>
        </w:trPr>
        <w:tc>
          <w:tcPr>
            <w:tcW w:w="4252" w:type="dxa"/>
            <w:hideMark/>
          </w:tcPr>
          <w:p w14:paraId="210230EA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Colaboración activa de los beneficiarios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C1B529A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F3CD6B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06964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C0139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241C47BE" w14:textId="77777777" w:rsidTr="00E45E4D">
        <w:trPr>
          <w:trHeight w:val="434"/>
        </w:trPr>
        <w:tc>
          <w:tcPr>
            <w:tcW w:w="9922" w:type="dxa"/>
            <w:gridSpan w:val="5"/>
          </w:tcPr>
          <w:p w14:paraId="173A1AD6" w14:textId="5CE450A0" w:rsidR="00577428" w:rsidRP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sobre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el apoyo institucional recibido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33E47906" w14:textId="77777777" w:rsidR="00577428" w:rsidRDefault="00577428" w:rsidP="00C30812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712E9BCF" w14:textId="0D7746D1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87ED3C" w14:textId="77777777" w:rsidR="00491C8E" w:rsidRDefault="00491C8E" w:rsidP="00491C8E">
      <w:pPr>
        <w:pStyle w:val="Prrafodelista"/>
        <w:ind w:left="360"/>
        <w:rPr>
          <w:rFonts w:ascii="Century Gothic" w:eastAsia="Arial" w:hAnsi="Century Gothic"/>
          <w:b/>
          <w:sz w:val="20"/>
          <w:szCs w:val="20"/>
        </w:rPr>
      </w:pPr>
    </w:p>
    <w:p w14:paraId="6149C541" w14:textId="77777777" w:rsidR="00C30812" w:rsidRDefault="00C30812" w:rsidP="00491C8E">
      <w:pPr>
        <w:pStyle w:val="Prrafodelista"/>
        <w:ind w:left="360"/>
        <w:rPr>
          <w:rFonts w:ascii="Century Gothic" w:eastAsia="Arial" w:hAnsi="Century Gothic"/>
          <w:b/>
          <w:sz w:val="20"/>
          <w:szCs w:val="20"/>
        </w:rPr>
      </w:pPr>
    </w:p>
    <w:p w14:paraId="3373B664" w14:textId="747848A6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FA6AF6">
        <w:rPr>
          <w:rFonts w:ascii="Century Gothic" w:eastAsia="Arial" w:hAnsi="Century Gothic"/>
          <w:b/>
          <w:sz w:val="20"/>
          <w:szCs w:val="20"/>
        </w:rPr>
        <w:lastRenderedPageBreak/>
        <w:t>DEL PROCESO DE VINCULACIÓN CON LA SOCIEDAD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349954C2" w14:textId="77777777" w:rsidTr="005713E3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7928F5D0" w14:textId="4DFB37A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36B2473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0621B3B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EBB7CE7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9B374EC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66CBBC06" w14:textId="77777777" w:rsidTr="005713E3">
        <w:trPr>
          <w:trHeight w:val="449"/>
        </w:trPr>
        <w:tc>
          <w:tcPr>
            <w:tcW w:w="4252" w:type="dxa"/>
            <w:hideMark/>
          </w:tcPr>
          <w:p w14:paraId="795553D7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Socialización del proceso a seguir para 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jecución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vinculación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597E563E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EBF5B2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1967DF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FB2BB6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1628679" w14:textId="77777777" w:rsidTr="005713E3">
        <w:trPr>
          <w:trHeight w:val="439"/>
        </w:trPr>
        <w:tc>
          <w:tcPr>
            <w:tcW w:w="4252" w:type="dxa"/>
            <w:hideMark/>
          </w:tcPr>
          <w:p w14:paraId="30F92412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P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roceso de vinculación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fácil y comprensible.</w:t>
            </w:r>
          </w:p>
        </w:tc>
        <w:tc>
          <w:tcPr>
            <w:tcW w:w="1418" w:type="dxa"/>
          </w:tcPr>
          <w:p w14:paraId="60E9A3F9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E4474B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33DF0C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A4B2F4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14FA82D8" w14:textId="77777777" w:rsidTr="005713E3">
        <w:trPr>
          <w:trHeight w:val="434"/>
        </w:trPr>
        <w:tc>
          <w:tcPr>
            <w:tcW w:w="4252" w:type="dxa"/>
          </w:tcPr>
          <w:p w14:paraId="4BCDA034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Disponibilidad y claridad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de instructivos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para 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jecución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vinculación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2A87D956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8A9880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D4D2A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1A15304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3B1A" w:rsidRPr="00FA6AF6" w14:paraId="06AD7538" w14:textId="77777777" w:rsidTr="005713E3">
        <w:trPr>
          <w:trHeight w:val="434"/>
        </w:trPr>
        <w:tc>
          <w:tcPr>
            <w:tcW w:w="4252" w:type="dxa"/>
          </w:tcPr>
          <w:p w14:paraId="5EC22298" w14:textId="482A05C1" w:rsidR="00B63B1A" w:rsidRDefault="00B63B1A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F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ormatos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comprensibles y de fácil llenado.</w:t>
            </w:r>
          </w:p>
        </w:tc>
        <w:tc>
          <w:tcPr>
            <w:tcW w:w="1418" w:type="dxa"/>
          </w:tcPr>
          <w:p w14:paraId="58B5FDE8" w14:textId="77777777" w:rsidR="00B63B1A" w:rsidRPr="00FA6AF6" w:rsidRDefault="00B63B1A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DA9235" w14:textId="77777777" w:rsidR="00B63B1A" w:rsidRPr="00FA6AF6" w:rsidRDefault="00B63B1A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427EECB" w14:textId="77777777" w:rsidR="00B63B1A" w:rsidRPr="00FA6AF6" w:rsidRDefault="00B63B1A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00BF09" w14:textId="77777777" w:rsidR="00B63B1A" w:rsidRPr="00FA6AF6" w:rsidRDefault="00B63B1A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4641194D" w14:textId="77777777" w:rsidTr="005713E3">
        <w:trPr>
          <w:trHeight w:val="434"/>
        </w:trPr>
        <w:tc>
          <w:tcPr>
            <w:tcW w:w="4252" w:type="dxa"/>
            <w:hideMark/>
          </w:tcPr>
          <w:p w14:paraId="697A4965" w14:textId="127AAF39" w:rsidR="00730516" w:rsidRPr="00560319" w:rsidRDefault="00B63B1A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Carga horaria acorde con las actividades desarrolladas.</w:t>
            </w:r>
          </w:p>
        </w:tc>
        <w:tc>
          <w:tcPr>
            <w:tcW w:w="1418" w:type="dxa"/>
          </w:tcPr>
          <w:p w14:paraId="135E98FC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F1FC79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39206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79E12B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6663AE0F" w14:textId="77777777" w:rsidTr="007F7E4B">
        <w:trPr>
          <w:trHeight w:val="434"/>
        </w:trPr>
        <w:tc>
          <w:tcPr>
            <w:tcW w:w="9922" w:type="dxa"/>
            <w:gridSpan w:val="5"/>
          </w:tcPr>
          <w:p w14:paraId="313707D2" w14:textId="0BD64266" w:rsidR="00577428" w:rsidRP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para mejorar el proceso de vinculación con la sociedad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7D02AE59" w14:textId="77777777" w:rsidR="00577428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  <w:p w14:paraId="3109F75E" w14:textId="63137880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A746D7F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6F9988C3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02082B2" w14:textId="725B1D0B" w:rsidR="0073051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>
        <w:rPr>
          <w:rFonts w:ascii="Century Gothic" w:eastAsia="Arial" w:hAnsi="Century Gothic"/>
          <w:b/>
          <w:sz w:val="20"/>
          <w:szCs w:val="20"/>
        </w:rPr>
        <w:t>DE</w:t>
      </w:r>
      <w:r w:rsidR="00577428">
        <w:rPr>
          <w:rFonts w:ascii="Century Gothic" w:eastAsia="Arial" w:hAnsi="Century Gothic"/>
          <w:b/>
          <w:sz w:val="20"/>
          <w:szCs w:val="20"/>
        </w:rPr>
        <w:t xml:space="preserve"> </w:t>
      </w:r>
      <w:r w:rsidR="00BC57A4">
        <w:rPr>
          <w:rFonts w:ascii="Century Gothic" w:eastAsia="Arial" w:hAnsi="Century Gothic"/>
          <w:b/>
          <w:sz w:val="20"/>
          <w:szCs w:val="20"/>
        </w:rPr>
        <w:t>LA CONTRIBUCIÓN A LOS PROCESOS DE DOCENCIA E INVESTIGACIÓN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702C10F2" w14:textId="77777777" w:rsidTr="00E8624D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2A42C932" w14:textId="64507738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5F2D579B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6986CA58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730D8787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69154605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6BEF098A" w14:textId="77777777" w:rsidTr="00E8624D">
        <w:trPr>
          <w:trHeight w:val="413"/>
        </w:trPr>
        <w:tc>
          <w:tcPr>
            <w:tcW w:w="4252" w:type="dxa"/>
            <w:hideMark/>
          </w:tcPr>
          <w:p w14:paraId="6592F9AA" w14:textId="40E4922A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Las actividades desarrolladas </w:t>
            </w:r>
            <w:r w:rsidR="00634F54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por los estudiantes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estuvieron acordes</w:t>
            </w: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con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el perfil profesional de </w:t>
            </w: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su carrera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5280E25F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5793AC4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6D04C65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F7458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C513299" w14:textId="77777777" w:rsidTr="00E8624D">
        <w:trPr>
          <w:trHeight w:val="413"/>
        </w:trPr>
        <w:tc>
          <w:tcPr>
            <w:tcW w:w="4252" w:type="dxa"/>
          </w:tcPr>
          <w:p w14:paraId="4C4DEE77" w14:textId="69AF9473" w:rsidR="00730516" w:rsidRPr="00FA6AF6" w:rsidRDefault="00634F54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 nivel de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conocimiento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los estudiantes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les permitió 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cumplir con las actividades asignadas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4C2321B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91EB6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EBEAF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A2883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7F0DF428" w14:textId="77777777" w:rsidTr="00E8624D">
        <w:trPr>
          <w:trHeight w:val="439"/>
        </w:trPr>
        <w:tc>
          <w:tcPr>
            <w:tcW w:w="4252" w:type="dxa"/>
            <w:hideMark/>
          </w:tcPr>
          <w:p w14:paraId="320EF864" w14:textId="52AA0747" w:rsidR="00730516" w:rsidRPr="00FA6AF6" w:rsidRDefault="00634F54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Las actividades desarrolladas en el sitio de la práctica permiten identificar oportunidades de mejora en la docencia</w:t>
            </w:r>
            <w:r w:rsidR="00BC57A4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e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investigación </w:t>
            </w:r>
            <w:r w:rsidR="00BC57A4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para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la institución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035BE1E2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6F54E8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D1759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D981942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2151B64F" w14:textId="77777777" w:rsidTr="005713E3">
        <w:trPr>
          <w:trHeight w:val="439"/>
        </w:trPr>
        <w:tc>
          <w:tcPr>
            <w:tcW w:w="9922" w:type="dxa"/>
            <w:gridSpan w:val="5"/>
          </w:tcPr>
          <w:p w14:paraId="0A862B7F" w14:textId="57AA9D78" w:rsidR="00577428" w:rsidRP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</w:t>
            </w:r>
            <w:r w:rsidR="00634F54">
              <w:rPr>
                <w:rFonts w:ascii="Century Gothic" w:hAnsi="Century Gothic"/>
                <w:b/>
                <w:sz w:val="20"/>
                <w:szCs w:val="20"/>
              </w:rPr>
              <w:t>para mejorar los contenidos y/o malla curricular de la carrera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335DF262" w14:textId="77777777" w:rsidR="00577428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  <w:p w14:paraId="71994DFC" w14:textId="3714C889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34F54" w:rsidRPr="00FA6AF6" w14:paraId="151F621E" w14:textId="77777777" w:rsidTr="005713E3">
        <w:trPr>
          <w:trHeight w:val="439"/>
        </w:trPr>
        <w:tc>
          <w:tcPr>
            <w:tcW w:w="9922" w:type="dxa"/>
            <w:gridSpan w:val="5"/>
          </w:tcPr>
          <w:p w14:paraId="64096F6A" w14:textId="68502392" w:rsidR="00634F54" w:rsidRPr="00577428" w:rsidRDefault="00FE5479" w:rsidP="00634F54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Sugerencias</w:t>
            </w:r>
            <w:r w:rsidR="00634F54"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de temáticas de investigación en base a la práctica realizada</w:t>
            </w:r>
            <w:r w:rsidR="00634F54"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44DD5DAB" w14:textId="77777777" w:rsidR="00634F54" w:rsidRDefault="00634F54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CFA3065" w14:textId="254AE26E" w:rsidR="00634F54" w:rsidRDefault="00634F54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555C940C" w14:textId="381FC6E4" w:rsidR="00730516" w:rsidRDefault="00730516" w:rsidP="00730516">
      <w:pPr>
        <w:rPr>
          <w:rFonts w:ascii="Century Gothic" w:eastAsia="Arial" w:hAnsi="Century Gothic"/>
          <w:b/>
          <w:sz w:val="20"/>
          <w:szCs w:val="20"/>
        </w:rPr>
      </w:pPr>
    </w:p>
    <w:p w14:paraId="63DC04F2" w14:textId="77777777" w:rsidR="00730516" w:rsidRDefault="00730516" w:rsidP="00730516">
      <w:pPr>
        <w:rPr>
          <w:rFonts w:ascii="Century Gothic" w:eastAsia="Arial" w:hAnsi="Century Gothic"/>
          <w:b/>
          <w:sz w:val="20"/>
          <w:szCs w:val="20"/>
        </w:rPr>
      </w:pPr>
    </w:p>
    <w:p w14:paraId="6812EBC8" w14:textId="77777777" w:rsidR="00730516" w:rsidRPr="00FA6AF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38EC4B6C" w14:textId="0AB6A324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1B9D5840" w14:textId="7E4F3D41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18AA1E9E" w14:textId="34FA2413" w:rsidR="000C51E8" w:rsidRDefault="000C51E8"/>
    <w:p w14:paraId="5D5597E1" w14:textId="77777777" w:rsidR="001B3698" w:rsidRPr="001B3698" w:rsidRDefault="001B3698" w:rsidP="001B3698">
      <w:pPr>
        <w:rPr>
          <w:rFonts w:ascii="Montserrat" w:hAnsi="Montserrat"/>
          <w:sz w:val="22"/>
          <w:szCs w:val="22"/>
        </w:rPr>
      </w:pPr>
    </w:p>
    <w:sectPr w:rsidR="001B3698" w:rsidRPr="001B3698" w:rsidSect="00826A79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E411B" w14:textId="77777777" w:rsidR="008155B6" w:rsidRDefault="008155B6" w:rsidP="001B3698">
      <w:r>
        <w:separator/>
      </w:r>
    </w:p>
  </w:endnote>
  <w:endnote w:type="continuationSeparator" w:id="0">
    <w:p w14:paraId="3DCAE7C8" w14:textId="77777777" w:rsidR="008155B6" w:rsidRDefault="008155B6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4DA15BA6" w:rsidR="001B3698" w:rsidRDefault="007F7E4B">
    <w:pPr>
      <w:pStyle w:val="Piedepgina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25AED764" wp14:editId="02E61D7B">
          <wp:simplePos x="0" y="0"/>
          <wp:positionH relativeFrom="column">
            <wp:posOffset>50165</wp:posOffset>
          </wp:positionH>
          <wp:positionV relativeFrom="paragraph">
            <wp:posOffset>-189204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087" name="Imagen 1007920087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</w:r>
        <w:r>
          <w:rPr>
            <w:rFonts w:ascii="Century Gothic" w:hAnsi="Century Gothic"/>
            <w:sz w:val="16"/>
            <w:szCs w:val="16"/>
          </w:rPr>
          <w:tab/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2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92B36" w14:textId="77777777" w:rsidR="008155B6" w:rsidRDefault="008155B6" w:rsidP="001B3698">
      <w:r>
        <w:separator/>
      </w:r>
    </w:p>
  </w:footnote>
  <w:footnote w:type="continuationSeparator" w:id="0">
    <w:p w14:paraId="2CD56C2D" w14:textId="77777777" w:rsidR="008155B6" w:rsidRDefault="008155B6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C958DA" w:rsidRPr="00AE3CDA" w14:paraId="78B29B11" w14:textId="77777777" w:rsidTr="00602188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4877C802" w14:textId="77777777" w:rsidR="00C958DA" w:rsidRPr="00AE3CDA" w:rsidRDefault="00C958DA" w:rsidP="00C958DA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942AAB3" wp14:editId="1D9B6B46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243251129" name="Imagen 1243251129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25DC64A9" w14:textId="77777777" w:rsidR="00C958DA" w:rsidRPr="00C958DA" w:rsidRDefault="00C958DA" w:rsidP="00C958DA">
          <w:pPr>
            <w:pStyle w:val="Ttulo6"/>
            <w:jc w:val="center"/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</w:pPr>
          <w:r w:rsidRPr="00C958DA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FICHA DE EVALUACIÓN</w:t>
          </w:r>
        </w:p>
        <w:p w14:paraId="6E4A2D78" w14:textId="130E69EF" w:rsidR="00C958DA" w:rsidRPr="002F1F19" w:rsidRDefault="00C958DA" w:rsidP="00C958DA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C958DA">
            <w:rPr>
              <w:rFonts w:ascii="Montserrat" w:hAnsi="Montserrat" w:cs="Arial"/>
              <w:b/>
              <w:bCs/>
              <w:color w:val="FFFFFF" w:themeColor="background1"/>
              <w:kern w:val="2"/>
              <w:sz w:val="16"/>
              <w:szCs w:val="16"/>
              <w:lang w:val="es-ES_tradnl"/>
              <w14:ligatures w14:val="standardContextual"/>
            </w:rPr>
            <w:t>DOCENTE TUTOR</w:t>
          </w:r>
        </w:p>
      </w:tc>
      <w:tc>
        <w:tcPr>
          <w:tcW w:w="1899" w:type="dxa"/>
          <w:vMerge w:val="restart"/>
          <w:vAlign w:val="center"/>
        </w:tcPr>
        <w:p w14:paraId="2EBF3720" w14:textId="77777777" w:rsidR="00C958DA" w:rsidRPr="0027177B" w:rsidRDefault="00C958DA" w:rsidP="00C958DA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6E6F1287" wp14:editId="3626A46D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733792187" name="Imagen 733792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C958DA" w:rsidRPr="00AE3CDA" w14:paraId="28903736" w14:textId="77777777" w:rsidTr="00602188">
      <w:trPr>
        <w:trHeight w:val="277"/>
        <w:jc w:val="center"/>
      </w:trPr>
      <w:tc>
        <w:tcPr>
          <w:tcW w:w="1901" w:type="dxa"/>
          <w:vMerge/>
          <w:vAlign w:val="center"/>
        </w:tcPr>
        <w:p w14:paraId="76F3D036" w14:textId="77777777" w:rsidR="00C958DA" w:rsidRPr="00AE3CDA" w:rsidRDefault="00C958DA" w:rsidP="00C958DA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02879D55" w14:textId="73EFD338" w:rsidR="00C958DA" w:rsidRPr="00B21EB2" w:rsidRDefault="00C958DA" w:rsidP="00C958DA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7E74AA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7E74AA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Pr="007E74AA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GV-02-01-02-F.0</w:t>
          </w:r>
          <w:r w:rsidR="00154958" w:rsidRPr="007E74AA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8</w:t>
          </w:r>
        </w:p>
      </w:tc>
      <w:tc>
        <w:tcPr>
          <w:tcW w:w="3373" w:type="dxa"/>
          <w:vMerge w:val="restart"/>
          <w:vAlign w:val="center"/>
        </w:tcPr>
        <w:p w14:paraId="27AB8725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7A6C51EF" w14:textId="77777777" w:rsidR="00C958DA" w:rsidRPr="006F2AFA" w:rsidRDefault="00C958DA" w:rsidP="00C958DA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C958DA" w:rsidRPr="00AE3CDA" w14:paraId="0BDABD01" w14:textId="77777777" w:rsidTr="00602188">
      <w:trPr>
        <w:trHeight w:val="267"/>
        <w:jc w:val="center"/>
      </w:trPr>
      <w:tc>
        <w:tcPr>
          <w:tcW w:w="1901" w:type="dxa"/>
          <w:vMerge/>
          <w:vAlign w:val="center"/>
        </w:tcPr>
        <w:p w14:paraId="3FA2CFFC" w14:textId="77777777" w:rsidR="00C958DA" w:rsidRPr="00AE3CDA" w:rsidRDefault="00C958DA" w:rsidP="00C958DA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6411C751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634E9B">
            <w:rPr>
              <w:rFonts w:ascii="Montserrat" w:hAnsi="Montserrat" w:cs="Arial"/>
              <w:sz w:val="15"/>
              <w:szCs w:val="15"/>
            </w:rPr>
            <w:t>13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10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202</w:t>
          </w:r>
          <w:r>
            <w:rPr>
              <w:rFonts w:ascii="Montserrat" w:hAnsi="Montserrat" w:cs="Arial"/>
              <w:sz w:val="15"/>
              <w:szCs w:val="15"/>
            </w:rPr>
            <w:t>3</w:t>
          </w:r>
        </w:p>
      </w:tc>
      <w:tc>
        <w:tcPr>
          <w:tcW w:w="3373" w:type="dxa"/>
          <w:vMerge/>
          <w:vAlign w:val="center"/>
        </w:tcPr>
        <w:p w14:paraId="1918674A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583F34D5" w14:textId="77777777" w:rsidR="00C958DA" w:rsidRPr="006F2AFA" w:rsidRDefault="00C958DA" w:rsidP="00C958DA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C958DA" w:rsidRPr="00AE3CDA" w14:paraId="7529377D" w14:textId="77777777" w:rsidTr="00602188">
      <w:trPr>
        <w:trHeight w:val="713"/>
        <w:jc w:val="center"/>
      </w:trPr>
      <w:tc>
        <w:tcPr>
          <w:tcW w:w="1901" w:type="dxa"/>
          <w:vMerge/>
          <w:vAlign w:val="center"/>
        </w:tcPr>
        <w:p w14:paraId="619178DF" w14:textId="77777777" w:rsidR="00C958DA" w:rsidRPr="00AE3CDA" w:rsidRDefault="00C958DA" w:rsidP="00C958DA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24D6F4FB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</w:p>
        <w:p w14:paraId="6580FF39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20CC16D5" w14:textId="77777777" w:rsidR="00C958DA" w:rsidRPr="00B21EB2" w:rsidRDefault="00C958DA" w:rsidP="00C958D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634E9B">
            <w:rPr>
              <w:rFonts w:ascii="Montserrat" w:hAnsi="Montserrat" w:cs="Arial"/>
              <w:sz w:val="15"/>
              <w:szCs w:val="15"/>
            </w:rPr>
            <w:t>PROYECTOS DE VINCULACIÓN</w:t>
          </w:r>
        </w:p>
      </w:tc>
      <w:tc>
        <w:tcPr>
          <w:tcW w:w="1899" w:type="dxa"/>
          <w:vMerge/>
          <w:vAlign w:val="center"/>
        </w:tcPr>
        <w:p w14:paraId="5094BD26" w14:textId="77777777" w:rsidR="00C958DA" w:rsidRPr="006F2AFA" w:rsidRDefault="00C958DA" w:rsidP="00C958DA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C958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6099C"/>
    <w:multiLevelType w:val="hybridMultilevel"/>
    <w:tmpl w:val="B7C8F50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80AB1"/>
    <w:rsid w:val="000C51E8"/>
    <w:rsid w:val="00154958"/>
    <w:rsid w:val="00174F2F"/>
    <w:rsid w:val="001B3698"/>
    <w:rsid w:val="00224E0A"/>
    <w:rsid w:val="00294AF8"/>
    <w:rsid w:val="002B140D"/>
    <w:rsid w:val="003258F3"/>
    <w:rsid w:val="003A3373"/>
    <w:rsid w:val="003D6C5B"/>
    <w:rsid w:val="00491C8E"/>
    <w:rsid w:val="004C4C8E"/>
    <w:rsid w:val="00523304"/>
    <w:rsid w:val="00561D33"/>
    <w:rsid w:val="005713E3"/>
    <w:rsid w:val="00577428"/>
    <w:rsid w:val="00634F54"/>
    <w:rsid w:val="006A7B8E"/>
    <w:rsid w:val="006B20B0"/>
    <w:rsid w:val="00730516"/>
    <w:rsid w:val="007E74AA"/>
    <w:rsid w:val="007F7E4B"/>
    <w:rsid w:val="008155B6"/>
    <w:rsid w:val="00826A79"/>
    <w:rsid w:val="0084038D"/>
    <w:rsid w:val="009569E0"/>
    <w:rsid w:val="0097347A"/>
    <w:rsid w:val="00981D89"/>
    <w:rsid w:val="009F3619"/>
    <w:rsid w:val="00A96C4F"/>
    <w:rsid w:val="00AA5326"/>
    <w:rsid w:val="00B63B1A"/>
    <w:rsid w:val="00BB5F1C"/>
    <w:rsid w:val="00BC57A4"/>
    <w:rsid w:val="00BE6368"/>
    <w:rsid w:val="00C23D78"/>
    <w:rsid w:val="00C30812"/>
    <w:rsid w:val="00C958DA"/>
    <w:rsid w:val="00CC08BA"/>
    <w:rsid w:val="00CF5466"/>
    <w:rsid w:val="00DC2748"/>
    <w:rsid w:val="00E45E4D"/>
    <w:rsid w:val="00E80D38"/>
    <w:rsid w:val="00E8624D"/>
    <w:rsid w:val="00F25469"/>
    <w:rsid w:val="00FE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paragraph" w:styleId="Prrafodelista">
    <w:name w:val="List Paragraph"/>
    <w:basedOn w:val="Normal"/>
    <w:uiPriority w:val="34"/>
    <w:qFormat/>
    <w:rsid w:val="00730516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es-EC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30516"/>
    <w:pPr>
      <w:widowControl w:val="0"/>
      <w:autoSpaceDE w:val="0"/>
      <w:autoSpaceDN w:val="0"/>
      <w:ind w:left="106"/>
    </w:pPr>
    <w:rPr>
      <w:rFonts w:ascii="Cambria" w:eastAsia="Cambria" w:hAnsi="Cambria" w:cs="Cambria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981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9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2" ma:contentTypeDescription="Crear nuevo documento." ma:contentTypeScope="" ma:versionID="b0d22fb84b3568546a37ac7980db1634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f9e6392f5675c87bcda2259b36f67723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Props1.xml><?xml version="1.0" encoding="utf-8"?>
<ds:datastoreItem xmlns:ds="http://schemas.openxmlformats.org/officeDocument/2006/customXml" ds:itemID="{16DA2D3E-3EA5-4FC7-84CB-7C136FC7BB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202E8C-2AA0-4A75-9A8C-344B4957E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dbaec-70b8-4ff8-ab1b-f3826615fca2"/>
    <ds:schemaRef ds:uri="50798f16-cb90-46f3-a779-c34d0eea1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5316A8-5D7E-4BDC-8216-B57E8692405A}">
  <ds:schemaRefs>
    <ds:schemaRef ds:uri="http://schemas.microsoft.com/office/2006/metadata/properties"/>
    <ds:schemaRef ds:uri="http://schemas.microsoft.com/office/infopath/2007/PartnerControls"/>
    <ds:schemaRef ds:uri="c3cdbaec-70b8-4ff8-ab1b-f3826615fc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25</cp:revision>
  <dcterms:created xsi:type="dcterms:W3CDTF">2023-07-14T21:09:00Z</dcterms:created>
  <dcterms:modified xsi:type="dcterms:W3CDTF">2023-10-26T19:47:00Z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