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D094" w14:textId="1B743780" w:rsidR="00045263" w:rsidRPr="00337173" w:rsidRDefault="008E6DCF" w:rsidP="00337173">
      <w:pPr>
        <w:pStyle w:val="Ttulo"/>
        <w:jc w:val="center"/>
        <w:rPr>
          <w:sz w:val="48"/>
          <w:szCs w:val="48"/>
          <w:lang w:val="es-ES"/>
        </w:rPr>
      </w:pPr>
      <w:r w:rsidRPr="00337173">
        <w:rPr>
          <w:sz w:val="48"/>
          <w:szCs w:val="48"/>
          <w:lang w:val="es-ES"/>
        </w:rPr>
        <w:t>UNIVERSIDAD NACIONAL DE C</w:t>
      </w:r>
      <w:r w:rsidR="00337173" w:rsidRPr="00337173">
        <w:rPr>
          <w:sz w:val="48"/>
          <w:szCs w:val="48"/>
          <w:lang w:val="es-ES"/>
        </w:rPr>
        <w:t>HIMBORAZO</w:t>
      </w:r>
    </w:p>
    <w:p w14:paraId="6D330843" w14:textId="39B08D2C" w:rsidR="00337173" w:rsidRPr="00337173" w:rsidRDefault="00337173" w:rsidP="00337173">
      <w:pPr>
        <w:pStyle w:val="Subttulo"/>
        <w:jc w:val="center"/>
        <w:rPr>
          <w:sz w:val="22"/>
          <w:szCs w:val="22"/>
          <w:lang w:val="es-ES"/>
        </w:rPr>
      </w:pPr>
      <w:r w:rsidRPr="00337173">
        <w:rPr>
          <w:sz w:val="22"/>
          <w:szCs w:val="22"/>
          <w:lang w:val="es-ES"/>
        </w:rPr>
        <w:t>CARRERA DE CIENCIAS EXPERIMENTALES MATEMÁTICAS Y FÍSICA</w:t>
      </w:r>
    </w:p>
    <w:p w14:paraId="3B9E4E1C" w14:textId="6F117FE7" w:rsidR="00337173" w:rsidRPr="00337173" w:rsidRDefault="00337173" w:rsidP="00337173">
      <w:pPr>
        <w:pStyle w:val="Citadestacada"/>
        <w:rPr>
          <w:lang w:val="es-ES"/>
        </w:rPr>
      </w:pPr>
      <w:r>
        <w:rPr>
          <w:lang w:val="es-ES"/>
        </w:rPr>
        <w:t>CULTURA DIGITAL Y SOCIEDAD</w:t>
      </w:r>
    </w:p>
    <w:p w14:paraId="686B8A81" w14:textId="77777777" w:rsidR="00337173" w:rsidRPr="00337173" w:rsidRDefault="00337173" w:rsidP="00337173">
      <w:pPr>
        <w:rPr>
          <w:b/>
          <w:bCs/>
        </w:rPr>
      </w:pPr>
      <w:r w:rsidRPr="00337173">
        <w:rPr>
          <w:rFonts w:ascii="Segoe UI Emoji" w:hAnsi="Segoe UI Emoji" w:cs="Segoe UI Emoji"/>
          <w:b/>
          <w:bCs/>
        </w:rPr>
        <w:t>📚</w:t>
      </w:r>
      <w:r w:rsidRPr="00337173">
        <w:rPr>
          <w:b/>
          <w:bCs/>
        </w:rPr>
        <w:t xml:space="preserve"> Tema General:</w:t>
      </w:r>
    </w:p>
    <w:p w14:paraId="00AD6A55" w14:textId="77777777" w:rsidR="00337173" w:rsidRPr="00337173" w:rsidRDefault="00337173" w:rsidP="00337173">
      <w:r w:rsidRPr="00337173">
        <w:rPr>
          <w:b/>
          <w:bCs/>
        </w:rPr>
        <w:t xml:space="preserve">Las TIC en la enseñanza de la Matemática y la Física: graficadores GeoGebra y </w:t>
      </w:r>
      <w:proofErr w:type="spellStart"/>
      <w:r w:rsidRPr="00337173">
        <w:rPr>
          <w:b/>
          <w:bCs/>
        </w:rPr>
        <w:t>Desmos</w:t>
      </w:r>
      <w:proofErr w:type="spellEnd"/>
    </w:p>
    <w:p w14:paraId="5EDB44CF" w14:textId="77777777" w:rsidR="00337173" w:rsidRPr="00337173" w:rsidRDefault="00337173" w:rsidP="00337173">
      <w:pPr>
        <w:rPr>
          <w:b/>
          <w:bCs/>
        </w:rPr>
      </w:pPr>
      <w:r w:rsidRPr="00337173">
        <w:rPr>
          <w:rFonts w:ascii="Segoe UI Emoji" w:hAnsi="Segoe UI Emoji" w:cs="Segoe UI Emoji"/>
          <w:b/>
          <w:bCs/>
        </w:rPr>
        <w:t>🎯</w:t>
      </w:r>
      <w:r w:rsidRPr="00337173">
        <w:rPr>
          <w:b/>
          <w:bCs/>
        </w:rPr>
        <w:t xml:space="preserve"> Objetivo de aprendizaje:</w:t>
      </w:r>
    </w:p>
    <w:p w14:paraId="1CEB9FF7" w14:textId="77777777" w:rsidR="00337173" w:rsidRPr="00337173" w:rsidRDefault="00337173" w:rsidP="00337173">
      <w:r w:rsidRPr="00337173">
        <w:t xml:space="preserve">Explorar y aplicar graficadores digitales (GeoGebra y </w:t>
      </w:r>
      <w:proofErr w:type="spellStart"/>
      <w:r w:rsidRPr="00337173">
        <w:t>Desmos</w:t>
      </w:r>
      <w:proofErr w:type="spellEnd"/>
      <w:r w:rsidRPr="00337173">
        <w:t>) como herramientas para representar fenómenos matemáticos y físicos, mediante actividades colaborativas y orientadas a proyectos.</w:t>
      </w:r>
    </w:p>
    <w:p w14:paraId="166491F6" w14:textId="77777777" w:rsidR="00337173" w:rsidRPr="00337173" w:rsidRDefault="003C757F" w:rsidP="00337173">
      <w:r>
        <w:pict w14:anchorId="2872111B">
          <v:rect id="_x0000_i1025" style="width:0;height:1.5pt" o:hralign="center" o:hrstd="t" o:hr="t" fillcolor="#a0a0a0" stroked="f"/>
        </w:pict>
      </w:r>
    </w:p>
    <w:p w14:paraId="2B404BEE" w14:textId="77777777" w:rsidR="00337173" w:rsidRPr="00337173" w:rsidRDefault="00337173" w:rsidP="00337173">
      <w:pPr>
        <w:rPr>
          <w:b/>
          <w:bCs/>
        </w:rPr>
      </w:pPr>
      <w:r w:rsidRPr="00337173">
        <w:rPr>
          <w:rFonts w:ascii="Segoe UI Emoji" w:hAnsi="Segoe UI Emoji" w:cs="Segoe UI Emoji"/>
          <w:b/>
          <w:bCs/>
        </w:rPr>
        <w:t>⏱️</w:t>
      </w:r>
      <w:r w:rsidRPr="00337173">
        <w:rPr>
          <w:b/>
          <w:bCs/>
        </w:rPr>
        <w:t xml:space="preserve"> Duración sugerida:</w:t>
      </w:r>
    </w:p>
    <w:p w14:paraId="5CADC0D3" w14:textId="77777777" w:rsidR="00337173" w:rsidRPr="00337173" w:rsidRDefault="00337173" w:rsidP="00337173">
      <w:r w:rsidRPr="00337173">
        <w:rPr>
          <w:b/>
          <w:bCs/>
        </w:rPr>
        <w:t>2 sesiones de clase (90 minutos cada una)</w:t>
      </w:r>
      <w:r w:rsidRPr="00337173">
        <w:t xml:space="preserve"> + trabajo autónomo previo</w:t>
      </w:r>
    </w:p>
    <w:p w14:paraId="10CB56EA" w14:textId="77777777" w:rsidR="00337173" w:rsidRPr="00337173" w:rsidRDefault="003C757F" w:rsidP="00337173">
      <w:r>
        <w:pict w14:anchorId="3B06F760">
          <v:rect id="_x0000_i1026" style="width:0;height:1.5pt" o:hralign="center" o:hrstd="t" o:hr="t" fillcolor="#a0a0a0" stroked="f"/>
        </w:pict>
      </w:r>
    </w:p>
    <w:p w14:paraId="2128F863" w14:textId="77777777" w:rsidR="00337173" w:rsidRPr="00337173" w:rsidRDefault="00337173" w:rsidP="00337173">
      <w:pPr>
        <w:rPr>
          <w:b/>
          <w:bCs/>
        </w:rPr>
      </w:pPr>
      <w:r w:rsidRPr="00337173">
        <w:rPr>
          <w:rFonts w:ascii="Segoe UI Emoji" w:hAnsi="Segoe UI Emoji" w:cs="Segoe UI Emoji"/>
          <w:b/>
          <w:bCs/>
        </w:rPr>
        <w:t>🏠</w:t>
      </w:r>
      <w:r w:rsidRPr="00337173">
        <w:rPr>
          <w:b/>
          <w:bCs/>
        </w:rPr>
        <w:t xml:space="preserve"> Fase 1: Aula Invertida – Preparación previa (trabajo autónomo)</w:t>
      </w:r>
    </w:p>
    <w:p w14:paraId="3BCDAF61" w14:textId="77777777" w:rsidR="00337173" w:rsidRPr="00337173" w:rsidRDefault="00337173" w:rsidP="00337173">
      <w:r w:rsidRPr="00337173">
        <w:rPr>
          <w:b/>
          <w:bCs/>
        </w:rPr>
        <w:t>Objetivo:</w:t>
      </w:r>
      <w:r w:rsidRPr="00337173">
        <w:t xml:space="preserve"> Activar conocimientos previos y familiarizarse con el entorno de los graficadores.</w:t>
      </w:r>
    </w:p>
    <w:p w14:paraId="5CCDE5AB" w14:textId="77777777" w:rsidR="00337173" w:rsidRPr="00337173" w:rsidRDefault="00337173" w:rsidP="00337173">
      <w:r w:rsidRPr="00337173">
        <w:rPr>
          <w:b/>
          <w:bCs/>
        </w:rPr>
        <w:t>Actividades:</w:t>
      </w:r>
    </w:p>
    <w:p w14:paraId="14E6CBAE" w14:textId="4EAB428D" w:rsidR="00337173" w:rsidRPr="00337173" w:rsidRDefault="00337173" w:rsidP="005871BD">
      <w:pPr>
        <w:numPr>
          <w:ilvl w:val="0"/>
          <w:numId w:val="1"/>
        </w:numPr>
      </w:pPr>
      <w:r w:rsidRPr="00337173">
        <w:rPr>
          <w:rFonts w:ascii="Segoe UI Emoji" w:hAnsi="Segoe UI Emoji" w:cs="Segoe UI Emoji"/>
        </w:rPr>
        <w:t>🧠</w:t>
      </w:r>
      <w:r w:rsidRPr="00337173">
        <w:t xml:space="preserve"> </w:t>
      </w:r>
      <w:r w:rsidR="004675CD">
        <w:rPr>
          <w:b/>
          <w:bCs/>
        </w:rPr>
        <w:t>Investigación Previa</w:t>
      </w:r>
      <w:r w:rsidRPr="00337173">
        <w:rPr>
          <w:b/>
          <w:bCs/>
        </w:rPr>
        <w:t>:</w:t>
      </w:r>
      <w:r w:rsidR="00013201">
        <w:rPr>
          <w:b/>
          <w:bCs/>
        </w:rPr>
        <w:t xml:space="preserve"> ¿Qué es y para </w:t>
      </w:r>
      <w:proofErr w:type="spellStart"/>
      <w:r w:rsidR="00013201">
        <w:rPr>
          <w:b/>
          <w:bCs/>
        </w:rPr>
        <w:t>que</w:t>
      </w:r>
      <w:proofErr w:type="spellEnd"/>
      <w:r w:rsidR="00013201">
        <w:rPr>
          <w:b/>
          <w:bCs/>
        </w:rPr>
        <w:t xml:space="preserve"> sirve Geogebra y </w:t>
      </w:r>
      <w:proofErr w:type="spellStart"/>
      <w:r w:rsidR="00013201">
        <w:rPr>
          <w:b/>
          <w:bCs/>
        </w:rPr>
        <w:t>Desmos</w:t>
      </w:r>
      <w:proofErr w:type="spellEnd"/>
      <w:r w:rsidR="00013201">
        <w:rPr>
          <w:b/>
          <w:bCs/>
        </w:rPr>
        <w:t xml:space="preserve">? </w:t>
      </w:r>
      <w:r w:rsidRPr="00337173">
        <w:br/>
      </w:r>
      <w:r w:rsidR="005871BD">
        <w:t xml:space="preserve">Realice un análisis comparativo de las ventajas y desventajas de cada uno de ellos </w:t>
      </w:r>
    </w:p>
    <w:p w14:paraId="68E6F085" w14:textId="77777777" w:rsidR="00337173" w:rsidRDefault="00337173" w:rsidP="00337173">
      <w:pPr>
        <w:numPr>
          <w:ilvl w:val="0"/>
          <w:numId w:val="1"/>
        </w:numPr>
      </w:pPr>
      <w:r w:rsidRPr="00337173">
        <w:rPr>
          <w:rFonts w:ascii="Segoe UI Emoji" w:hAnsi="Segoe UI Emoji" w:cs="Segoe UI Emoji"/>
        </w:rPr>
        <w:t>📄</w:t>
      </w:r>
      <w:r w:rsidRPr="00337173">
        <w:t xml:space="preserve"> </w:t>
      </w:r>
      <w:r w:rsidRPr="00337173">
        <w:rPr>
          <w:b/>
          <w:bCs/>
        </w:rPr>
        <w:t>Lectura guiada (PDF, 4 páginas):</w:t>
      </w:r>
      <w:r w:rsidRPr="00337173">
        <w:br/>
        <w:t xml:space="preserve">Comparación entre GeoGebra y </w:t>
      </w:r>
      <w:proofErr w:type="spellStart"/>
      <w:r w:rsidRPr="00337173">
        <w:t>Desmos</w:t>
      </w:r>
      <w:proofErr w:type="spellEnd"/>
      <w:r w:rsidRPr="00337173">
        <w:t>: potencialidades, ejemplos de uso en matemática (gráficas de funciones) y física (movimiento rectilíneo, oscilaciones, MRUA).</w:t>
      </w:r>
    </w:p>
    <w:p w14:paraId="56AB927C" w14:textId="77777777" w:rsidR="004441D9" w:rsidRPr="00337173" w:rsidRDefault="004441D9" w:rsidP="004441D9">
      <w:pPr>
        <w:numPr>
          <w:ilvl w:val="1"/>
          <w:numId w:val="1"/>
        </w:numPr>
      </w:pPr>
      <w:hyperlink r:id="rId5" w:history="1">
        <w:r w:rsidRPr="00081EF6">
          <w:rPr>
            <w:rStyle w:val="Hipervnculo"/>
            <w:i/>
            <w:iCs/>
          </w:rPr>
          <w:t>https://www.pinae.es/wp-content/uploads/2018/10/Iniciaci%C3%B3n-al-geogebra-5-.pdf</w:t>
        </w:r>
      </w:hyperlink>
    </w:p>
    <w:p w14:paraId="0F1F8806" w14:textId="77777777" w:rsidR="004441D9" w:rsidRPr="00337173" w:rsidRDefault="004441D9" w:rsidP="004441D9">
      <w:pPr>
        <w:numPr>
          <w:ilvl w:val="1"/>
          <w:numId w:val="1"/>
        </w:numPr>
      </w:pPr>
      <w:hyperlink r:id="rId6" w:history="1">
        <w:r w:rsidRPr="00081EF6">
          <w:rPr>
            <w:rStyle w:val="Hipervnculo"/>
          </w:rPr>
          <w:t>https://www.luiscastrop.com/manual%20GeoGebra%20completo.pdf</w:t>
        </w:r>
      </w:hyperlink>
    </w:p>
    <w:p w14:paraId="0666EB65" w14:textId="3561346B" w:rsidR="0068570E" w:rsidRPr="0068570E" w:rsidRDefault="00337173" w:rsidP="0068570E">
      <w:pPr>
        <w:numPr>
          <w:ilvl w:val="0"/>
          <w:numId w:val="1"/>
        </w:numPr>
      </w:pPr>
      <w:r w:rsidRPr="00337173">
        <w:rPr>
          <w:rFonts w:ascii="Segoe UI Emoji" w:hAnsi="Segoe UI Emoji" w:cs="Segoe UI Emoji"/>
        </w:rPr>
        <w:t>📋</w:t>
      </w:r>
      <w:r w:rsidRPr="00337173">
        <w:t xml:space="preserve"> </w:t>
      </w:r>
      <w:r w:rsidRPr="00337173">
        <w:rPr>
          <w:b/>
          <w:bCs/>
        </w:rPr>
        <w:t xml:space="preserve">Cuestionario </w:t>
      </w:r>
    </w:p>
    <w:p w14:paraId="7131DB6E" w14:textId="3B7EB15C" w:rsidR="004441D9" w:rsidRPr="004441D9" w:rsidRDefault="004441D9" w:rsidP="0068570E">
      <w:pPr>
        <w:ind w:left="720"/>
      </w:pPr>
      <w:r w:rsidRPr="004441D9">
        <w:rPr>
          <w:b/>
          <w:bCs/>
        </w:rPr>
        <w:t>Tema:</w:t>
      </w:r>
      <w:r w:rsidRPr="004441D9">
        <w:t xml:space="preserve"> Usos y ventajas de los graficadores GeoGebra y </w:t>
      </w:r>
      <w:proofErr w:type="spellStart"/>
      <w:r w:rsidRPr="004441D9">
        <w:t>Desmos</w:t>
      </w:r>
      <w:proofErr w:type="spellEnd"/>
    </w:p>
    <w:p w14:paraId="6C5C9BD5" w14:textId="77777777" w:rsidR="004441D9" w:rsidRDefault="004441D9" w:rsidP="004441D9">
      <w:pPr>
        <w:ind w:left="708"/>
        <w:rPr>
          <w:b/>
          <w:bCs/>
        </w:rPr>
      </w:pPr>
      <w:r w:rsidRPr="004441D9">
        <w:rPr>
          <w:b/>
          <w:bCs/>
        </w:rPr>
        <w:t>Instrucciones para el estudiante:</w:t>
      </w:r>
    </w:p>
    <w:p w14:paraId="142FA2B3" w14:textId="77777777" w:rsidR="004441D9" w:rsidRDefault="004441D9" w:rsidP="004441D9">
      <w:pPr>
        <w:pStyle w:val="Prrafodelista"/>
        <w:numPr>
          <w:ilvl w:val="0"/>
          <w:numId w:val="8"/>
        </w:numPr>
      </w:pPr>
      <w:r w:rsidRPr="004441D9">
        <w:t xml:space="preserve">Responde con tus propias palabras, utilizando ejemplos cuando sea posible. </w:t>
      </w:r>
    </w:p>
    <w:p w14:paraId="20BC0CAA" w14:textId="69D464E5" w:rsidR="004441D9" w:rsidRPr="004441D9" w:rsidRDefault="004441D9" w:rsidP="004441D9">
      <w:pPr>
        <w:pStyle w:val="Prrafodelista"/>
        <w:numPr>
          <w:ilvl w:val="0"/>
          <w:numId w:val="8"/>
        </w:numPr>
      </w:pPr>
      <w:r w:rsidRPr="004441D9">
        <w:lastRenderedPageBreak/>
        <w:t>Fundamenta tus respuestas en los materiales revisados.</w:t>
      </w:r>
    </w:p>
    <w:p w14:paraId="693E996A" w14:textId="77777777" w:rsidR="004441D9" w:rsidRPr="004441D9" w:rsidRDefault="003C757F" w:rsidP="004441D9">
      <w:pPr>
        <w:ind w:left="720"/>
      </w:pPr>
      <w:r>
        <w:pict w14:anchorId="590778D4">
          <v:rect id="_x0000_i1027" style="width:0;height:1.5pt" o:hralign="center" o:hrstd="t" o:hr="t" fillcolor="#a0a0a0" stroked="f"/>
        </w:pict>
      </w:r>
    </w:p>
    <w:p w14:paraId="3E6CF15E" w14:textId="0BD61747" w:rsidR="004441D9" w:rsidRPr="004441D9" w:rsidRDefault="004441D9" w:rsidP="004441D9">
      <w:pPr>
        <w:ind w:left="720"/>
      </w:pPr>
      <w:r w:rsidRPr="004441D9">
        <w:rPr>
          <w:b/>
          <w:bCs/>
        </w:rPr>
        <w:t>Pregunta 1</w:t>
      </w:r>
      <w:r>
        <w:rPr>
          <w:b/>
          <w:bCs/>
        </w:rPr>
        <w:t xml:space="preserve">: </w:t>
      </w:r>
      <w:r w:rsidRPr="004441D9">
        <w:t>Explica con tus propias palabras qué es un graficador digital y cómo se diferencia de una calculadora tradicional.</w:t>
      </w:r>
    </w:p>
    <w:p w14:paraId="5219856B" w14:textId="7BB2C6B5" w:rsidR="004441D9" w:rsidRPr="004441D9" w:rsidRDefault="004441D9" w:rsidP="004441D9">
      <w:pPr>
        <w:ind w:left="720"/>
      </w:pPr>
      <w:r w:rsidRPr="004441D9">
        <w:rPr>
          <w:b/>
          <w:bCs/>
        </w:rPr>
        <w:t>Pregunta 2</w:t>
      </w:r>
      <w:r>
        <w:rPr>
          <w:b/>
          <w:bCs/>
        </w:rPr>
        <w:t xml:space="preserve">: </w:t>
      </w:r>
      <w:r w:rsidRPr="004441D9">
        <w:t xml:space="preserve">Describe una situación concreta en la que un graficador (GeoGebra o </w:t>
      </w:r>
      <w:proofErr w:type="spellStart"/>
      <w:r w:rsidRPr="004441D9">
        <w:t>Desmos</w:t>
      </w:r>
      <w:proofErr w:type="spellEnd"/>
      <w:r w:rsidRPr="004441D9">
        <w:t>) te haya ayudado a comprender mejor un concepto matemático o físico.</w:t>
      </w:r>
    </w:p>
    <w:p w14:paraId="6DB3E7B1" w14:textId="08B8ADB4" w:rsidR="004441D9" w:rsidRPr="004441D9" w:rsidRDefault="004441D9" w:rsidP="004441D9">
      <w:pPr>
        <w:ind w:left="720"/>
      </w:pPr>
      <w:r w:rsidRPr="004441D9">
        <w:rPr>
          <w:b/>
          <w:bCs/>
        </w:rPr>
        <w:t>Pregunta 3</w:t>
      </w:r>
      <w:r>
        <w:rPr>
          <w:b/>
          <w:bCs/>
        </w:rPr>
        <w:t xml:space="preserve">: </w:t>
      </w:r>
      <w:r w:rsidRPr="004441D9">
        <w:t xml:space="preserve">Compara brevemente las características principales de GeoGebra y </w:t>
      </w:r>
      <w:proofErr w:type="spellStart"/>
      <w:r w:rsidRPr="004441D9">
        <w:t>Desmos</w:t>
      </w:r>
      <w:proofErr w:type="spellEnd"/>
      <w:r w:rsidRPr="004441D9">
        <w:t>. ¿Cuál consideras más útil para enseñar Matemáticas en educación media? Justifica tu elección.</w:t>
      </w:r>
    </w:p>
    <w:p w14:paraId="1AE29995" w14:textId="561500E1" w:rsidR="004441D9" w:rsidRPr="004441D9" w:rsidRDefault="004441D9" w:rsidP="004441D9">
      <w:pPr>
        <w:ind w:left="720"/>
      </w:pPr>
      <w:r w:rsidRPr="004441D9">
        <w:rPr>
          <w:b/>
          <w:bCs/>
        </w:rPr>
        <w:t>Pregunta 4</w:t>
      </w:r>
      <w:r>
        <w:rPr>
          <w:b/>
          <w:bCs/>
        </w:rPr>
        <w:t xml:space="preserve">: </w:t>
      </w:r>
      <w:r w:rsidRPr="004441D9">
        <w:t>¿De qué manera crees que el uso de graficadores puede ayudar a estudiantes con dificultades en matemáticas o física?</w:t>
      </w:r>
    </w:p>
    <w:p w14:paraId="287F4C5B" w14:textId="05B99C6B" w:rsidR="004441D9" w:rsidRPr="004441D9" w:rsidRDefault="004441D9" w:rsidP="004441D9">
      <w:pPr>
        <w:ind w:left="720"/>
      </w:pPr>
      <w:r w:rsidRPr="004441D9">
        <w:rPr>
          <w:b/>
          <w:bCs/>
        </w:rPr>
        <w:t>Pregunta 5</w:t>
      </w:r>
      <w:r>
        <w:rPr>
          <w:b/>
          <w:bCs/>
        </w:rPr>
        <w:t xml:space="preserve">: </w:t>
      </w:r>
      <w:r w:rsidRPr="004441D9">
        <w:t>Imagina que vas a explicar el concepto de función cuadrática a estudiantes de secundaria. ¿Cómo integrarías un graficador en esa clase?</w:t>
      </w:r>
    </w:p>
    <w:p w14:paraId="2BD78CBD" w14:textId="001FB438" w:rsidR="004441D9" w:rsidRPr="004441D9" w:rsidRDefault="004441D9" w:rsidP="004441D9">
      <w:pPr>
        <w:ind w:left="720"/>
      </w:pPr>
      <w:r w:rsidRPr="004441D9">
        <w:rPr>
          <w:b/>
          <w:bCs/>
        </w:rPr>
        <w:t>Pregunta 6</w:t>
      </w:r>
      <w:r>
        <w:rPr>
          <w:b/>
          <w:bCs/>
        </w:rPr>
        <w:t xml:space="preserve">: </w:t>
      </w:r>
      <w:r w:rsidRPr="004441D9">
        <w:t xml:space="preserve">¿Qué ventajas ofrece el uso de sliders (deslizadores) en GeoGebra y </w:t>
      </w:r>
      <w:proofErr w:type="spellStart"/>
      <w:r w:rsidRPr="004441D9">
        <w:t>Desmos</w:t>
      </w:r>
      <w:proofErr w:type="spellEnd"/>
      <w:r w:rsidRPr="004441D9">
        <w:t xml:space="preserve"> al estudiar funciones? Da un ejemplo.</w:t>
      </w:r>
    </w:p>
    <w:p w14:paraId="61FF9EB7" w14:textId="20ACB557" w:rsidR="004441D9" w:rsidRPr="004441D9" w:rsidRDefault="004441D9" w:rsidP="004441D9">
      <w:pPr>
        <w:ind w:left="720"/>
      </w:pPr>
      <w:r w:rsidRPr="004441D9">
        <w:rPr>
          <w:b/>
          <w:bCs/>
        </w:rPr>
        <w:t>Pregunta 7</w:t>
      </w:r>
      <w:r>
        <w:rPr>
          <w:b/>
          <w:bCs/>
        </w:rPr>
        <w:t xml:space="preserve">: </w:t>
      </w:r>
      <w:r w:rsidRPr="004441D9">
        <w:t>¿Qué riesgos o limitaciones crees que puede haber si se depende exclusivamente de las TIC (como graficadores) en clases de ciencias?</w:t>
      </w:r>
    </w:p>
    <w:p w14:paraId="2EFDA904" w14:textId="5A1E95F9" w:rsidR="004441D9" w:rsidRPr="004441D9" w:rsidRDefault="004441D9" w:rsidP="004441D9">
      <w:pPr>
        <w:ind w:left="720"/>
      </w:pPr>
      <w:r w:rsidRPr="004441D9">
        <w:rPr>
          <w:b/>
          <w:bCs/>
        </w:rPr>
        <w:t>Pregunta 8</w:t>
      </w:r>
      <w:r>
        <w:rPr>
          <w:b/>
          <w:bCs/>
        </w:rPr>
        <w:t xml:space="preserve">: </w:t>
      </w:r>
      <w:r w:rsidRPr="004441D9">
        <w:t>En física, ¿cómo utilizarías GeoGebra para representar un movimiento rectilíneo uniformemente acelerado (MRUA)? Explica brevemente los pasos y elementos que incluirías.</w:t>
      </w:r>
    </w:p>
    <w:p w14:paraId="6CF3AAA6" w14:textId="6AD8DA97" w:rsidR="004441D9" w:rsidRPr="004441D9" w:rsidRDefault="004441D9" w:rsidP="004441D9">
      <w:pPr>
        <w:ind w:left="720"/>
      </w:pPr>
      <w:r w:rsidRPr="004441D9">
        <w:rPr>
          <w:b/>
          <w:bCs/>
        </w:rPr>
        <w:t>Pregunta 9</w:t>
      </w:r>
      <w:r>
        <w:rPr>
          <w:b/>
          <w:bCs/>
        </w:rPr>
        <w:t xml:space="preserve">: </w:t>
      </w:r>
      <w:r w:rsidRPr="004441D9">
        <w:t>Desde una perspectiva pedagógica, ¿cómo puede el uso de graficadores favorecer el aprendizaje activo y significativo en el aula?</w:t>
      </w:r>
    </w:p>
    <w:p w14:paraId="43C11DD8" w14:textId="77777777" w:rsidR="004441D9" w:rsidRDefault="004441D9" w:rsidP="004441D9">
      <w:pPr>
        <w:ind w:left="720"/>
      </w:pPr>
      <w:r w:rsidRPr="004441D9">
        <w:rPr>
          <w:b/>
          <w:bCs/>
        </w:rPr>
        <w:t>Pregunta 10</w:t>
      </w:r>
      <w:r>
        <w:rPr>
          <w:b/>
          <w:bCs/>
        </w:rPr>
        <w:t xml:space="preserve">: </w:t>
      </w:r>
      <w:r w:rsidRPr="004441D9">
        <w:t xml:space="preserve">Propón una actividad breve (máximo 15 minutos) para una clase de Matemáticas o Física utilizando GeoGebra o </w:t>
      </w:r>
      <w:proofErr w:type="spellStart"/>
      <w:r w:rsidRPr="004441D9">
        <w:t>Desmos</w:t>
      </w:r>
      <w:proofErr w:type="spellEnd"/>
      <w:r w:rsidRPr="004441D9">
        <w:t>. Indica:</w:t>
      </w:r>
    </w:p>
    <w:p w14:paraId="7D58CE86" w14:textId="57F09641" w:rsidR="004441D9" w:rsidRPr="004441D9" w:rsidRDefault="004441D9" w:rsidP="004441D9">
      <w:pPr>
        <w:ind w:left="720"/>
      </w:pPr>
      <w:r w:rsidRPr="004441D9">
        <w:t>El tema</w:t>
      </w:r>
    </w:p>
    <w:p w14:paraId="52F7E94F" w14:textId="77777777" w:rsidR="004441D9" w:rsidRPr="004441D9" w:rsidRDefault="004441D9" w:rsidP="004441D9">
      <w:pPr>
        <w:numPr>
          <w:ilvl w:val="0"/>
          <w:numId w:val="9"/>
        </w:numPr>
      </w:pPr>
      <w:r w:rsidRPr="004441D9">
        <w:t>El objetivo</w:t>
      </w:r>
    </w:p>
    <w:p w14:paraId="0BBE54A5" w14:textId="77777777" w:rsidR="004441D9" w:rsidRPr="004441D9" w:rsidRDefault="004441D9" w:rsidP="004441D9">
      <w:pPr>
        <w:numPr>
          <w:ilvl w:val="0"/>
          <w:numId w:val="9"/>
        </w:numPr>
      </w:pPr>
      <w:r w:rsidRPr="004441D9">
        <w:t>La dinámica de trabajo</w:t>
      </w:r>
    </w:p>
    <w:p w14:paraId="1FC1E25C" w14:textId="77777777" w:rsidR="004441D9" w:rsidRPr="004441D9" w:rsidRDefault="004441D9" w:rsidP="004441D9">
      <w:pPr>
        <w:numPr>
          <w:ilvl w:val="0"/>
          <w:numId w:val="9"/>
        </w:numPr>
      </w:pPr>
      <w:r w:rsidRPr="004441D9">
        <w:t>El producto esperado</w:t>
      </w:r>
    </w:p>
    <w:p w14:paraId="6EDC3902" w14:textId="097909E7" w:rsidR="00337173" w:rsidRPr="00337173" w:rsidRDefault="00337173" w:rsidP="00337173">
      <w:pPr>
        <w:rPr>
          <w:b/>
          <w:bCs/>
        </w:rPr>
      </w:pPr>
      <w:r w:rsidRPr="00337173">
        <w:rPr>
          <w:rFonts w:ascii="Segoe UI Emoji" w:hAnsi="Segoe UI Emoji" w:cs="Segoe UI Emoji"/>
          <w:b/>
          <w:bCs/>
        </w:rPr>
        <w:t>👨</w:t>
      </w:r>
      <w:r w:rsidRPr="00337173">
        <w:rPr>
          <w:b/>
          <w:bCs/>
        </w:rPr>
        <w:t>‍</w:t>
      </w:r>
      <w:r w:rsidRPr="00337173">
        <w:rPr>
          <w:rFonts w:ascii="Segoe UI Emoji" w:hAnsi="Segoe UI Emoji" w:cs="Segoe UI Emoji"/>
          <w:b/>
          <w:bCs/>
        </w:rPr>
        <w:t>🏫</w:t>
      </w:r>
      <w:r w:rsidRPr="00337173">
        <w:rPr>
          <w:b/>
          <w:bCs/>
        </w:rPr>
        <w:t xml:space="preserve"> Fase 2: Clase Presencial – Exploración y Experimentación </w:t>
      </w:r>
    </w:p>
    <w:p w14:paraId="1183EE60" w14:textId="77777777" w:rsidR="00337173" w:rsidRPr="00337173" w:rsidRDefault="00337173" w:rsidP="00337173">
      <w:r w:rsidRPr="00337173">
        <w:rPr>
          <w:b/>
          <w:bCs/>
        </w:rPr>
        <w:t>Objetivo:</w:t>
      </w:r>
      <w:r w:rsidRPr="00337173">
        <w:t xml:space="preserve"> Aplicar los conocimientos previos para representar fenómenos con los graficadores.</w:t>
      </w:r>
    </w:p>
    <w:p w14:paraId="0D5C9B0A" w14:textId="01D7F975" w:rsidR="00337173" w:rsidRPr="00337173" w:rsidRDefault="00337173" w:rsidP="00337173">
      <w:pPr>
        <w:rPr>
          <w:b/>
          <w:bCs/>
        </w:rPr>
      </w:pPr>
      <w:r w:rsidRPr="00337173">
        <w:rPr>
          <w:b/>
          <w:bCs/>
        </w:rPr>
        <w:t xml:space="preserve">1. </w:t>
      </w:r>
      <w:r w:rsidRPr="00337173">
        <w:rPr>
          <w:rFonts w:ascii="Segoe UI Emoji" w:hAnsi="Segoe UI Emoji" w:cs="Segoe UI Emoji"/>
          <w:b/>
          <w:bCs/>
        </w:rPr>
        <w:t>🟢</w:t>
      </w:r>
      <w:r w:rsidRPr="00337173">
        <w:rPr>
          <w:b/>
          <w:bCs/>
        </w:rPr>
        <w:t xml:space="preserve"> Activación y repaso</w:t>
      </w:r>
    </w:p>
    <w:p w14:paraId="34B49105" w14:textId="3E795634" w:rsidR="00337173" w:rsidRDefault="00337173" w:rsidP="008A7AF4">
      <w:r w:rsidRPr="00337173">
        <w:t>Dinámica</w:t>
      </w:r>
      <w:r w:rsidR="008A7AF4">
        <w:t>: Responde de manera argumentada cada una de las preguntas.</w:t>
      </w:r>
    </w:p>
    <w:p w14:paraId="2DCD3AF8" w14:textId="4D681D5E" w:rsidR="008A7AF4" w:rsidRPr="008A7AF4" w:rsidRDefault="008A7AF4" w:rsidP="008A7AF4">
      <w:pPr>
        <w:pStyle w:val="NormalWeb"/>
        <w:numPr>
          <w:ilvl w:val="0"/>
          <w:numId w:val="2"/>
        </w:numPr>
        <w:rPr>
          <w:b/>
          <w:bCs/>
        </w:rPr>
      </w:pPr>
      <w:r w:rsidRPr="008A7AF4">
        <w:rPr>
          <w:rStyle w:val="Textoennegrita"/>
          <w:rFonts w:eastAsiaTheme="majorEastAsia"/>
          <w:b w:val="0"/>
          <w:bCs w:val="0"/>
        </w:rPr>
        <w:t>¿Cuál graficador usarías si necesitas representar el movimiento de una partícula sobre una trayectoria parabólica, y quieres incluir deslizadores para modificar la velocidad inicial?</w:t>
      </w:r>
      <w:r>
        <w:rPr>
          <w:rStyle w:val="Textoennegrita"/>
          <w:rFonts w:eastAsiaTheme="majorEastAsia"/>
          <w:b w:val="0"/>
          <w:bCs w:val="0"/>
        </w:rPr>
        <w:t xml:space="preserve"> Respuesta: ____________ ¿Por qué?</w:t>
      </w:r>
    </w:p>
    <w:p w14:paraId="666CAC34" w14:textId="052C8CAD" w:rsidR="008A7AF4" w:rsidRDefault="008A7AF4" w:rsidP="00337173">
      <w:pPr>
        <w:numPr>
          <w:ilvl w:val="0"/>
          <w:numId w:val="2"/>
        </w:numPr>
      </w:pPr>
      <w:r w:rsidRPr="008A7AF4">
        <w:lastRenderedPageBreak/>
        <w:t>¿Cuál herramienta usarías si estás tratando de entender cómo cambian las gráficas de una función cuadrática al modificar los coeficientes a, b y c?</w:t>
      </w:r>
      <w:r>
        <w:t xml:space="preserve"> </w:t>
      </w:r>
      <w:r>
        <w:rPr>
          <w:rStyle w:val="Textoennegrita"/>
          <w:rFonts w:eastAsiaTheme="majorEastAsia"/>
          <w:b w:val="0"/>
          <w:bCs w:val="0"/>
        </w:rPr>
        <w:t>Respuesta: ____________ ¿Por qué?</w:t>
      </w:r>
    </w:p>
    <w:p w14:paraId="0E9D2011" w14:textId="0FDA926F" w:rsidR="008A7AF4" w:rsidRDefault="008A7AF4" w:rsidP="00337173">
      <w:pPr>
        <w:numPr>
          <w:ilvl w:val="0"/>
          <w:numId w:val="2"/>
        </w:numPr>
      </w:pPr>
      <w:r w:rsidRPr="008A7AF4">
        <w:t>Necesitas construir paso a paso una parábola con regla y compás virtual, usando un punto y una recta como elementos. ¿Con qué herramienta te sentirías más cómodo para hacerlo?</w:t>
      </w:r>
      <w:r>
        <w:t xml:space="preserve"> </w:t>
      </w:r>
      <w:r>
        <w:rPr>
          <w:rStyle w:val="Textoennegrita"/>
          <w:rFonts w:eastAsiaTheme="majorEastAsia"/>
          <w:b w:val="0"/>
          <w:bCs w:val="0"/>
        </w:rPr>
        <w:t>Respuesta: ____________ ¿Por qué?</w:t>
      </w:r>
    </w:p>
    <w:p w14:paraId="0B295E58" w14:textId="293D1790" w:rsidR="008A7AF4" w:rsidRDefault="008A7AF4" w:rsidP="00337173">
      <w:pPr>
        <w:numPr>
          <w:ilvl w:val="0"/>
          <w:numId w:val="2"/>
        </w:numPr>
      </w:pPr>
      <w:r w:rsidRPr="008A7AF4">
        <w:t>Te resulta difícil visualizar el movimiento de un objeto con aceleración constante. Quieres una herramienta que te permita manipular sliders para ver cómo cambian la posición y la velocidad. ¿Cuál eliges?</w:t>
      </w:r>
      <w:r>
        <w:t xml:space="preserve"> </w:t>
      </w:r>
      <w:r>
        <w:rPr>
          <w:rStyle w:val="Textoennegrita"/>
          <w:rFonts w:eastAsiaTheme="majorEastAsia"/>
          <w:b w:val="0"/>
          <w:bCs w:val="0"/>
        </w:rPr>
        <w:t>Respuesta: ____________ ¿Por qué?</w:t>
      </w:r>
    </w:p>
    <w:p w14:paraId="35495223" w14:textId="15810906" w:rsidR="008A7AF4" w:rsidRDefault="008A7AF4" w:rsidP="00337173">
      <w:pPr>
        <w:numPr>
          <w:ilvl w:val="0"/>
          <w:numId w:val="2"/>
        </w:numPr>
      </w:pPr>
      <w:r w:rsidRPr="008A7AF4">
        <w:t>Quieres repasar las traslaciones y reflexiones de funciones, pero prefieres una plataforma simple, en línea y que responda rápido a los cambios. ¿Qué usarías?</w:t>
      </w:r>
      <w:r>
        <w:t xml:space="preserve"> </w:t>
      </w:r>
      <w:r>
        <w:rPr>
          <w:rStyle w:val="Textoennegrita"/>
          <w:rFonts w:eastAsiaTheme="majorEastAsia"/>
          <w:b w:val="0"/>
          <w:bCs w:val="0"/>
        </w:rPr>
        <w:t>Respuesta: ____________ ¿Por qué?</w:t>
      </w:r>
    </w:p>
    <w:p w14:paraId="1D4119B1" w14:textId="5237DCC9" w:rsidR="008A7AF4" w:rsidRPr="00337173" w:rsidRDefault="008A7AF4" w:rsidP="00337173">
      <w:pPr>
        <w:numPr>
          <w:ilvl w:val="0"/>
          <w:numId w:val="2"/>
        </w:numPr>
      </w:pPr>
      <w:r w:rsidRPr="008A7AF4">
        <w:t>Te dejaron una tarea para representar gráficamente dos vectores y calcular su suma. ¿Qué herramienta usarías para mover los vectores y ver visualmente el resultado?</w:t>
      </w:r>
      <w:r>
        <w:t xml:space="preserve"> </w:t>
      </w:r>
      <w:r>
        <w:rPr>
          <w:rStyle w:val="Textoennegrita"/>
          <w:rFonts w:eastAsiaTheme="majorEastAsia"/>
          <w:b w:val="0"/>
          <w:bCs w:val="0"/>
        </w:rPr>
        <w:t>Respuesta: ____________ ¿Por qué?</w:t>
      </w:r>
    </w:p>
    <w:p w14:paraId="0E2C441C" w14:textId="77777777" w:rsidR="00337173" w:rsidRPr="00337173" w:rsidRDefault="00337173" w:rsidP="00337173">
      <w:pPr>
        <w:rPr>
          <w:b/>
          <w:bCs/>
        </w:rPr>
      </w:pPr>
      <w:r w:rsidRPr="00337173">
        <w:rPr>
          <w:b/>
          <w:bCs/>
        </w:rPr>
        <w:t xml:space="preserve">2. </w:t>
      </w:r>
      <w:r w:rsidRPr="00337173">
        <w:rPr>
          <w:rFonts w:ascii="Segoe UI Emoji" w:hAnsi="Segoe UI Emoji" w:cs="Segoe UI Emoji"/>
          <w:b/>
          <w:bCs/>
        </w:rPr>
        <w:t>🔧</w:t>
      </w:r>
      <w:r w:rsidRPr="00337173">
        <w:rPr>
          <w:b/>
          <w:bCs/>
        </w:rPr>
        <w:t xml:space="preserve"> Taller colaborativo por estaciones (40 min)</w:t>
      </w:r>
    </w:p>
    <w:p w14:paraId="533DB119" w14:textId="0AB2E412" w:rsidR="00337173" w:rsidRPr="00337173" w:rsidRDefault="00337173" w:rsidP="00337173">
      <w:r w:rsidRPr="00337173">
        <w:t>Estudiantes se organizan en grupos rotativos (4 estaciones). Cada estación tiene una consigna específica:</w:t>
      </w:r>
      <w:r w:rsidR="008A7AF4">
        <w:t xml:space="preserve"> (Forme grupos de entre 3 y 4 estudiantes para esta actividad)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2"/>
        <w:gridCol w:w="5233"/>
        <w:gridCol w:w="1521"/>
      </w:tblGrid>
      <w:tr w:rsidR="00337173" w:rsidRPr="00337173" w14:paraId="10D7E72F" w14:textId="77777777" w:rsidTr="0068570E">
        <w:tc>
          <w:tcPr>
            <w:tcW w:w="0" w:type="auto"/>
            <w:hideMark/>
          </w:tcPr>
          <w:p w14:paraId="00BFFE80" w14:textId="452861C3" w:rsidR="00337173" w:rsidRPr="00337173" w:rsidRDefault="008A7AF4" w:rsidP="00337173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0" w:type="auto"/>
            <w:hideMark/>
          </w:tcPr>
          <w:p w14:paraId="609335FC" w14:textId="77777777" w:rsidR="00337173" w:rsidRPr="00337173" w:rsidRDefault="00337173" w:rsidP="00337173">
            <w:pPr>
              <w:spacing w:after="160" w:line="259" w:lineRule="auto"/>
              <w:rPr>
                <w:b/>
                <w:bCs/>
              </w:rPr>
            </w:pPr>
            <w:r w:rsidRPr="00337173">
              <w:rPr>
                <w:b/>
                <w:bCs/>
              </w:rPr>
              <w:t xml:space="preserve">Actividad (GeoGebra o </w:t>
            </w:r>
            <w:proofErr w:type="spellStart"/>
            <w:r w:rsidRPr="00337173">
              <w:rPr>
                <w:b/>
                <w:bCs/>
              </w:rPr>
              <w:t>Desmos</w:t>
            </w:r>
            <w:proofErr w:type="spellEnd"/>
            <w:r w:rsidRPr="00337173">
              <w:rPr>
                <w:b/>
                <w:bCs/>
              </w:rPr>
              <w:t>)</w:t>
            </w:r>
          </w:p>
        </w:tc>
        <w:tc>
          <w:tcPr>
            <w:tcW w:w="0" w:type="auto"/>
            <w:hideMark/>
          </w:tcPr>
          <w:p w14:paraId="0A8AFB50" w14:textId="77777777" w:rsidR="00337173" w:rsidRPr="00337173" w:rsidRDefault="00337173" w:rsidP="00337173">
            <w:pPr>
              <w:spacing w:after="160" w:line="259" w:lineRule="auto"/>
              <w:rPr>
                <w:b/>
                <w:bCs/>
              </w:rPr>
            </w:pPr>
            <w:r w:rsidRPr="00337173">
              <w:rPr>
                <w:b/>
                <w:bCs/>
              </w:rPr>
              <w:t>Tema tratado</w:t>
            </w:r>
          </w:p>
        </w:tc>
      </w:tr>
      <w:tr w:rsidR="00337173" w:rsidRPr="00337173" w14:paraId="05D82401" w14:textId="77777777" w:rsidTr="0068570E">
        <w:tc>
          <w:tcPr>
            <w:tcW w:w="0" w:type="auto"/>
            <w:hideMark/>
          </w:tcPr>
          <w:p w14:paraId="45CCB59D" w14:textId="77777777" w:rsidR="00337173" w:rsidRPr="00337173" w:rsidRDefault="00337173" w:rsidP="00337173">
            <w:pPr>
              <w:spacing w:after="160" w:line="259" w:lineRule="auto"/>
            </w:pPr>
            <w:r w:rsidRPr="00337173">
              <w:t>1</w:t>
            </w:r>
          </w:p>
        </w:tc>
        <w:tc>
          <w:tcPr>
            <w:tcW w:w="0" w:type="auto"/>
            <w:hideMark/>
          </w:tcPr>
          <w:p w14:paraId="59602312" w14:textId="77777777" w:rsidR="00337173" w:rsidRPr="00337173" w:rsidRDefault="00337173" w:rsidP="00337173">
            <w:pPr>
              <w:spacing w:after="160" w:line="259" w:lineRule="auto"/>
            </w:pPr>
            <w:r w:rsidRPr="00337173">
              <w:t>Representación de funciones lineales y cuadráticas</w:t>
            </w:r>
          </w:p>
        </w:tc>
        <w:tc>
          <w:tcPr>
            <w:tcW w:w="0" w:type="auto"/>
            <w:hideMark/>
          </w:tcPr>
          <w:p w14:paraId="582E5DFA" w14:textId="77777777" w:rsidR="00337173" w:rsidRPr="00337173" w:rsidRDefault="00337173" w:rsidP="00337173">
            <w:pPr>
              <w:spacing w:after="160" w:line="259" w:lineRule="auto"/>
            </w:pPr>
            <w:r w:rsidRPr="00337173">
              <w:t>Matemáticas</w:t>
            </w:r>
          </w:p>
        </w:tc>
      </w:tr>
      <w:tr w:rsidR="00337173" w:rsidRPr="00337173" w14:paraId="4C685997" w14:textId="77777777" w:rsidTr="0068570E">
        <w:tc>
          <w:tcPr>
            <w:tcW w:w="0" w:type="auto"/>
            <w:hideMark/>
          </w:tcPr>
          <w:p w14:paraId="4FE9E838" w14:textId="77777777" w:rsidR="00337173" w:rsidRPr="00337173" w:rsidRDefault="00337173" w:rsidP="00337173">
            <w:pPr>
              <w:spacing w:after="160" w:line="259" w:lineRule="auto"/>
            </w:pPr>
            <w:r w:rsidRPr="00337173">
              <w:t>2</w:t>
            </w:r>
          </w:p>
        </w:tc>
        <w:tc>
          <w:tcPr>
            <w:tcW w:w="0" w:type="auto"/>
            <w:hideMark/>
          </w:tcPr>
          <w:p w14:paraId="5B7E8C7A" w14:textId="77777777" w:rsidR="00337173" w:rsidRPr="00337173" w:rsidRDefault="00337173" w:rsidP="00337173">
            <w:pPr>
              <w:spacing w:after="160" w:line="259" w:lineRule="auto"/>
            </w:pPr>
            <w:r w:rsidRPr="00337173">
              <w:t>Simulación de caída libre y MRUA (GeoGebra Física)</w:t>
            </w:r>
          </w:p>
        </w:tc>
        <w:tc>
          <w:tcPr>
            <w:tcW w:w="0" w:type="auto"/>
            <w:hideMark/>
          </w:tcPr>
          <w:p w14:paraId="20DFFFE3" w14:textId="77777777" w:rsidR="00337173" w:rsidRPr="00337173" w:rsidRDefault="00337173" w:rsidP="00337173">
            <w:pPr>
              <w:spacing w:after="160" w:line="259" w:lineRule="auto"/>
            </w:pPr>
            <w:r w:rsidRPr="00337173">
              <w:t>Física</w:t>
            </w:r>
          </w:p>
        </w:tc>
      </w:tr>
      <w:tr w:rsidR="00337173" w:rsidRPr="00337173" w14:paraId="756E5FCF" w14:textId="77777777" w:rsidTr="0068570E">
        <w:tc>
          <w:tcPr>
            <w:tcW w:w="0" w:type="auto"/>
            <w:hideMark/>
          </w:tcPr>
          <w:p w14:paraId="5A41E38D" w14:textId="77777777" w:rsidR="00337173" w:rsidRPr="00337173" w:rsidRDefault="00337173" w:rsidP="00337173">
            <w:pPr>
              <w:spacing w:after="160" w:line="259" w:lineRule="auto"/>
            </w:pPr>
            <w:r w:rsidRPr="00337173">
              <w:t>3</w:t>
            </w:r>
          </w:p>
        </w:tc>
        <w:tc>
          <w:tcPr>
            <w:tcW w:w="0" w:type="auto"/>
            <w:hideMark/>
          </w:tcPr>
          <w:p w14:paraId="2CC36F11" w14:textId="77777777" w:rsidR="00337173" w:rsidRPr="00337173" w:rsidRDefault="00337173" w:rsidP="00337173">
            <w:pPr>
              <w:spacing w:after="160" w:line="259" w:lineRule="auto"/>
            </w:pPr>
            <w:r w:rsidRPr="00337173">
              <w:t>Composición de funciones y transformaciones</w:t>
            </w:r>
          </w:p>
        </w:tc>
        <w:tc>
          <w:tcPr>
            <w:tcW w:w="0" w:type="auto"/>
            <w:hideMark/>
          </w:tcPr>
          <w:p w14:paraId="6088A6A8" w14:textId="77777777" w:rsidR="00337173" w:rsidRPr="00337173" w:rsidRDefault="00337173" w:rsidP="00337173">
            <w:pPr>
              <w:spacing w:after="160" w:line="259" w:lineRule="auto"/>
            </w:pPr>
            <w:r w:rsidRPr="00337173">
              <w:t>Matemáticas</w:t>
            </w:r>
          </w:p>
        </w:tc>
      </w:tr>
      <w:tr w:rsidR="00337173" w:rsidRPr="00337173" w14:paraId="1EA825A2" w14:textId="77777777" w:rsidTr="0068570E">
        <w:tc>
          <w:tcPr>
            <w:tcW w:w="0" w:type="auto"/>
            <w:hideMark/>
          </w:tcPr>
          <w:p w14:paraId="265E6DCE" w14:textId="77777777" w:rsidR="00337173" w:rsidRPr="00337173" w:rsidRDefault="00337173" w:rsidP="00337173">
            <w:pPr>
              <w:spacing w:after="160" w:line="259" w:lineRule="auto"/>
            </w:pPr>
            <w:r w:rsidRPr="00337173">
              <w:t>4</w:t>
            </w:r>
          </w:p>
        </w:tc>
        <w:tc>
          <w:tcPr>
            <w:tcW w:w="0" w:type="auto"/>
            <w:hideMark/>
          </w:tcPr>
          <w:p w14:paraId="0FA73701" w14:textId="77777777" w:rsidR="00337173" w:rsidRPr="00337173" w:rsidRDefault="00337173" w:rsidP="00337173">
            <w:pPr>
              <w:spacing w:after="160" w:line="259" w:lineRule="auto"/>
            </w:pPr>
            <w:r w:rsidRPr="00337173">
              <w:t>Movimiento oscilatorio armónico simple (con sliders)</w:t>
            </w:r>
          </w:p>
        </w:tc>
        <w:tc>
          <w:tcPr>
            <w:tcW w:w="0" w:type="auto"/>
            <w:hideMark/>
          </w:tcPr>
          <w:p w14:paraId="1CF5D990" w14:textId="77777777" w:rsidR="00337173" w:rsidRPr="00337173" w:rsidRDefault="00337173" w:rsidP="00337173">
            <w:pPr>
              <w:spacing w:after="160" w:line="259" w:lineRule="auto"/>
            </w:pPr>
            <w:r w:rsidRPr="00337173">
              <w:t>Física</w:t>
            </w:r>
          </w:p>
        </w:tc>
      </w:tr>
    </w:tbl>
    <w:p w14:paraId="33B873CC" w14:textId="77777777" w:rsidR="00337173" w:rsidRPr="00337173" w:rsidRDefault="00337173" w:rsidP="00337173">
      <w:r w:rsidRPr="00337173">
        <w:t>Cada grupo debe:</w:t>
      </w:r>
    </w:p>
    <w:p w14:paraId="463F1893" w14:textId="77777777" w:rsidR="00337173" w:rsidRPr="00337173" w:rsidRDefault="00337173" w:rsidP="00337173">
      <w:pPr>
        <w:numPr>
          <w:ilvl w:val="0"/>
          <w:numId w:val="3"/>
        </w:numPr>
      </w:pPr>
      <w:r w:rsidRPr="00337173">
        <w:t>Manipular los parámetros (a, b, sliders, etc.).</w:t>
      </w:r>
    </w:p>
    <w:p w14:paraId="7D9E9378" w14:textId="77777777" w:rsidR="00337173" w:rsidRPr="00337173" w:rsidRDefault="00337173" w:rsidP="00337173">
      <w:pPr>
        <w:numPr>
          <w:ilvl w:val="0"/>
          <w:numId w:val="3"/>
        </w:numPr>
      </w:pPr>
      <w:r w:rsidRPr="00337173">
        <w:t>Tomar captura de pantalla y anotar una conclusión.</w:t>
      </w:r>
    </w:p>
    <w:p w14:paraId="478C5B27" w14:textId="77777777" w:rsidR="00337173" w:rsidRPr="00337173" w:rsidRDefault="00337173" w:rsidP="00337173">
      <w:pPr>
        <w:numPr>
          <w:ilvl w:val="0"/>
          <w:numId w:val="3"/>
        </w:numPr>
      </w:pPr>
      <w:r w:rsidRPr="00337173">
        <w:t xml:space="preserve">Subir evidencia a un </w:t>
      </w:r>
      <w:proofErr w:type="spellStart"/>
      <w:r w:rsidRPr="00337173">
        <w:t>Padlet</w:t>
      </w:r>
      <w:proofErr w:type="spellEnd"/>
      <w:r w:rsidRPr="00337173">
        <w:t xml:space="preserve"> colaborativo.</w:t>
      </w:r>
    </w:p>
    <w:p w14:paraId="6E91CB0B" w14:textId="77777777" w:rsidR="00337173" w:rsidRPr="00337173" w:rsidRDefault="00337173" w:rsidP="00337173">
      <w:pPr>
        <w:rPr>
          <w:b/>
          <w:bCs/>
        </w:rPr>
      </w:pPr>
      <w:r w:rsidRPr="00337173">
        <w:rPr>
          <w:b/>
          <w:bCs/>
        </w:rPr>
        <w:t xml:space="preserve">3. </w:t>
      </w:r>
      <w:r w:rsidRPr="00337173">
        <w:rPr>
          <w:rFonts w:ascii="Segoe UI Emoji" w:hAnsi="Segoe UI Emoji" w:cs="Segoe UI Emoji"/>
          <w:b/>
          <w:bCs/>
        </w:rPr>
        <w:t>💬</w:t>
      </w:r>
      <w:r w:rsidRPr="00337173">
        <w:rPr>
          <w:b/>
          <w:bCs/>
        </w:rPr>
        <w:t xml:space="preserve"> Discusión guiada (20 min)</w:t>
      </w:r>
    </w:p>
    <w:p w14:paraId="6A276A11" w14:textId="77777777" w:rsidR="00337173" w:rsidRPr="00337173" w:rsidRDefault="00337173" w:rsidP="00337173">
      <w:pPr>
        <w:numPr>
          <w:ilvl w:val="0"/>
          <w:numId w:val="4"/>
        </w:numPr>
      </w:pPr>
      <w:r w:rsidRPr="00337173">
        <w:t>Puesta en común: cada grupo presenta una estación.</w:t>
      </w:r>
    </w:p>
    <w:p w14:paraId="051CFECC" w14:textId="77777777" w:rsidR="00337173" w:rsidRPr="00337173" w:rsidRDefault="00337173" w:rsidP="00337173">
      <w:pPr>
        <w:numPr>
          <w:ilvl w:val="0"/>
          <w:numId w:val="4"/>
        </w:numPr>
      </w:pPr>
      <w:r w:rsidRPr="00337173">
        <w:t>Preguntas clave:</w:t>
      </w:r>
    </w:p>
    <w:p w14:paraId="44678BCF" w14:textId="77777777" w:rsidR="00337173" w:rsidRPr="00337173" w:rsidRDefault="00337173" w:rsidP="00337173">
      <w:pPr>
        <w:numPr>
          <w:ilvl w:val="1"/>
          <w:numId w:val="4"/>
        </w:numPr>
      </w:pPr>
      <w:r w:rsidRPr="00337173">
        <w:t>¿Qué dificultades tuvieron?</w:t>
      </w:r>
    </w:p>
    <w:p w14:paraId="536B6AC6" w14:textId="77777777" w:rsidR="00337173" w:rsidRPr="00337173" w:rsidRDefault="00337173" w:rsidP="00337173">
      <w:pPr>
        <w:numPr>
          <w:ilvl w:val="1"/>
          <w:numId w:val="4"/>
        </w:numPr>
      </w:pPr>
      <w:r w:rsidRPr="00337173">
        <w:t>¿Qué ventajas tuvo el graficador frente al papel?</w:t>
      </w:r>
    </w:p>
    <w:p w14:paraId="5AEC2151" w14:textId="77777777" w:rsidR="00337173" w:rsidRPr="00337173" w:rsidRDefault="00337173" w:rsidP="00337173">
      <w:pPr>
        <w:numPr>
          <w:ilvl w:val="1"/>
          <w:numId w:val="4"/>
        </w:numPr>
      </w:pPr>
      <w:r w:rsidRPr="00337173">
        <w:t>¿Se puede usar esto en una clase real?</w:t>
      </w:r>
    </w:p>
    <w:p w14:paraId="2FC71624" w14:textId="33527310" w:rsidR="00337173" w:rsidRPr="00337173" w:rsidRDefault="003C757F" w:rsidP="00337173">
      <w:r>
        <w:pict w14:anchorId="7A323F08">
          <v:rect id="_x0000_i1028" style="width:0;height:1.5pt" o:hralign="center" o:hrstd="t" o:hr="t" fillcolor="#a0a0a0" stroked="f"/>
        </w:pict>
      </w:r>
    </w:p>
    <w:p w14:paraId="03A92445" w14:textId="6787145D" w:rsidR="00337173" w:rsidRPr="00337173" w:rsidRDefault="00337173" w:rsidP="00337173">
      <w:pPr>
        <w:rPr>
          <w:b/>
          <w:bCs/>
        </w:rPr>
      </w:pPr>
      <w:r w:rsidRPr="00337173">
        <w:rPr>
          <w:rFonts w:ascii="Segoe UI Emoji" w:hAnsi="Segoe UI Emoji" w:cs="Segoe UI Emoji"/>
          <w:b/>
          <w:bCs/>
        </w:rPr>
        <w:t>🧩</w:t>
      </w:r>
      <w:r w:rsidRPr="00337173">
        <w:rPr>
          <w:b/>
          <w:bCs/>
        </w:rPr>
        <w:t xml:space="preserve"> Fase 3: Proyecto aplicado (ABP – clase siguiente, 90 min)</w:t>
      </w:r>
    </w:p>
    <w:p w14:paraId="4C954A15" w14:textId="4A8AE426" w:rsidR="0068570E" w:rsidRPr="0068570E" w:rsidRDefault="0068570E" w:rsidP="0068570E">
      <w:pPr>
        <w:rPr>
          <w:b/>
          <w:bCs/>
        </w:rPr>
      </w:pPr>
      <w:r w:rsidRPr="0068570E">
        <w:rPr>
          <w:b/>
          <w:bCs/>
        </w:rPr>
        <w:lastRenderedPageBreak/>
        <w:t xml:space="preserve">Problema 1: </w:t>
      </w:r>
    </w:p>
    <w:p w14:paraId="45297617" w14:textId="4BB8B85E" w:rsidR="0068570E" w:rsidRDefault="0068570E" w:rsidP="0068570E">
      <w:r>
        <w:t xml:space="preserve">Se lanza una pelota desde un punto situado a 1,5 metros del suelo después de x segundos, la distancia de la bola al suelo en metros viene dada por </w:t>
      </w:r>
      <m:oMath>
        <m:r>
          <w:rPr>
            <w:rFonts w:ascii="Cambria Math" w:hAnsi="Cambria Math"/>
          </w:rPr>
          <m:t>h=2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+6x+1.5</m:t>
        </m:r>
      </m:oMath>
    </w:p>
    <w:p w14:paraId="4DC89F49" w14:textId="7D6B8645" w:rsidR="0068570E" w:rsidRDefault="0068570E" w:rsidP="0068570E">
      <w:pPr>
        <w:pStyle w:val="Prrafodelista"/>
        <w:numPr>
          <w:ilvl w:val="0"/>
          <w:numId w:val="10"/>
        </w:numPr>
      </w:pPr>
      <w:r>
        <w:t>¿cuál es la altura máxima de la bola?</w:t>
      </w:r>
    </w:p>
    <w:p w14:paraId="2D33633D" w14:textId="77777777" w:rsidR="0068570E" w:rsidRDefault="0068570E" w:rsidP="00720837">
      <w:pPr>
        <w:pStyle w:val="Prrafodelista"/>
        <w:numPr>
          <w:ilvl w:val="0"/>
          <w:numId w:val="10"/>
        </w:numPr>
      </w:pPr>
      <w:r>
        <w:t>Determinar con una aproximación de una décima, el instante en el que la bola llega al suelo</w:t>
      </w:r>
    </w:p>
    <w:p w14:paraId="01CD9E2E" w14:textId="77777777" w:rsidR="0068570E" w:rsidRDefault="0068570E" w:rsidP="00AB13E6">
      <w:pPr>
        <w:pStyle w:val="Prrafodelista"/>
        <w:numPr>
          <w:ilvl w:val="0"/>
          <w:numId w:val="10"/>
        </w:numPr>
      </w:pPr>
      <w:r>
        <w:t>Determinar con la misma precisión cuanto tiempo esta la bola por encima de los tres metros</w:t>
      </w:r>
    </w:p>
    <w:p w14:paraId="4B750DA3" w14:textId="4A502D1E" w:rsidR="0068570E" w:rsidRPr="0068570E" w:rsidRDefault="0068570E" w:rsidP="0068570E">
      <w:pPr>
        <w:rPr>
          <w:b/>
          <w:bCs/>
        </w:rPr>
      </w:pPr>
      <w:r w:rsidRPr="0068570E">
        <w:rPr>
          <w:b/>
          <w:bCs/>
        </w:rPr>
        <w:t xml:space="preserve">Problema </w:t>
      </w:r>
      <w:r>
        <w:rPr>
          <w:b/>
          <w:bCs/>
        </w:rPr>
        <w:t>2</w:t>
      </w:r>
      <w:r w:rsidRPr="0068570E">
        <w:rPr>
          <w:b/>
          <w:bCs/>
        </w:rPr>
        <w:t xml:space="preserve">: </w:t>
      </w:r>
    </w:p>
    <w:p w14:paraId="34D7DC2C" w14:textId="20847367" w:rsidR="0068570E" w:rsidRDefault="0068570E" w:rsidP="00AB13E6">
      <w:pPr>
        <w:pStyle w:val="Prrafodelista"/>
        <w:numPr>
          <w:ilvl w:val="0"/>
          <w:numId w:val="10"/>
        </w:numPr>
      </w:pPr>
      <w:r>
        <w:t xml:space="preserve">Ana tiene 6 años y su madre 35 </w:t>
      </w:r>
    </w:p>
    <w:p w14:paraId="6498A16A" w14:textId="3E14B49D" w:rsidR="00337173" w:rsidRDefault="0068570E" w:rsidP="00E41E7D">
      <w:pPr>
        <w:pStyle w:val="Prrafodelista"/>
        <w:numPr>
          <w:ilvl w:val="0"/>
          <w:numId w:val="10"/>
        </w:numPr>
      </w:pPr>
      <w:r>
        <w:t>¿A partir de qué año, la edad de la madre ser mayor que el doble de la edad de Ana?</w:t>
      </w:r>
    </w:p>
    <w:p w14:paraId="30409D41" w14:textId="4746E8A6" w:rsidR="0068570E" w:rsidRDefault="00C32548" w:rsidP="00E41E7D">
      <w:pPr>
        <w:pStyle w:val="Prrafodelista"/>
        <w:numPr>
          <w:ilvl w:val="0"/>
          <w:numId w:val="10"/>
        </w:numPr>
      </w:pPr>
      <w:r>
        <w:t xml:space="preserve">Selecciona una marca comercial, como por ejemplo Mitsubishi, Toyota, Audi, </w:t>
      </w:r>
      <w:proofErr w:type="spellStart"/>
      <w:r>
        <w:t>etc</w:t>
      </w:r>
      <w:proofErr w:type="spellEnd"/>
      <w:r>
        <w:t>, y construya su logo en Geogebra.</w:t>
      </w:r>
    </w:p>
    <w:p w14:paraId="6A2A1050" w14:textId="2CAF74BB" w:rsidR="008A7AF4" w:rsidRDefault="008A7AF4" w:rsidP="00E41E7D">
      <w:pPr>
        <w:pStyle w:val="Prrafodelista"/>
        <w:numPr>
          <w:ilvl w:val="0"/>
          <w:numId w:val="10"/>
        </w:numPr>
      </w:pPr>
      <w:r>
        <w:t>Actividad 1:</w:t>
      </w:r>
    </w:p>
    <w:p w14:paraId="78CA3D72" w14:textId="239472A3" w:rsidR="00C32548" w:rsidRDefault="008A7AF4" w:rsidP="008A7AF4">
      <w:pPr>
        <w:ind w:left="708"/>
      </w:pPr>
      <w:r>
        <w:rPr>
          <w:noProof/>
        </w:rPr>
        <w:drawing>
          <wp:inline distT="0" distB="0" distL="0" distR="0" wp14:anchorId="10FEA96A" wp14:editId="7DBBE043">
            <wp:extent cx="5400040" cy="2481580"/>
            <wp:effectExtent l="0" t="0" r="0" b="0"/>
            <wp:docPr id="1932820606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820606" name="Imagen 1" descr="Imagen que contiene 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9BCDF" w14:textId="7A3DBD83" w:rsidR="008A7AF4" w:rsidRDefault="008A7AF4" w:rsidP="008A7AF4">
      <w:pPr>
        <w:pStyle w:val="Prrafodelista"/>
        <w:numPr>
          <w:ilvl w:val="0"/>
          <w:numId w:val="10"/>
        </w:numPr>
      </w:pPr>
      <w:r>
        <w:t>Actividad 2:</w:t>
      </w:r>
    </w:p>
    <w:p w14:paraId="617ED807" w14:textId="7AAB0140" w:rsidR="008A7AF4" w:rsidRPr="00337173" w:rsidRDefault="008A7AF4" w:rsidP="008A7AF4">
      <w:pPr>
        <w:ind w:left="708"/>
      </w:pPr>
      <w:r>
        <w:rPr>
          <w:noProof/>
        </w:rPr>
        <w:drawing>
          <wp:inline distT="0" distB="0" distL="0" distR="0" wp14:anchorId="0D5BEF10" wp14:editId="2B73DA7D">
            <wp:extent cx="5219700" cy="2314575"/>
            <wp:effectExtent l="0" t="0" r="0" b="9525"/>
            <wp:docPr id="2129007447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007447" name="Imagen 1" descr="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AF4" w:rsidRPr="00337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6A6C"/>
    <w:multiLevelType w:val="multilevel"/>
    <w:tmpl w:val="E2265F5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F773E"/>
    <w:multiLevelType w:val="multilevel"/>
    <w:tmpl w:val="CD14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F70DE"/>
    <w:multiLevelType w:val="multilevel"/>
    <w:tmpl w:val="885E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A10AA"/>
    <w:multiLevelType w:val="multilevel"/>
    <w:tmpl w:val="596CE43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B2937"/>
    <w:multiLevelType w:val="multilevel"/>
    <w:tmpl w:val="596CE43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26586"/>
    <w:multiLevelType w:val="multilevel"/>
    <w:tmpl w:val="3D4A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63566"/>
    <w:multiLevelType w:val="multilevel"/>
    <w:tmpl w:val="D964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F43DD7"/>
    <w:multiLevelType w:val="multilevel"/>
    <w:tmpl w:val="2D42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F386D"/>
    <w:multiLevelType w:val="multilevel"/>
    <w:tmpl w:val="D6A0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B16A1D"/>
    <w:multiLevelType w:val="hybridMultilevel"/>
    <w:tmpl w:val="2D3E3108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31477940">
    <w:abstractNumId w:val="8"/>
  </w:num>
  <w:num w:numId="2" w16cid:durableId="12417043">
    <w:abstractNumId w:val="2"/>
  </w:num>
  <w:num w:numId="3" w16cid:durableId="553929878">
    <w:abstractNumId w:val="6"/>
  </w:num>
  <w:num w:numId="4" w16cid:durableId="559706848">
    <w:abstractNumId w:val="7"/>
  </w:num>
  <w:num w:numId="5" w16cid:durableId="2071608066">
    <w:abstractNumId w:val="5"/>
  </w:num>
  <w:num w:numId="6" w16cid:durableId="895580802">
    <w:abstractNumId w:val="1"/>
  </w:num>
  <w:num w:numId="7" w16cid:durableId="1391997948">
    <w:abstractNumId w:val="0"/>
  </w:num>
  <w:num w:numId="8" w16cid:durableId="472871012">
    <w:abstractNumId w:val="9"/>
  </w:num>
  <w:num w:numId="9" w16cid:durableId="1552960384">
    <w:abstractNumId w:val="4"/>
  </w:num>
  <w:num w:numId="10" w16cid:durableId="713431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CF"/>
    <w:rsid w:val="00013201"/>
    <w:rsid w:val="00045263"/>
    <w:rsid w:val="00337173"/>
    <w:rsid w:val="00382200"/>
    <w:rsid w:val="003C757F"/>
    <w:rsid w:val="004441D9"/>
    <w:rsid w:val="004675CD"/>
    <w:rsid w:val="005871BD"/>
    <w:rsid w:val="005E7CA9"/>
    <w:rsid w:val="0068570E"/>
    <w:rsid w:val="00723470"/>
    <w:rsid w:val="007F7FFE"/>
    <w:rsid w:val="008A7AF4"/>
    <w:rsid w:val="008E6DCF"/>
    <w:rsid w:val="009A1EB5"/>
    <w:rsid w:val="00C32548"/>
    <w:rsid w:val="00D57DB7"/>
    <w:rsid w:val="00E969E4"/>
    <w:rsid w:val="00F320A3"/>
    <w:rsid w:val="00F72413"/>
    <w:rsid w:val="00F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A1E0941"/>
  <w15:chartTrackingRefBased/>
  <w15:docId w15:val="{46775648-7C0F-489B-9087-6D21BF9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70E"/>
  </w:style>
  <w:style w:type="paragraph" w:styleId="Ttulo1">
    <w:name w:val="heading 1"/>
    <w:basedOn w:val="Normal"/>
    <w:next w:val="Normal"/>
    <w:link w:val="Ttulo1Car"/>
    <w:uiPriority w:val="9"/>
    <w:qFormat/>
    <w:rsid w:val="008E6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6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6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6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6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6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6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6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6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6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6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6D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6D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6D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6D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6D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6D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6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6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6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6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6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6D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6D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6D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6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6D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6DC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3717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717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8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8A7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0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iscastrop.com/manual%20GeoGebra%20completo.pdf" TargetMode="External"/><Relationship Id="rId5" Type="http://schemas.openxmlformats.org/officeDocument/2006/relationships/hyperlink" Target="https://www.pinae.es/wp-content/uploads/2018/10/Iniciaci%C3%B3n-al-geogebra-5-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963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Roberto Salomon Villamarin Guevara</cp:lastModifiedBy>
  <cp:revision>10</cp:revision>
  <dcterms:created xsi:type="dcterms:W3CDTF">2025-06-05T18:21:00Z</dcterms:created>
  <dcterms:modified xsi:type="dcterms:W3CDTF">2025-06-06T00:47:00Z</dcterms:modified>
</cp:coreProperties>
</file>