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64B" w:rsidRPr="00DC2355" w:rsidRDefault="0096164B" w:rsidP="0096164B">
      <w:pPr>
        <w:pStyle w:val="Textosinformato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2355">
        <w:rPr>
          <w:rFonts w:ascii="Times New Roman" w:hAnsi="Times New Roman" w:cs="Times New Roman"/>
          <w:b/>
          <w:color w:val="000000"/>
          <w:sz w:val="28"/>
          <w:szCs w:val="28"/>
        </w:rPr>
        <w:t>TÉCNICAS GRAFOPLÁSTICAS</w:t>
      </w:r>
    </w:p>
    <w:p w:rsidR="0096164B" w:rsidRPr="004C737F" w:rsidRDefault="0096164B" w:rsidP="0096164B">
      <w:pPr>
        <w:pStyle w:val="Textosinforma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37F">
        <w:rPr>
          <w:rFonts w:ascii="Times New Roman" w:hAnsi="Times New Roman" w:cs="Times New Roman"/>
          <w:color w:val="000000"/>
          <w:sz w:val="24"/>
          <w:szCs w:val="24"/>
        </w:rPr>
        <w:t xml:space="preserve">Las técnicas </w:t>
      </w:r>
      <w:proofErr w:type="spellStart"/>
      <w:r w:rsidRPr="004C737F">
        <w:rPr>
          <w:rFonts w:ascii="Times New Roman" w:hAnsi="Times New Roman" w:cs="Times New Roman"/>
          <w:color w:val="000000"/>
          <w:sz w:val="24"/>
          <w:szCs w:val="24"/>
        </w:rPr>
        <w:t>Grafoplásticas</w:t>
      </w:r>
      <w:proofErr w:type="spellEnd"/>
      <w:r w:rsidRPr="004C737F">
        <w:rPr>
          <w:rFonts w:ascii="Times New Roman" w:hAnsi="Times New Roman" w:cs="Times New Roman"/>
          <w:color w:val="000000"/>
          <w:sz w:val="24"/>
          <w:szCs w:val="24"/>
        </w:rPr>
        <w:t xml:space="preserve"> son estrategias que se utilizan en los primeros años de educación </w:t>
      </w:r>
      <w:r w:rsidR="00B05E64">
        <w:rPr>
          <w:rFonts w:ascii="Times New Roman" w:hAnsi="Times New Roman" w:cs="Times New Roman"/>
          <w:color w:val="000000"/>
          <w:sz w:val="24"/>
          <w:szCs w:val="24"/>
        </w:rPr>
        <w:t>escolar</w:t>
      </w:r>
      <w:r w:rsidRPr="004C737F">
        <w:rPr>
          <w:rFonts w:ascii="Times New Roman" w:hAnsi="Times New Roman" w:cs="Times New Roman"/>
          <w:color w:val="000000"/>
          <w:sz w:val="24"/>
          <w:szCs w:val="24"/>
        </w:rPr>
        <w:t xml:space="preserve"> para desarrollar la psicomotricidad fina, con el objetivo de preparar a los </w:t>
      </w:r>
      <w:proofErr w:type="spellStart"/>
      <w:r w:rsidRPr="004C737F">
        <w:rPr>
          <w:rFonts w:ascii="Times New Roman" w:hAnsi="Times New Roman" w:cs="Times New Roman"/>
          <w:color w:val="000000"/>
          <w:sz w:val="24"/>
          <w:szCs w:val="24"/>
        </w:rPr>
        <w:t>niñ@s</w:t>
      </w:r>
      <w:proofErr w:type="spellEnd"/>
      <w:r w:rsidRPr="004C737F">
        <w:rPr>
          <w:rFonts w:ascii="Times New Roman" w:hAnsi="Times New Roman" w:cs="Times New Roman"/>
          <w:color w:val="000000"/>
          <w:sz w:val="24"/>
          <w:szCs w:val="24"/>
        </w:rPr>
        <w:t xml:space="preserve"> para el proceso de aprendizaje y en especial de la lecto-escritura, se basan en actividades prácticas.</w:t>
      </w:r>
    </w:p>
    <w:p w:rsidR="0096164B" w:rsidRPr="004C737F" w:rsidRDefault="0096164B" w:rsidP="0096164B">
      <w:pPr>
        <w:pStyle w:val="Textosinforma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 xml:space="preserve">Entre las más importantes están: </w:t>
      </w:r>
    </w:p>
    <w:p w:rsidR="0096164B" w:rsidRPr="004C737F" w:rsidRDefault="0096164B" w:rsidP="0096164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Trozado, Rasgado,  Arrugado, Armado, Picado, Plegado, Cortado con tijeras, Cortado con los dedos, Entorchado, entrelazado, Alto relieve, El rizado,   Laberintos, Móvil de Espiral,</w:t>
      </w:r>
    </w:p>
    <w:p w:rsidR="0096164B" w:rsidRPr="004C737F" w:rsidRDefault="0096164B" w:rsidP="0096164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Aplicaciones en papel cuadriculado, técnica de papel mojado.</w:t>
      </w:r>
    </w:p>
    <w:p w:rsidR="0096164B" w:rsidRPr="004C737F" w:rsidRDefault="0096164B" w:rsidP="0096164B">
      <w:pPr>
        <w:pStyle w:val="Textosinforma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37F">
        <w:rPr>
          <w:rFonts w:ascii="Times New Roman" w:hAnsi="Times New Roman" w:cs="Times New Roman"/>
          <w:color w:val="000000"/>
          <w:sz w:val="24"/>
          <w:szCs w:val="24"/>
        </w:rPr>
        <w:t xml:space="preserve">Las técnicas </w:t>
      </w:r>
      <w:proofErr w:type="spellStart"/>
      <w:r w:rsidRPr="004C737F">
        <w:rPr>
          <w:rFonts w:ascii="Times New Roman" w:hAnsi="Times New Roman" w:cs="Times New Roman"/>
          <w:color w:val="000000"/>
          <w:sz w:val="24"/>
          <w:szCs w:val="24"/>
        </w:rPr>
        <w:t>Grafoplásticas</w:t>
      </w:r>
      <w:proofErr w:type="spellEnd"/>
      <w:r w:rsidRPr="004C737F">
        <w:rPr>
          <w:rFonts w:ascii="Times New Roman" w:hAnsi="Times New Roman" w:cs="Times New Roman"/>
          <w:color w:val="000000"/>
          <w:sz w:val="24"/>
          <w:szCs w:val="24"/>
        </w:rPr>
        <w:t xml:space="preserve"> además de su valor como lenguaje expresivo, es el cauce para la expresión de contenidos mentales de índole estética y emocional y también para la expresión de contenidos cognitivos acerca de configuraciones visuales y espaciales, haciendo posible la materialización de las ideas junto con la formación y desarrollo de la propia motricidad, afectividad y cognición del niño.</w:t>
      </w:r>
    </w:p>
    <w:p w:rsidR="0096164B" w:rsidRPr="004C737F" w:rsidRDefault="0096164B" w:rsidP="0096164B">
      <w:pPr>
        <w:pStyle w:val="Textosinforma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pStyle w:val="Textosinforma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737F">
        <w:rPr>
          <w:rFonts w:ascii="Times New Roman" w:hAnsi="Times New Roman" w:cs="Times New Roman"/>
          <w:color w:val="000000"/>
          <w:sz w:val="24"/>
          <w:szCs w:val="24"/>
        </w:rPr>
        <w:t>Asimismo</w:t>
      </w:r>
      <w:proofErr w:type="gramEnd"/>
      <w:r w:rsidRPr="004C737F">
        <w:rPr>
          <w:rFonts w:ascii="Times New Roman" w:hAnsi="Times New Roman" w:cs="Times New Roman"/>
          <w:color w:val="000000"/>
          <w:sz w:val="24"/>
          <w:szCs w:val="24"/>
        </w:rPr>
        <w:t xml:space="preserve"> las técnicas </w:t>
      </w:r>
      <w:proofErr w:type="spellStart"/>
      <w:r w:rsidRPr="004C737F">
        <w:rPr>
          <w:rFonts w:ascii="Times New Roman" w:hAnsi="Times New Roman" w:cs="Times New Roman"/>
          <w:color w:val="000000"/>
          <w:sz w:val="24"/>
          <w:szCs w:val="24"/>
        </w:rPr>
        <w:t>Grafoplásticas</w:t>
      </w:r>
      <w:proofErr w:type="spellEnd"/>
      <w:r w:rsidRPr="004C737F">
        <w:rPr>
          <w:rFonts w:ascii="Times New Roman" w:hAnsi="Times New Roman" w:cs="Times New Roman"/>
          <w:color w:val="000000"/>
          <w:sz w:val="24"/>
          <w:szCs w:val="24"/>
        </w:rPr>
        <w:t xml:space="preserve"> tienen un fuerte valor procedimental (</w:t>
      </w:r>
      <w:r w:rsidRPr="004C737F">
        <w:rPr>
          <w:rFonts w:ascii="Times New Roman" w:hAnsi="Times New Roman" w:cs="Times New Roman"/>
          <w:bCs/>
          <w:color w:val="000000"/>
          <w:sz w:val="24"/>
          <w:szCs w:val="24"/>
        </w:rPr>
        <w:t>conocimiento procedimental</w:t>
      </w:r>
      <w:r w:rsidRPr="004C737F">
        <w:rPr>
          <w:rFonts w:ascii="Times New Roman" w:hAnsi="Times New Roman" w:cs="Times New Roman"/>
          <w:color w:val="000000"/>
          <w:sz w:val="24"/>
          <w:szCs w:val="24"/>
        </w:rPr>
        <w:t xml:space="preserve"> es una de las dos maneras en que se almacena la información en la </w:t>
      </w:r>
      <w:hyperlink r:id="rId7" w:tooltip="Memoria a largo plazo" w:history="1">
        <w:r w:rsidRPr="004C737F">
          <w:rPr>
            <w:rStyle w:val="Hipervnculo"/>
            <w:rFonts w:ascii="Times New Roman" w:hAnsi="Times New Roman" w:cs="Times New Roman"/>
            <w:color w:val="000000"/>
            <w:sz w:val="24"/>
            <w:szCs w:val="24"/>
          </w:rPr>
          <w:t>memoria a largo plazo</w:t>
        </w:r>
      </w:hyperlink>
      <w:r w:rsidRPr="004C737F">
        <w:rPr>
          <w:rFonts w:ascii="Times New Roman" w:hAnsi="Times New Roman" w:cs="Times New Roman"/>
          <w:color w:val="000000"/>
          <w:sz w:val="24"/>
          <w:szCs w:val="24"/>
        </w:rPr>
        <w:t xml:space="preserve">, está relacionado con el aprendizaje de las destrezas) como recurso didáctico para la comprensión de los contenidos de otras áreas. </w:t>
      </w:r>
    </w:p>
    <w:p w:rsidR="0096164B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737F">
        <w:rPr>
          <w:rFonts w:ascii="Times New Roman" w:hAnsi="Times New Roman"/>
          <w:b/>
          <w:bCs/>
          <w:color w:val="000000"/>
          <w:sz w:val="24"/>
          <w:szCs w:val="24"/>
        </w:rPr>
        <w:t>IMPORTANCIA DE LAS TECNICAS GRAFOPLASTICAS EN LA EDUCACION INFANTIL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Las técnicas grafoplásticas son importantes por que permiten que el niño alcance los siguientes logros.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737F">
        <w:rPr>
          <w:rFonts w:ascii="Times New Roman" w:hAnsi="Times New Roman"/>
          <w:b/>
          <w:bCs/>
          <w:color w:val="000000"/>
          <w:sz w:val="24"/>
          <w:szCs w:val="24"/>
        </w:rPr>
        <w:t>1. DESARROLLO EMOCIONAL Y AFECTIVO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El niño se identifica en muchos de sus trabajos con las personas o animales que tiene afecto y de este modo desahoga su estado emocional reprimido en forma adecuada y libre.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2238375" cy="1847850"/>
            <wp:effectExtent l="19050" t="0" r="9525" b="0"/>
            <wp:docPr id="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737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 DESARROLLO INTELECTUAL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El niño, mediante las actividades plásticas va a desarrollar su intelecto.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 xml:space="preserve">Sus dibujos indican su nivel intelectual un dibujo rico en detalles  subjetivos (propiedad de las percepciones, argumentos y lenguaje basados en el punto de vista del </w:t>
      </w:r>
      <w:hyperlink r:id="rId9" w:tooltip="Sujeto (filosofía)" w:history="1">
        <w:r w:rsidRPr="004C737F">
          <w:rPr>
            <w:rStyle w:val="Hipervnculo"/>
            <w:rFonts w:ascii="Times New Roman" w:hAnsi="Times New Roman"/>
            <w:color w:val="000000"/>
            <w:sz w:val="24"/>
            <w:szCs w:val="24"/>
          </w:rPr>
          <w:t>sujeto</w:t>
        </w:r>
      </w:hyperlink>
      <w:r w:rsidRPr="004C737F">
        <w:rPr>
          <w:rFonts w:ascii="Times New Roman" w:hAnsi="Times New Roman"/>
          <w:color w:val="000000"/>
          <w:sz w:val="24"/>
          <w:szCs w:val="24"/>
        </w:rPr>
        <w:t>, y por tanto influidos por los intereses y deseos particulares del sujeto) indican que el niño tiene elevada capacidad intelectual pero la falta de detalles nos indica que el niño tiene baja capacidad mental, debido a su restricciones afectivas puede bloquear su expresión.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2085975" cy="1638300"/>
            <wp:effectExtent l="19050" t="0" r="9525" b="0"/>
            <wp:docPr id="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737F">
        <w:rPr>
          <w:rFonts w:ascii="Times New Roman" w:hAnsi="Times New Roman"/>
          <w:b/>
          <w:bCs/>
          <w:color w:val="000000"/>
          <w:sz w:val="24"/>
          <w:szCs w:val="24"/>
        </w:rPr>
        <w:t>3. DESARROLLO FÍSICO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Toda actividad artística necesita de movimientos de las diferentes partes de nuestro cuerpo. Para realizar los trabajos de artes plásticas se necesita una coordinación visomotriz (Vista y movimiento de los dedos)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El niño físicamente activo, expresará movimientos físicos, desarrollando una mayor sensibilidad respecto a las  actividades físicas.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2609850" cy="2314575"/>
            <wp:effectExtent l="19050" t="0" r="0" b="0"/>
            <wp:docPr id="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64B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737F">
        <w:rPr>
          <w:rFonts w:ascii="Times New Roman" w:hAnsi="Times New Roman"/>
          <w:b/>
          <w:bCs/>
          <w:color w:val="000000"/>
          <w:sz w:val="24"/>
          <w:szCs w:val="24"/>
        </w:rPr>
        <w:t>4. DESARROLLO PERCEPTIVO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Es fundamental e importante conocer dos procesos de desarrollo perceptivo del niño se dice: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lastRenderedPageBreak/>
        <w:t>Que el proceso del aprendizaje, el niño toma contacto directo por los sentidos, razón por las que se denomina "Puertas del Saber".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Por eso el cultivo y desarrollo de nuestros sentidos es una parte fundamental de las actividades artísticas.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En las actividades es importante que el niño viva situaciones concretas con el material a trabajar, viviendo el tamaño, peso, sonido, suavidad, etc. Desarrollando así sus sentidos.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737F">
        <w:rPr>
          <w:rFonts w:ascii="Times New Roman" w:hAnsi="Times New Roman"/>
          <w:b/>
          <w:bCs/>
          <w:color w:val="000000"/>
          <w:sz w:val="24"/>
          <w:szCs w:val="24"/>
        </w:rPr>
        <w:t>5. DESARROLLO SOCIAL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Para que exista un desarrollo social, el trabajo artístico tiene que ser orientado a realizarse grupalmente, dándose oportunidad, a la solidaridad, a la integración de grupo, logrando así un trabajo solidario y fraterno.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737F">
        <w:rPr>
          <w:rFonts w:ascii="Times New Roman" w:hAnsi="Times New Roman"/>
          <w:b/>
          <w:bCs/>
          <w:color w:val="000000"/>
          <w:sz w:val="24"/>
          <w:szCs w:val="24"/>
        </w:rPr>
        <w:t>6. DESARROLLO ESTÉTICO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El desarrollo estético o el gusto por lo artístico es;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Nos indica que todas las manifestaciones artísticas del niño, por más elemental que sean deben orientar a la apreciación y desarrollo de la belleza, en el trabajo de él mismo y el de sus compañeros, con la continua práctica e intercambio de experiencia entre ellos mismo, como una exposición de trabajos.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2162175" cy="2638425"/>
            <wp:effectExtent l="19050" t="0" r="9525" b="0"/>
            <wp:docPr id="4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737F">
        <w:rPr>
          <w:rFonts w:ascii="Times New Roman" w:hAnsi="Times New Roman"/>
          <w:b/>
          <w:bCs/>
          <w:color w:val="000000"/>
          <w:sz w:val="24"/>
          <w:szCs w:val="24"/>
        </w:rPr>
        <w:t>7. DESARROLLO DE HÁBITO DE HIGIENE, RESPONSABILIDAD Y DISCIPLINA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Es otro de los aspectos importantes que se logra gracias a las actividades de las artes plásticas.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Los materiales que se manchan y ensucian al momento de trabajar, orientará adecuada y conscientemente a ser cuidadosos y ordenados en su ocupación.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737F">
        <w:rPr>
          <w:rFonts w:ascii="Times New Roman" w:hAnsi="Times New Roman"/>
          <w:b/>
          <w:bCs/>
          <w:color w:val="000000"/>
          <w:sz w:val="24"/>
          <w:szCs w:val="24"/>
        </w:rPr>
        <w:t>8. DESARROLLO CREATIVO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El aspecto más importante de las actividades artísticas es el desarrollo imaginativo y creativo del niño.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El niño dotado de capacidad creativa desarrolla sus relaciones con las cosas, expresándolas, mediante conceptos independientes. El niño creador no preguntará jamás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¿Cómo? dibujar una boca, nariz sin vacilación alguna dibujará sus propios conceptos (LOWENFELD, Víctor)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Para que el niño se dote de esta capacidad creadora, es importante tener en cuenta, el proceso metodológico de la enseñanza del arte, siendo para ello fundamental la motivación y los materiales a utilizar.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Por estas consideraciones en los trabajos de dibujo y pintura no conviene dar nuestra ni modelos o patrones, tampoco utilizar borrador, ni regla.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"La creatividad es un potencial humano que integra el desarrollo físico, mental y emocional. La creatividad se fomenta en las buenas escuelas para niños pequeños mediante un medio abierto, libre y más flexible que descubren, inventan y crean" (HILDEBRAND, Yerna)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En un ambiente acogedor y flexible el niño tiende a desarrollar su capacidad de crear.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2867025" cy="1895475"/>
            <wp:effectExtent l="19050" t="0" r="9525" b="0"/>
            <wp:docPr id="5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737F">
        <w:rPr>
          <w:rFonts w:ascii="Times New Roman" w:hAnsi="Times New Roman"/>
          <w:b/>
          <w:color w:val="000000"/>
          <w:sz w:val="24"/>
          <w:szCs w:val="24"/>
        </w:rPr>
        <w:t>9. DESARROLLO DEL HÁBITO DEL TRABAJO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Finalmente debemos expresar que las diferentes actividades artísticas orientan al desarrollo del hábito de trabajo.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El niño ve al arte como un juego, y mediante el juego se va desarrollando el hábito del trabajo.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37F">
        <w:rPr>
          <w:rFonts w:ascii="Times New Roman" w:hAnsi="Times New Roman"/>
          <w:color w:val="000000"/>
          <w:sz w:val="24"/>
          <w:szCs w:val="24"/>
        </w:rPr>
        <w:t>Se debe orientar al niño el amor al trabajo.</w:t>
      </w:r>
    </w:p>
    <w:p w:rsidR="0096164B" w:rsidRPr="004C737F" w:rsidRDefault="0096164B" w:rsidP="00961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B9" w:rsidRDefault="005408B9"/>
    <w:sectPr w:rsidR="005408B9" w:rsidSect="0096164B">
      <w:footerReference w:type="even" r:id="rId14"/>
      <w:footerReference w:type="default" r:id="rId15"/>
      <w:pgSz w:w="11907" w:h="16840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556E" w:rsidRDefault="006B556E">
      <w:pPr>
        <w:spacing w:after="0" w:line="240" w:lineRule="auto"/>
      </w:pPr>
      <w:r>
        <w:separator/>
      </w:r>
    </w:p>
  </w:endnote>
  <w:endnote w:type="continuationSeparator" w:id="0">
    <w:p w:rsidR="006B556E" w:rsidRDefault="006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539" w:rsidRDefault="001F07EE" w:rsidP="00DC23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4539" w:rsidRDefault="00EC4539" w:rsidP="00DC23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539" w:rsidRDefault="001F07EE" w:rsidP="00DC23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164B">
      <w:rPr>
        <w:rStyle w:val="Nmerodepgina"/>
        <w:noProof/>
      </w:rPr>
      <w:t>49</w:t>
    </w:r>
    <w:r>
      <w:rPr>
        <w:rStyle w:val="Nmerodepgina"/>
      </w:rPr>
      <w:fldChar w:fldCharType="end"/>
    </w:r>
  </w:p>
  <w:p w:rsidR="00EC4539" w:rsidRDefault="00EC4539" w:rsidP="00DC23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556E" w:rsidRDefault="006B556E">
      <w:pPr>
        <w:spacing w:after="0" w:line="240" w:lineRule="auto"/>
      </w:pPr>
      <w:r>
        <w:separator/>
      </w:r>
    </w:p>
  </w:footnote>
  <w:footnote w:type="continuationSeparator" w:id="0">
    <w:p w:rsidR="006B556E" w:rsidRDefault="006B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61D"/>
    <w:multiLevelType w:val="hybridMultilevel"/>
    <w:tmpl w:val="1D9A0DC2"/>
    <w:lvl w:ilvl="0" w:tplc="38CC4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48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6B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E075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3E3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28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6CF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9C8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9ED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C7E99"/>
    <w:multiLevelType w:val="hybridMultilevel"/>
    <w:tmpl w:val="F2928FEC"/>
    <w:lvl w:ilvl="0" w:tplc="F0F82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DAC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544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A0F7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D22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D02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3C80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F0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1AC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C5853"/>
    <w:multiLevelType w:val="hybridMultilevel"/>
    <w:tmpl w:val="4268DF44"/>
    <w:lvl w:ilvl="0" w:tplc="E9668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DE3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AC0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E4AA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4CB3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388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54A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CEA3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D6A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A1667"/>
    <w:multiLevelType w:val="hybridMultilevel"/>
    <w:tmpl w:val="3990928E"/>
    <w:lvl w:ilvl="0" w:tplc="FB42B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34D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56C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5001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8C4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2A1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A45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8E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A4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20F73"/>
    <w:multiLevelType w:val="hybridMultilevel"/>
    <w:tmpl w:val="E758A44E"/>
    <w:lvl w:ilvl="0" w:tplc="C76C1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8AD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8CC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6E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7022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F24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E23A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A3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54A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435DC"/>
    <w:multiLevelType w:val="hybridMultilevel"/>
    <w:tmpl w:val="DC30CE04"/>
    <w:lvl w:ilvl="0" w:tplc="E8D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465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B80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B69F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06BE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DA4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06B5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F81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7AD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84609"/>
    <w:multiLevelType w:val="hybridMultilevel"/>
    <w:tmpl w:val="08B0C8A0"/>
    <w:lvl w:ilvl="0" w:tplc="2626F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0C2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A29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2CB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86B9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7CB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C298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B05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EEB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D2A1A"/>
    <w:multiLevelType w:val="hybridMultilevel"/>
    <w:tmpl w:val="BCD0F604"/>
    <w:lvl w:ilvl="0" w:tplc="83C21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EA2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0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EA4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62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AD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E8C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8E84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769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84755"/>
    <w:multiLevelType w:val="multilevel"/>
    <w:tmpl w:val="81D2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20722"/>
    <w:multiLevelType w:val="hybridMultilevel"/>
    <w:tmpl w:val="C3C60518"/>
    <w:lvl w:ilvl="0" w:tplc="AFF49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B69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4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4672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AC73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0C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668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EA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32D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62376"/>
    <w:multiLevelType w:val="hybridMultilevel"/>
    <w:tmpl w:val="50D44AE6"/>
    <w:lvl w:ilvl="0" w:tplc="E70EC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321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0EC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E090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B2EA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547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18F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F834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6CE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96EB7"/>
    <w:multiLevelType w:val="hybridMultilevel"/>
    <w:tmpl w:val="670EFFE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11EB6"/>
    <w:multiLevelType w:val="hybridMultilevel"/>
    <w:tmpl w:val="C0CE5AE0"/>
    <w:lvl w:ilvl="0" w:tplc="ACE0B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502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06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C490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4A5F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D6A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469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8270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3A6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C94E24"/>
    <w:multiLevelType w:val="multilevel"/>
    <w:tmpl w:val="FEFC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31499D"/>
    <w:multiLevelType w:val="hybridMultilevel"/>
    <w:tmpl w:val="C3A056A6"/>
    <w:lvl w:ilvl="0" w:tplc="B16C3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9CF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F03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7A2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64C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D68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F026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505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909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8511DE"/>
    <w:multiLevelType w:val="hybridMultilevel"/>
    <w:tmpl w:val="369E9E4A"/>
    <w:lvl w:ilvl="0" w:tplc="08BA4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3C1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12A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64E2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7482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2CE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66A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526F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A84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D86FAB"/>
    <w:multiLevelType w:val="hybridMultilevel"/>
    <w:tmpl w:val="9126D530"/>
    <w:lvl w:ilvl="0" w:tplc="2D1E5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DE5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C6C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4071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0EBC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180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E8E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322E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A82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B45AE5"/>
    <w:multiLevelType w:val="multilevel"/>
    <w:tmpl w:val="75DE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6E2B76"/>
    <w:multiLevelType w:val="hybridMultilevel"/>
    <w:tmpl w:val="1660DFC4"/>
    <w:lvl w:ilvl="0" w:tplc="10A25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945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880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5276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02E6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1C1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40BB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765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03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716527"/>
    <w:multiLevelType w:val="hybridMultilevel"/>
    <w:tmpl w:val="A3DEF4BA"/>
    <w:lvl w:ilvl="0" w:tplc="08EA6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EC0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320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52F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36C2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E06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A2D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528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069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7605A0"/>
    <w:multiLevelType w:val="hybridMultilevel"/>
    <w:tmpl w:val="07BE487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F6C0B26"/>
    <w:multiLevelType w:val="hybridMultilevel"/>
    <w:tmpl w:val="A10CB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804DE"/>
    <w:multiLevelType w:val="multilevel"/>
    <w:tmpl w:val="C29C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1372F6"/>
    <w:multiLevelType w:val="hybridMultilevel"/>
    <w:tmpl w:val="38A476BC"/>
    <w:lvl w:ilvl="0" w:tplc="7B8E9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7AF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7E9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12D9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B8D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40E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885B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58A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889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CB632C"/>
    <w:multiLevelType w:val="hybridMultilevel"/>
    <w:tmpl w:val="B00AF478"/>
    <w:lvl w:ilvl="0" w:tplc="263AF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C9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029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DE9C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C8F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464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2414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CA6C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CCB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D25D08"/>
    <w:multiLevelType w:val="hybridMultilevel"/>
    <w:tmpl w:val="8994664C"/>
    <w:lvl w:ilvl="0" w:tplc="F4A4D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4C8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6AF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143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7CD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C4E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66D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4895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5AF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0C7FB1"/>
    <w:multiLevelType w:val="hybridMultilevel"/>
    <w:tmpl w:val="0666EE4E"/>
    <w:lvl w:ilvl="0" w:tplc="EB0A6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4AA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962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4ABC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5AF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140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560E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4235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F43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3A3EB9"/>
    <w:multiLevelType w:val="hybridMultilevel"/>
    <w:tmpl w:val="98C2BA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45583"/>
    <w:multiLevelType w:val="hybridMultilevel"/>
    <w:tmpl w:val="9D44D7D2"/>
    <w:lvl w:ilvl="0" w:tplc="13667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B41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9A1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BEEC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1A2B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4A4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4E0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8E51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706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54431E"/>
    <w:multiLevelType w:val="hybridMultilevel"/>
    <w:tmpl w:val="0EFEA2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92822"/>
    <w:multiLevelType w:val="hybridMultilevel"/>
    <w:tmpl w:val="932681CC"/>
    <w:lvl w:ilvl="0" w:tplc="097AF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D0A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C0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D8D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8E86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EAC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6262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76D3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C60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9F7B07"/>
    <w:multiLevelType w:val="hybridMultilevel"/>
    <w:tmpl w:val="048CB17E"/>
    <w:lvl w:ilvl="0" w:tplc="E1A07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EC3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66F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D01A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2E9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96E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F88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207A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7CC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A639B3"/>
    <w:multiLevelType w:val="hybridMultilevel"/>
    <w:tmpl w:val="6DC6D9CC"/>
    <w:lvl w:ilvl="0" w:tplc="F9F0F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C84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7C4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EC9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A2F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DA1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8209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7CDD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921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033EDE"/>
    <w:multiLevelType w:val="multilevel"/>
    <w:tmpl w:val="F836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491196"/>
    <w:multiLevelType w:val="hybridMultilevel"/>
    <w:tmpl w:val="D9AC3628"/>
    <w:lvl w:ilvl="0" w:tplc="1F487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A05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C8E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CC0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6CA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7C4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FEC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E0A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0E8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E33A8D"/>
    <w:multiLevelType w:val="hybridMultilevel"/>
    <w:tmpl w:val="F3F46740"/>
    <w:lvl w:ilvl="0" w:tplc="6B448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408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C46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0E9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28E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8AB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CA68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CCC6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5E2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1376FE"/>
    <w:multiLevelType w:val="hybridMultilevel"/>
    <w:tmpl w:val="971A3B90"/>
    <w:lvl w:ilvl="0" w:tplc="58ECA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706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768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42C8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9E1F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C6B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4ACD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E23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E80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5753C7"/>
    <w:multiLevelType w:val="hybridMultilevel"/>
    <w:tmpl w:val="9DF65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5A36DD"/>
    <w:multiLevelType w:val="hybridMultilevel"/>
    <w:tmpl w:val="F0080B50"/>
    <w:lvl w:ilvl="0" w:tplc="6152D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ECF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BA9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FE87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78FE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12C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CE9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041A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324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E41052"/>
    <w:multiLevelType w:val="hybridMultilevel"/>
    <w:tmpl w:val="9C8C2A18"/>
    <w:lvl w:ilvl="0" w:tplc="279E4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069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E61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EE9C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4CCD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5E8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72E3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6A04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944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764D2C"/>
    <w:multiLevelType w:val="hybridMultilevel"/>
    <w:tmpl w:val="BB0C6E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8B326B"/>
    <w:multiLevelType w:val="hybridMultilevel"/>
    <w:tmpl w:val="E1762C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73755D"/>
    <w:multiLevelType w:val="hybridMultilevel"/>
    <w:tmpl w:val="698A6E7A"/>
    <w:lvl w:ilvl="0" w:tplc="C18CA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D60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CA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38B5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B20B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3E5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36E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5A1A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E2A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9E012F"/>
    <w:multiLevelType w:val="hybridMultilevel"/>
    <w:tmpl w:val="4DEEFC2A"/>
    <w:lvl w:ilvl="0" w:tplc="A322D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E0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20C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900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624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1A5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1C95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309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5C6F7D"/>
    <w:multiLevelType w:val="hybridMultilevel"/>
    <w:tmpl w:val="A356CD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F4B63"/>
    <w:multiLevelType w:val="hybridMultilevel"/>
    <w:tmpl w:val="B4221B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6B79BD"/>
    <w:multiLevelType w:val="hybridMultilevel"/>
    <w:tmpl w:val="14C076EC"/>
    <w:lvl w:ilvl="0" w:tplc="DAC41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CC8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FC3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B871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8C2A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E0C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4209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DA2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4CC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B83F2C"/>
    <w:multiLevelType w:val="hybridMultilevel"/>
    <w:tmpl w:val="92C28F0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E932CE3"/>
    <w:multiLevelType w:val="hybridMultilevel"/>
    <w:tmpl w:val="807C97C4"/>
    <w:lvl w:ilvl="0" w:tplc="D66ED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26D2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7CA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5A43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F885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C2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069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DC6B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8A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5822EF"/>
    <w:multiLevelType w:val="hybridMultilevel"/>
    <w:tmpl w:val="AEB62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977805">
    <w:abstractNumId w:val="20"/>
  </w:num>
  <w:num w:numId="2" w16cid:durableId="1214849317">
    <w:abstractNumId w:val="17"/>
  </w:num>
  <w:num w:numId="3" w16cid:durableId="1826316542">
    <w:abstractNumId w:val="27"/>
  </w:num>
  <w:num w:numId="4" w16cid:durableId="959727807">
    <w:abstractNumId w:val="3"/>
  </w:num>
  <w:num w:numId="5" w16cid:durableId="388236660">
    <w:abstractNumId w:val="25"/>
  </w:num>
  <w:num w:numId="6" w16cid:durableId="820971713">
    <w:abstractNumId w:val="24"/>
  </w:num>
  <w:num w:numId="7" w16cid:durableId="1112671349">
    <w:abstractNumId w:val="10"/>
  </w:num>
  <w:num w:numId="8" w16cid:durableId="988708600">
    <w:abstractNumId w:val="7"/>
  </w:num>
  <w:num w:numId="9" w16cid:durableId="363755551">
    <w:abstractNumId w:val="48"/>
  </w:num>
  <w:num w:numId="10" w16cid:durableId="1875771452">
    <w:abstractNumId w:val="16"/>
  </w:num>
  <w:num w:numId="11" w16cid:durableId="1594506386">
    <w:abstractNumId w:val="35"/>
  </w:num>
  <w:num w:numId="12" w16cid:durableId="1202206830">
    <w:abstractNumId w:val="30"/>
  </w:num>
  <w:num w:numId="13" w16cid:durableId="1557207695">
    <w:abstractNumId w:val="31"/>
  </w:num>
  <w:num w:numId="14" w16cid:durableId="1682122772">
    <w:abstractNumId w:val="46"/>
  </w:num>
  <w:num w:numId="15" w16cid:durableId="260602738">
    <w:abstractNumId w:val="26"/>
  </w:num>
  <w:num w:numId="16" w16cid:durableId="106392705">
    <w:abstractNumId w:val="23"/>
  </w:num>
  <w:num w:numId="17" w16cid:durableId="100806082">
    <w:abstractNumId w:val="32"/>
  </w:num>
  <w:num w:numId="18" w16cid:durableId="1475635171">
    <w:abstractNumId w:val="42"/>
  </w:num>
  <w:num w:numId="19" w16cid:durableId="1340228887">
    <w:abstractNumId w:val="1"/>
  </w:num>
  <w:num w:numId="20" w16cid:durableId="599752399">
    <w:abstractNumId w:val="36"/>
  </w:num>
  <w:num w:numId="21" w16cid:durableId="112939596">
    <w:abstractNumId w:val="2"/>
  </w:num>
  <w:num w:numId="22" w16cid:durableId="621300981">
    <w:abstractNumId w:val="18"/>
  </w:num>
  <w:num w:numId="23" w16cid:durableId="1103307795">
    <w:abstractNumId w:val="28"/>
  </w:num>
  <w:num w:numId="24" w16cid:durableId="2034182290">
    <w:abstractNumId w:val="15"/>
  </w:num>
  <w:num w:numId="25" w16cid:durableId="1651904974">
    <w:abstractNumId w:val="39"/>
  </w:num>
  <w:num w:numId="26" w16cid:durableId="1492603725">
    <w:abstractNumId w:val="0"/>
  </w:num>
  <w:num w:numId="27" w16cid:durableId="722801198">
    <w:abstractNumId w:val="4"/>
  </w:num>
  <w:num w:numId="28" w16cid:durableId="1362970237">
    <w:abstractNumId w:val="5"/>
  </w:num>
  <w:num w:numId="29" w16cid:durableId="457068964">
    <w:abstractNumId w:val="9"/>
  </w:num>
  <w:num w:numId="30" w16cid:durableId="2105219934">
    <w:abstractNumId w:val="43"/>
  </w:num>
  <w:num w:numId="31" w16cid:durableId="1524512440">
    <w:abstractNumId w:val="12"/>
  </w:num>
  <w:num w:numId="32" w16cid:durableId="1191718767">
    <w:abstractNumId w:val="19"/>
  </w:num>
  <w:num w:numId="33" w16cid:durableId="938948918">
    <w:abstractNumId w:val="34"/>
  </w:num>
  <w:num w:numId="34" w16cid:durableId="1782846020">
    <w:abstractNumId w:val="6"/>
  </w:num>
  <w:num w:numId="35" w16cid:durableId="883176474">
    <w:abstractNumId w:val="14"/>
  </w:num>
  <w:num w:numId="36" w16cid:durableId="2060402023">
    <w:abstractNumId w:val="38"/>
  </w:num>
  <w:num w:numId="37" w16cid:durableId="1200699288">
    <w:abstractNumId w:val="41"/>
  </w:num>
  <w:num w:numId="38" w16cid:durableId="405228484">
    <w:abstractNumId w:val="45"/>
  </w:num>
  <w:num w:numId="39" w16cid:durableId="2125493453">
    <w:abstractNumId w:val="47"/>
  </w:num>
  <w:num w:numId="40" w16cid:durableId="1522040493">
    <w:abstractNumId w:val="40"/>
  </w:num>
  <w:num w:numId="41" w16cid:durableId="1301036250">
    <w:abstractNumId w:val="11"/>
  </w:num>
  <w:num w:numId="42" w16cid:durableId="630868158">
    <w:abstractNumId w:val="44"/>
  </w:num>
  <w:num w:numId="43" w16cid:durableId="1956018590">
    <w:abstractNumId w:val="49"/>
  </w:num>
  <w:num w:numId="44" w16cid:durableId="1931159632">
    <w:abstractNumId w:val="13"/>
  </w:num>
  <w:num w:numId="45" w16cid:durableId="1551261117">
    <w:abstractNumId w:val="22"/>
  </w:num>
  <w:num w:numId="46" w16cid:durableId="374816762">
    <w:abstractNumId w:val="33"/>
  </w:num>
  <w:num w:numId="47" w16cid:durableId="1347364138">
    <w:abstractNumId w:val="8"/>
  </w:num>
  <w:num w:numId="48" w16cid:durableId="864714074">
    <w:abstractNumId w:val="37"/>
  </w:num>
  <w:num w:numId="49" w16cid:durableId="1916435280">
    <w:abstractNumId w:val="21"/>
  </w:num>
  <w:num w:numId="50" w16cid:durableId="1067766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4B"/>
    <w:rsid w:val="000F623D"/>
    <w:rsid w:val="001F07EE"/>
    <w:rsid w:val="00280AB4"/>
    <w:rsid w:val="00310531"/>
    <w:rsid w:val="003B5DF9"/>
    <w:rsid w:val="005408B9"/>
    <w:rsid w:val="00591D42"/>
    <w:rsid w:val="006B556E"/>
    <w:rsid w:val="00711232"/>
    <w:rsid w:val="00937BAF"/>
    <w:rsid w:val="0096164B"/>
    <w:rsid w:val="009D143B"/>
    <w:rsid w:val="00B05E64"/>
    <w:rsid w:val="00E53553"/>
    <w:rsid w:val="00EC4539"/>
    <w:rsid w:val="00F6266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49C"/>
  <w15:docId w15:val="{2A7F81F9-6401-42E2-B7FC-F0284149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4B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616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961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9616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164B"/>
    <w:rPr>
      <w:rFonts w:ascii="Cambria" w:eastAsia="Times New Roman" w:hAnsi="Cambria" w:cs="Times New Roman"/>
      <w:b/>
      <w:bCs/>
      <w:kern w:val="32"/>
      <w:sz w:val="32"/>
      <w:szCs w:val="3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96164B"/>
    <w:rPr>
      <w:rFonts w:ascii="Cambria" w:eastAsia="Times New Roman" w:hAnsi="Cambria" w:cs="Times New Roman"/>
      <w:b/>
      <w:bCs/>
      <w:i/>
      <w:iCs/>
      <w:sz w:val="28"/>
      <w:szCs w:val="28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96164B"/>
    <w:rPr>
      <w:rFonts w:ascii="Cambria" w:eastAsia="Times New Roman" w:hAnsi="Cambria" w:cs="Times New Roman"/>
      <w:b/>
      <w:bCs/>
      <w:sz w:val="26"/>
      <w:szCs w:val="26"/>
      <w:lang w:val="es-EC"/>
    </w:rPr>
  </w:style>
  <w:style w:type="character" w:styleId="Hipervnculo">
    <w:name w:val="Hyperlink"/>
    <w:basedOn w:val="Fuentedeprrafopredeter"/>
    <w:uiPriority w:val="99"/>
    <w:unhideWhenUsed/>
    <w:rsid w:val="009616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1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character" w:customStyle="1" w:styleId="corchete-llamada1">
    <w:name w:val="corchete-llamada1"/>
    <w:basedOn w:val="Fuentedeprrafopredeter"/>
    <w:rsid w:val="0096164B"/>
    <w:rPr>
      <w:vanish/>
      <w:webHidden w:val="0"/>
      <w:specVanish w:val="0"/>
    </w:rPr>
  </w:style>
  <w:style w:type="paragraph" w:styleId="Prrafodelista">
    <w:name w:val="List Paragraph"/>
    <w:basedOn w:val="Normal"/>
    <w:uiPriority w:val="34"/>
    <w:qFormat/>
    <w:rsid w:val="0096164B"/>
    <w:pPr>
      <w:ind w:left="720"/>
      <w:contextualSpacing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96164B"/>
    <w:rPr>
      <w:b/>
      <w:bCs/>
    </w:rPr>
  </w:style>
  <w:style w:type="paragraph" w:styleId="Textosinformato">
    <w:name w:val="Plain Text"/>
    <w:basedOn w:val="Normal"/>
    <w:link w:val="TextosinformatoCar"/>
    <w:semiHidden/>
    <w:rsid w:val="009616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96164B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9616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6164B"/>
    <w:rPr>
      <w:rFonts w:ascii="Calibri" w:eastAsia="Calibri" w:hAnsi="Calibri" w:cs="Times New Roman"/>
      <w:lang w:val="es-EC"/>
    </w:rPr>
  </w:style>
  <w:style w:type="character" w:styleId="Nmerodepgina">
    <w:name w:val="page number"/>
    <w:basedOn w:val="Fuentedeprrafopredeter"/>
    <w:rsid w:val="0096164B"/>
  </w:style>
  <w:style w:type="paragraph" w:styleId="Textodeglobo">
    <w:name w:val="Balloon Text"/>
    <w:basedOn w:val="Normal"/>
    <w:link w:val="TextodegloboCar"/>
    <w:uiPriority w:val="99"/>
    <w:semiHidden/>
    <w:unhideWhenUsed/>
    <w:rsid w:val="0096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64B"/>
    <w:rPr>
      <w:rFonts w:ascii="Tahoma" w:eastAsia="Calibri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Memoria_a_largo_plazo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Sujeto_%28filosof%C3%ADa%2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basica</dc:creator>
  <cp:lastModifiedBy>NANCY VALLADARES</cp:lastModifiedBy>
  <cp:revision>2</cp:revision>
  <dcterms:created xsi:type="dcterms:W3CDTF">2025-05-29T14:50:00Z</dcterms:created>
  <dcterms:modified xsi:type="dcterms:W3CDTF">2025-05-29T14:50:00Z</dcterms:modified>
</cp:coreProperties>
</file>