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0E293" w14:textId="19E81855" w:rsidR="00952A15" w:rsidRDefault="00952A15">
      <w:bookmarkStart w:id="0" w:name="_GoBack"/>
      <w:bookmarkEnd w:id="0"/>
      <w:r>
        <w:t>Caso Clínico</w:t>
      </w:r>
    </w:p>
    <w:p w14:paraId="0EFC527C" w14:textId="30A0C7E1" w:rsidR="00E06A52" w:rsidRDefault="00E06A52">
      <w:r>
        <w:t xml:space="preserve">Recién nacido de 6 horas de vida que nace de parto cefalovaginal, </w:t>
      </w:r>
      <w:r w:rsidR="00A078F4">
        <w:t xml:space="preserve">de 35 semanas </w:t>
      </w:r>
      <w:r w:rsidR="001E39D6">
        <w:t>con apgar  6-9, con peso de 2</w:t>
      </w:r>
      <w:r w:rsidR="00A078F4">
        <w:t>10</w:t>
      </w:r>
      <w:r w:rsidR="001E39D6">
        <w:t xml:space="preserve">0 gr, </w:t>
      </w:r>
      <w:r w:rsidR="00A078F4">
        <w:t xml:space="preserve">con antecedentes maternos de </w:t>
      </w:r>
      <w:r w:rsidR="002441A7">
        <w:t xml:space="preserve">infección </w:t>
      </w:r>
      <w:r w:rsidR="00A078F4">
        <w:t xml:space="preserve">de vias urinarias a repetición </w:t>
      </w:r>
      <w:r w:rsidR="002441A7">
        <w:t xml:space="preserve">, con tratamiento incompleto hace 15 </w:t>
      </w:r>
      <w:r w:rsidR="004C7899">
        <w:t xml:space="preserve">días, que comienza a presentar FR de 90 x min, cardíaca de 160 x minuto, </w:t>
      </w:r>
      <w:r w:rsidR="00ED35F4">
        <w:t>retracciones intercostales moderadas, quejido audible a estetoscopio</w:t>
      </w:r>
      <w:r w:rsidR="00A93680">
        <w:t xml:space="preserve">, adecuada entrada de aire bilateral, se coloca oxigeno </w:t>
      </w:r>
      <w:r w:rsidR="005E17EA">
        <w:t xml:space="preserve">por </w:t>
      </w:r>
      <w:r w:rsidR="00A93680">
        <w:t xml:space="preserve">bigotera a 2 litros por minuto con saturación de 94%, </w:t>
      </w:r>
      <w:r w:rsidR="00BC6230">
        <w:t>se le ingresa para diagnóstico y tratamiento.</w:t>
      </w:r>
    </w:p>
    <w:p w14:paraId="64B35B19" w14:textId="2F0F07D7" w:rsidR="00085A72" w:rsidRDefault="00384535">
      <w:r>
        <w:t>Que factores de riesgo presenta el recién nacido</w:t>
      </w:r>
      <w:r w:rsidR="005E17EA">
        <w:t>?</w:t>
      </w:r>
    </w:p>
    <w:p w14:paraId="484FC8D1" w14:textId="77777777" w:rsidR="00085A72" w:rsidRDefault="00085A72"/>
    <w:p w14:paraId="6C1A41A9" w14:textId="4981B442" w:rsidR="00AB3751" w:rsidRDefault="00AB3751">
      <w:r>
        <w:t>Que tipo de recién nacido es de acuerdo a la edad gestacional y el peso</w:t>
      </w:r>
      <w:r w:rsidR="005E17EA">
        <w:t>?</w:t>
      </w:r>
    </w:p>
    <w:p w14:paraId="0FED25DD" w14:textId="77777777" w:rsidR="0082491F" w:rsidRDefault="0082491F"/>
    <w:p w14:paraId="697D7504" w14:textId="77777777" w:rsidR="00AB3751" w:rsidRDefault="00AB3751"/>
    <w:p w14:paraId="6AEAC9E3" w14:textId="6C7E5F12" w:rsidR="00BC6230" w:rsidRDefault="00037C0C">
      <w:r>
        <w:t xml:space="preserve">Cuál es el diagnóstico </w:t>
      </w:r>
      <w:r w:rsidR="00AB3751">
        <w:t>probable:</w:t>
      </w:r>
      <w:r w:rsidR="005E17EA">
        <w:t>?</w:t>
      </w:r>
    </w:p>
    <w:p w14:paraId="6F1F26D5" w14:textId="1921A355" w:rsidR="00AB3751" w:rsidRDefault="00AB3751"/>
    <w:p w14:paraId="3A83A15C" w14:textId="66D22A13" w:rsidR="00AB3751" w:rsidRDefault="00AB3751"/>
    <w:p w14:paraId="27A50B12" w14:textId="471221F6" w:rsidR="00AB3751" w:rsidRDefault="00085A72">
      <w:r>
        <w:t xml:space="preserve">Cuales son los diagnósticos diferenciales: </w:t>
      </w:r>
    </w:p>
    <w:p w14:paraId="1DADADEA" w14:textId="2AF5B1CA" w:rsidR="005E17EA" w:rsidRDefault="005E17EA"/>
    <w:p w14:paraId="2EB26CAC" w14:textId="0DFFD79B" w:rsidR="005E17EA" w:rsidRDefault="005E17EA"/>
    <w:p w14:paraId="2AFF15F9" w14:textId="16FAC1EF" w:rsidR="005E17EA" w:rsidRDefault="005E17EA"/>
    <w:p w14:paraId="2CEEA473" w14:textId="5A279336" w:rsidR="005E17EA" w:rsidRDefault="005E17EA"/>
    <w:p w14:paraId="3463D1A6" w14:textId="40E06549" w:rsidR="0090211A" w:rsidRDefault="0090211A">
      <w:r>
        <w:t>Qu</w:t>
      </w:r>
      <w:r w:rsidR="00D84C97">
        <w:t>e score de downes tiene</w:t>
      </w:r>
      <w:r w:rsidR="0082491F">
        <w:t xml:space="preserve">. Describa los parámetros </w:t>
      </w:r>
    </w:p>
    <w:p w14:paraId="7B9A7D87" w14:textId="70CEA657" w:rsidR="00514CA3" w:rsidRDefault="00514CA3"/>
    <w:p w14:paraId="42D05303" w14:textId="4D0D7A39" w:rsidR="00514CA3" w:rsidRDefault="00514CA3"/>
    <w:p w14:paraId="1916B846" w14:textId="17A8078F" w:rsidR="00514CA3" w:rsidRDefault="00514CA3"/>
    <w:p w14:paraId="2436C048" w14:textId="4848D60B" w:rsidR="00514CA3" w:rsidRDefault="00514CA3">
      <w:r>
        <w:t xml:space="preserve">Que </w:t>
      </w:r>
      <w:r w:rsidR="007640B9">
        <w:t>observaría</w:t>
      </w:r>
      <w:r>
        <w:t xml:space="preserve"> en la </w:t>
      </w:r>
      <w:r w:rsidR="00F17776">
        <w:t xml:space="preserve">radiografía </w:t>
      </w:r>
      <w:r>
        <w:t xml:space="preserve">de </w:t>
      </w:r>
      <w:r w:rsidR="00F17776">
        <w:t>tórax</w:t>
      </w:r>
    </w:p>
    <w:p w14:paraId="58103FFF" w14:textId="0273F3A1" w:rsidR="00F17776" w:rsidRDefault="00F17776"/>
    <w:p w14:paraId="355620BC" w14:textId="44329D72" w:rsidR="00F17776" w:rsidRDefault="00F17776"/>
    <w:p w14:paraId="64CF0464" w14:textId="74E85255" w:rsidR="00F17776" w:rsidRDefault="00F17776"/>
    <w:p w14:paraId="0FAB7733" w14:textId="40089DCB" w:rsidR="00F17776" w:rsidRDefault="00F17776"/>
    <w:p w14:paraId="259A4C6A" w14:textId="55AA92D6" w:rsidR="00F17776" w:rsidRDefault="00F17776">
      <w:r>
        <w:t xml:space="preserve">Que </w:t>
      </w:r>
      <w:r w:rsidR="007640B9">
        <w:t>encontraría</w:t>
      </w:r>
      <w:r>
        <w:t xml:space="preserve"> en la </w:t>
      </w:r>
      <w:r w:rsidR="007640B9">
        <w:t>gasometría</w:t>
      </w:r>
    </w:p>
    <w:p w14:paraId="2A31731E" w14:textId="461A0B48" w:rsidR="00F17776" w:rsidRDefault="00F17776"/>
    <w:p w14:paraId="702FAAA3" w14:textId="7F6DD0E2" w:rsidR="00F17776" w:rsidRDefault="00064D45">
      <w:r>
        <w:lastRenderedPageBreak/>
        <w:t xml:space="preserve">Que tratamiento se le </w:t>
      </w:r>
      <w:r w:rsidR="007640B9">
        <w:t>daría</w:t>
      </w:r>
    </w:p>
    <w:p w14:paraId="78D12709" w14:textId="77777777" w:rsidR="00064D45" w:rsidRDefault="00064D45"/>
    <w:p w14:paraId="6322CF90" w14:textId="77777777" w:rsidR="0082491F" w:rsidRDefault="0082491F"/>
    <w:sectPr w:rsidR="0082491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52"/>
    <w:rsid w:val="00037C0C"/>
    <w:rsid w:val="00064D45"/>
    <w:rsid w:val="00085A72"/>
    <w:rsid w:val="001E39D6"/>
    <w:rsid w:val="002441A7"/>
    <w:rsid w:val="00384535"/>
    <w:rsid w:val="004C7899"/>
    <w:rsid w:val="00504796"/>
    <w:rsid w:val="00514CA3"/>
    <w:rsid w:val="005E17EA"/>
    <w:rsid w:val="006E2BA5"/>
    <w:rsid w:val="007640B9"/>
    <w:rsid w:val="0082491F"/>
    <w:rsid w:val="0090211A"/>
    <w:rsid w:val="00952A15"/>
    <w:rsid w:val="00A078F4"/>
    <w:rsid w:val="00A93680"/>
    <w:rsid w:val="00AB3751"/>
    <w:rsid w:val="00BC6230"/>
    <w:rsid w:val="00D6224B"/>
    <w:rsid w:val="00D84C97"/>
    <w:rsid w:val="00E06A52"/>
    <w:rsid w:val="00ED35F4"/>
    <w:rsid w:val="00F1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5C60D1"/>
  <w15:chartTrackingRefBased/>
  <w15:docId w15:val="{5BE03861-E608-5B4E-9D5D-15173E43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773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Dayssy Crespo</dc:creator>
  <cp:keywords/>
  <dc:description/>
  <cp:lastModifiedBy>Dayssy Crespo</cp:lastModifiedBy>
  <cp:revision>2</cp:revision>
  <dcterms:created xsi:type="dcterms:W3CDTF">2020-03-26T18:18:00Z</dcterms:created>
  <dcterms:modified xsi:type="dcterms:W3CDTF">2020-03-26T18:18:00Z</dcterms:modified>
</cp:coreProperties>
</file>