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1" w:rightFromText="141" w:vertAnchor="text" w:horzAnchor="margin" w:tblpXSpec="center" w:tblpY="227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261"/>
        <w:gridCol w:w="3974"/>
        <w:gridCol w:w="4815"/>
      </w:tblGrid>
      <w:tr w:rsidR="00BA6A2B" w:rsidRPr="004A1954" w:rsidTr="00BA6A2B">
        <w:trPr>
          <w:trHeight w:val="133"/>
        </w:trPr>
        <w:tc>
          <w:tcPr>
            <w:tcW w:w="15026" w:type="dxa"/>
            <w:gridSpan w:val="4"/>
            <w:shd w:val="clear" w:color="auto" w:fill="auto"/>
            <w:vAlign w:val="bottom"/>
          </w:tcPr>
          <w:p w:rsidR="00BA6A2B" w:rsidRPr="0093252F" w:rsidRDefault="00BA6A2B" w:rsidP="00BA6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>P</w:t>
            </w:r>
            <w:r w:rsidR="00F165FC"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LANIFICACIÓN MICROCURRICULAR </w:t>
            </w:r>
            <w:r w:rsidR="00023825"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DEL </w:t>
            </w:r>
            <w:r w:rsidR="00793A49">
              <w:rPr>
                <w:rFonts w:asciiTheme="minorHAnsi" w:hAnsiTheme="minorHAnsi" w:cstheme="minorHAnsi"/>
                <w:b/>
                <w:color w:val="000000"/>
                <w:szCs w:val="18"/>
              </w:rPr>
              <w:t>SEGUNDO</w:t>
            </w: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 PARCIAL </w:t>
            </w:r>
          </w:p>
          <w:p w:rsidR="008E04CA" w:rsidRPr="0093252F" w:rsidRDefault="008E04CA" w:rsidP="00BA6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</w:p>
        </w:tc>
      </w:tr>
      <w:tr w:rsidR="00BA6A2B" w:rsidRPr="004A1954" w:rsidTr="00BA6A2B">
        <w:trPr>
          <w:trHeight w:val="411"/>
        </w:trPr>
        <w:tc>
          <w:tcPr>
            <w:tcW w:w="15026" w:type="dxa"/>
            <w:gridSpan w:val="4"/>
            <w:shd w:val="clear" w:color="auto" w:fill="auto"/>
          </w:tcPr>
          <w:p w:rsidR="00BA6A2B" w:rsidRPr="0093252F" w:rsidRDefault="00BA6A2B" w:rsidP="00BA6A2B">
            <w:pPr>
              <w:spacing w:after="0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>DATOS INFORMATIVOS</w:t>
            </w: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br/>
              <w:t xml:space="preserve">Nombre de la Institución:    </w:t>
            </w:r>
            <w:r w:rsidR="00362B98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  Nombre del docente: </w:t>
            </w:r>
          </w:p>
          <w:p w:rsidR="00BA6A2B" w:rsidRPr="0093252F" w:rsidRDefault="00D45FAD" w:rsidP="00BA6A2B">
            <w:pPr>
              <w:spacing w:after="0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>Asignatura</w:t>
            </w:r>
            <w:r w:rsidR="00BA6A2B"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>:</w:t>
            </w: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   </w:t>
            </w:r>
            <w:r w:rsidR="00BA6A2B"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   </w:t>
            </w:r>
            <w:r w:rsidR="00362B98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BA6A2B"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Fecha: </w:t>
            </w:r>
          </w:p>
          <w:p w:rsidR="00D45FAD" w:rsidRPr="0093252F" w:rsidRDefault="00D45FAD" w:rsidP="00362B98">
            <w:pPr>
              <w:spacing w:after="0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Grado/Curso:       </w:t>
            </w:r>
            <w:r w:rsidR="00362B98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023825" w:rsidRPr="0093252F">
              <w:rPr>
                <w:rFonts w:asciiTheme="minorHAnsi" w:hAnsiTheme="minorHAnsi" w:cstheme="minorHAnsi"/>
                <w:b/>
                <w:color w:val="000000"/>
                <w:szCs w:val="18"/>
              </w:rPr>
              <w:t xml:space="preserve">Año lectivo: </w:t>
            </w:r>
          </w:p>
        </w:tc>
      </w:tr>
      <w:tr w:rsidR="00BA6A2B" w:rsidRPr="004A1954" w:rsidTr="00BA6A2B">
        <w:trPr>
          <w:trHeight w:val="301"/>
        </w:trPr>
        <w:tc>
          <w:tcPr>
            <w:tcW w:w="15026" w:type="dxa"/>
            <w:gridSpan w:val="4"/>
            <w:shd w:val="clear" w:color="auto" w:fill="FFC000"/>
            <w:vAlign w:val="bottom"/>
          </w:tcPr>
          <w:p w:rsidR="00BA6A2B" w:rsidRPr="004A1954" w:rsidRDefault="00DB78D8" w:rsidP="00BA6A2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18"/>
                  <w:szCs w:val="18"/>
                </w:rPr>
                <w:tag w:val="goog_rdk_44"/>
                <w:id w:val="-261451200"/>
              </w:sdtPr>
              <w:sdtEndPr/>
              <w:sdtContent>
                <w:r w:rsidR="00BA6A2B"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</w:rPr>
                  <w:t>APRENDIZAJE DISCIPLINAR</w:t>
                </w:r>
                <w:r w:rsidR="00D45FAD"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</w:rPr>
                  <w:t>:</w:t>
                </w:r>
              </w:sdtContent>
            </w:sdt>
          </w:p>
        </w:tc>
      </w:tr>
      <w:tr w:rsidR="00BA6A2B" w:rsidTr="00BA6A2B">
        <w:trPr>
          <w:trHeight w:val="301"/>
        </w:trPr>
        <w:tc>
          <w:tcPr>
            <w:tcW w:w="15026" w:type="dxa"/>
            <w:gridSpan w:val="4"/>
            <w:shd w:val="clear" w:color="auto" w:fill="auto"/>
            <w:vAlign w:val="bottom"/>
          </w:tcPr>
          <w:p w:rsidR="00362B98" w:rsidRDefault="00BA6A2B" w:rsidP="00362B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A1954">
              <w:rPr>
                <w:b/>
                <w:color w:val="000000"/>
                <w:sz w:val="18"/>
                <w:szCs w:val="18"/>
              </w:rPr>
              <w:t>OBJETIVOS DE APRENDIZAJE:</w:t>
            </w:r>
            <w:r w:rsidR="00F165FC">
              <w:rPr>
                <w:color w:val="000000"/>
                <w:sz w:val="18"/>
                <w:szCs w:val="18"/>
              </w:rPr>
              <w:t xml:space="preserve"> </w:t>
            </w:r>
          </w:p>
          <w:p w:rsidR="00BA6A2B" w:rsidRDefault="00BA6A2B" w:rsidP="003E47E5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BA6A2B" w:rsidRPr="004A1954" w:rsidTr="00BA6A2B">
        <w:trPr>
          <w:trHeight w:val="131"/>
        </w:trPr>
        <w:tc>
          <w:tcPr>
            <w:tcW w:w="2976" w:type="dxa"/>
            <w:shd w:val="clear" w:color="auto" w:fill="B8CCE4" w:themeFill="accent1" w:themeFillTint="66"/>
          </w:tcPr>
          <w:p w:rsidR="00BA6A2B" w:rsidRPr="004A1954" w:rsidRDefault="00BA6A2B" w:rsidP="00BA6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A1954">
              <w:rPr>
                <w:b/>
                <w:color w:val="000000"/>
                <w:sz w:val="18"/>
                <w:szCs w:val="18"/>
              </w:rPr>
              <w:t>DESTREZAS CON CRITERIOS DE DESEMPEÑO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:rsidR="00BA6A2B" w:rsidRPr="004A1954" w:rsidRDefault="00BA6A2B" w:rsidP="00BA6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A1954">
              <w:rPr>
                <w:b/>
                <w:color w:val="000000"/>
                <w:sz w:val="18"/>
                <w:szCs w:val="18"/>
              </w:rPr>
              <w:t>INDICADORES DE EVALUACIÓN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A6A2B" w:rsidRPr="004A1954" w:rsidRDefault="00BA6A2B" w:rsidP="00BA6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ESTRATEGIAS METODOLÓGICAS ACTIVAS PARA LA ENSEÑANZA Y APRENDIZAJE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BA6A2B" w:rsidRPr="004A1954" w:rsidRDefault="00BA6A2B" w:rsidP="00BA6A2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ACTIVIDADES EVALUATIVAS </w:t>
            </w:r>
          </w:p>
        </w:tc>
      </w:tr>
      <w:tr w:rsidR="00BA6A2B" w:rsidRPr="004A1954" w:rsidTr="00BA6A2B">
        <w:trPr>
          <w:trHeight w:val="1456"/>
        </w:trPr>
        <w:tc>
          <w:tcPr>
            <w:tcW w:w="2976" w:type="dxa"/>
            <w:shd w:val="clear" w:color="auto" w:fill="auto"/>
          </w:tcPr>
          <w:p w:rsidR="003E47E5" w:rsidRPr="003E47E5" w:rsidRDefault="003E47E5" w:rsidP="003E47E5">
            <w:pPr>
              <w:jc w:val="both"/>
              <w:rPr>
                <w:rFonts w:asciiTheme="minorHAnsi" w:hAnsiTheme="minorHAnsi" w:cstheme="minorHAnsi"/>
                <w:szCs w:val="20"/>
                <w:lang w:val="es-MX"/>
              </w:rPr>
            </w:pPr>
          </w:p>
          <w:p w:rsidR="003E47E5" w:rsidRPr="003E47E5" w:rsidRDefault="003E47E5" w:rsidP="003E47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  <w:lang w:val="es-MX"/>
              </w:rPr>
            </w:pPr>
          </w:p>
          <w:p w:rsidR="00783245" w:rsidRPr="004A1954" w:rsidRDefault="00783245" w:rsidP="00BA6A2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7C25C7" w:rsidRPr="003E47E5" w:rsidRDefault="007C25C7" w:rsidP="007C25C7">
            <w:pPr>
              <w:jc w:val="both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auto"/>
          </w:tcPr>
          <w:p w:rsidR="00783245" w:rsidRPr="00362B98" w:rsidRDefault="00783245" w:rsidP="00362B98">
            <w:pPr>
              <w:jc w:val="both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362B98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:rsidR="00023825" w:rsidRPr="00362B98" w:rsidRDefault="00023825" w:rsidP="00362B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D7CEC" w:rsidRDefault="002D7CEC" w:rsidP="004A195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74E9C" w:rsidRDefault="00D74E9C" w:rsidP="004A195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74E9C" w:rsidRDefault="00D74E9C" w:rsidP="004A195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74E9C" w:rsidRDefault="00D74E9C" w:rsidP="004A195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D74E9C" w:rsidRPr="002D7CEC" w:rsidRDefault="00D74E9C" w:rsidP="004A195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D7CEC" w:rsidRDefault="002D7CEC" w:rsidP="002D7CEC">
      <w:pPr>
        <w:ind w:firstLine="72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647"/>
        <w:gridCol w:w="3068"/>
        <w:gridCol w:w="3068"/>
        <w:gridCol w:w="3068"/>
        <w:gridCol w:w="3068"/>
      </w:tblGrid>
      <w:tr w:rsidR="00D45FAD" w:rsidTr="00130AE6">
        <w:trPr>
          <w:trHeight w:val="453"/>
        </w:trPr>
        <w:tc>
          <w:tcPr>
            <w:tcW w:w="14919" w:type="dxa"/>
            <w:gridSpan w:val="5"/>
            <w:shd w:val="clear" w:color="auto" w:fill="FFC000"/>
          </w:tcPr>
          <w:p w:rsidR="00D45FAD" w:rsidRDefault="00D45FAD" w:rsidP="00D45FAD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APRENDIZAJE INTERDISCIPLINAR</w:t>
            </w:r>
            <w:r w:rsidR="007937E1">
              <w:rPr>
                <w:b/>
                <w:color w:val="000000"/>
                <w:sz w:val="18"/>
                <w:szCs w:val="18"/>
              </w:rPr>
              <w:t xml:space="preserve">: </w:t>
            </w:r>
            <w:r w:rsidR="007937E1">
              <w:rPr>
                <w:color w:val="000000"/>
                <w:sz w:val="18"/>
                <w:szCs w:val="18"/>
              </w:rPr>
              <w:t>Esta</w:t>
            </w:r>
            <w:r>
              <w:rPr>
                <w:color w:val="000000"/>
                <w:sz w:val="18"/>
                <w:szCs w:val="18"/>
              </w:rPr>
              <w:t xml:space="preserve"> sección debe planificarse en el marco del trabajo cooperativo, es decir, entre todos los docentes que participarán en el desarrollo del proyecto, </w:t>
            </w:r>
            <w:r w:rsidRPr="004A1954">
              <w:rPr>
                <w:color w:val="000000"/>
                <w:sz w:val="18"/>
                <w:szCs w:val="18"/>
              </w:rPr>
              <w:t>experiencia de aprendizaje</w:t>
            </w:r>
            <w:r>
              <w:rPr>
                <w:color w:val="000000"/>
                <w:sz w:val="18"/>
                <w:szCs w:val="18"/>
              </w:rPr>
              <w:t xml:space="preserve"> o </w:t>
            </w:r>
            <w:r w:rsidRPr="004A1954">
              <w:rPr>
                <w:color w:val="000000"/>
                <w:sz w:val="18"/>
                <w:szCs w:val="18"/>
              </w:rPr>
              <w:t>reto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D45FAD" w:rsidTr="00130AE6">
        <w:trPr>
          <w:trHeight w:val="453"/>
        </w:trPr>
        <w:tc>
          <w:tcPr>
            <w:tcW w:w="14919" w:type="dxa"/>
            <w:gridSpan w:val="5"/>
            <w:shd w:val="clear" w:color="auto" w:fill="FFFFFF" w:themeFill="background1"/>
          </w:tcPr>
          <w:p w:rsidR="00D45FAD" w:rsidRDefault="00D45FAD" w:rsidP="00362B9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452F7">
              <w:rPr>
                <w:b/>
                <w:color w:val="000000"/>
                <w:sz w:val="18"/>
                <w:szCs w:val="18"/>
              </w:rPr>
              <w:t xml:space="preserve">NOMBRE DEL PROYECTO INTERDISCIPLINAR, EXPERIENCIA DE APRENDIZAJE, RETO: </w:t>
            </w:r>
          </w:p>
        </w:tc>
      </w:tr>
      <w:tr w:rsidR="00130AE6" w:rsidTr="00130AE6">
        <w:trPr>
          <w:trHeight w:val="218"/>
        </w:trPr>
        <w:tc>
          <w:tcPr>
            <w:tcW w:w="14919" w:type="dxa"/>
            <w:gridSpan w:val="5"/>
            <w:shd w:val="clear" w:color="auto" w:fill="FFFFFF" w:themeFill="background1"/>
          </w:tcPr>
          <w:p w:rsidR="00130AE6" w:rsidRPr="001452F7" w:rsidRDefault="00130AE6" w:rsidP="00362B98">
            <w:pPr>
              <w:rPr>
                <w:b/>
                <w:color w:val="000000"/>
                <w:sz w:val="18"/>
                <w:szCs w:val="18"/>
              </w:rPr>
            </w:pPr>
            <w:r w:rsidRPr="004A1954">
              <w:rPr>
                <w:b/>
                <w:color w:val="000000"/>
                <w:sz w:val="18"/>
                <w:szCs w:val="18"/>
              </w:rPr>
              <w:t>OBJETIVOS DE APRENDIZAJE:</w:t>
            </w:r>
            <w:r w:rsidR="0093252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45FAD" w:rsidTr="00130AE6">
        <w:trPr>
          <w:trHeight w:val="687"/>
        </w:trPr>
        <w:tc>
          <w:tcPr>
            <w:tcW w:w="2647" w:type="dxa"/>
            <w:shd w:val="clear" w:color="auto" w:fill="C6D9F1" w:themeFill="text2" w:themeFillTint="33"/>
          </w:tcPr>
          <w:p w:rsidR="00D45FAD" w:rsidRPr="00D45FAD" w:rsidRDefault="00D45FAD" w:rsidP="00D45F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45FAD">
              <w:rPr>
                <w:b/>
                <w:color w:val="000000"/>
                <w:sz w:val="18"/>
                <w:szCs w:val="18"/>
              </w:rPr>
              <w:lastRenderedPageBreak/>
              <w:t>ASIGNATURA</w:t>
            </w:r>
          </w:p>
        </w:tc>
        <w:tc>
          <w:tcPr>
            <w:tcW w:w="3068" w:type="dxa"/>
            <w:shd w:val="clear" w:color="auto" w:fill="C6D9F1" w:themeFill="text2" w:themeFillTint="33"/>
          </w:tcPr>
          <w:p w:rsidR="00D45FAD" w:rsidRPr="004A1954" w:rsidRDefault="00D45FAD" w:rsidP="00D45F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A195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DESTREZAS CON CRITERIOS DE DESEMPEÑO</w:t>
            </w:r>
          </w:p>
        </w:tc>
        <w:tc>
          <w:tcPr>
            <w:tcW w:w="3068" w:type="dxa"/>
            <w:shd w:val="clear" w:color="auto" w:fill="C6D9F1" w:themeFill="text2" w:themeFillTint="33"/>
          </w:tcPr>
          <w:p w:rsidR="00D45FAD" w:rsidRPr="004A1954" w:rsidRDefault="00D45FAD" w:rsidP="00D45F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A195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INDICADORES DE EVALUACIÓN</w:t>
            </w:r>
          </w:p>
        </w:tc>
        <w:tc>
          <w:tcPr>
            <w:tcW w:w="3068" w:type="dxa"/>
            <w:shd w:val="clear" w:color="auto" w:fill="C6D9F1" w:themeFill="text2" w:themeFillTint="33"/>
          </w:tcPr>
          <w:p w:rsidR="00D45FAD" w:rsidRDefault="00D45FAD" w:rsidP="00D45F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ESTRATEGIAS METODOLÓGICAS ACTIVAS PARA LA ENSEÑANZA Y APRENDIZAJE</w:t>
            </w:r>
          </w:p>
        </w:tc>
        <w:tc>
          <w:tcPr>
            <w:tcW w:w="3068" w:type="dxa"/>
            <w:shd w:val="clear" w:color="auto" w:fill="C6D9F1" w:themeFill="text2" w:themeFillTint="33"/>
          </w:tcPr>
          <w:p w:rsidR="00D45FAD" w:rsidRDefault="00D45FAD" w:rsidP="00D45FA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ACTIVIDADES EVALUATIVAS</w:t>
            </w:r>
          </w:p>
        </w:tc>
      </w:tr>
      <w:tr w:rsidR="0026612E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26612E" w:rsidRPr="00130AE6" w:rsidRDefault="0026612E" w:rsidP="0026612E">
            <w:pPr>
              <w:jc w:val="center"/>
              <w:rPr>
                <w:color w:val="000000"/>
                <w:sz w:val="18"/>
                <w:szCs w:val="18"/>
              </w:rPr>
            </w:pPr>
            <w:r w:rsidRPr="0003339F">
              <w:rPr>
                <w:color w:val="000000"/>
                <w:szCs w:val="18"/>
              </w:rPr>
              <w:t>Lengua y Literatura</w:t>
            </w:r>
          </w:p>
        </w:tc>
        <w:tc>
          <w:tcPr>
            <w:tcW w:w="3068" w:type="dxa"/>
            <w:shd w:val="clear" w:color="auto" w:fill="FFFFFF" w:themeFill="background1"/>
          </w:tcPr>
          <w:p w:rsidR="0026612E" w:rsidRPr="00130AE6" w:rsidRDefault="0026612E" w:rsidP="0026612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shd w:val="clear" w:color="auto" w:fill="FFFFFF" w:themeFill="background1"/>
          </w:tcPr>
          <w:p w:rsidR="0026612E" w:rsidRDefault="0026612E" w:rsidP="0026612E">
            <w:r w:rsidRPr="00F374BC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26612E" w:rsidRDefault="0026612E" w:rsidP="0026612E">
            <w:r w:rsidRPr="00F61670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26612E" w:rsidRDefault="0026612E" w:rsidP="0026612E">
            <w:r w:rsidRPr="00F61670">
              <w:t>Cada docente llenará de acuerdo a su aporte al proyecto</w:t>
            </w:r>
          </w:p>
        </w:tc>
      </w:tr>
      <w:tr w:rsidR="0026612E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26612E" w:rsidRPr="0003339F" w:rsidRDefault="0026612E" w:rsidP="0026612E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Matemáticas</w:t>
            </w:r>
          </w:p>
        </w:tc>
        <w:tc>
          <w:tcPr>
            <w:tcW w:w="3068" w:type="dxa"/>
            <w:shd w:val="clear" w:color="auto" w:fill="FFFFFF" w:themeFill="background1"/>
          </w:tcPr>
          <w:p w:rsidR="0026612E" w:rsidRDefault="0026612E" w:rsidP="0026612E"/>
        </w:tc>
        <w:tc>
          <w:tcPr>
            <w:tcW w:w="3068" w:type="dxa"/>
            <w:shd w:val="clear" w:color="auto" w:fill="FFFFFF" w:themeFill="background1"/>
          </w:tcPr>
          <w:p w:rsidR="0026612E" w:rsidRDefault="0026612E" w:rsidP="0026612E">
            <w:r w:rsidRPr="00F374BC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26612E" w:rsidRDefault="0026612E" w:rsidP="0026612E">
            <w:r w:rsidRPr="00F61670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26612E" w:rsidRDefault="0026612E" w:rsidP="0026612E">
            <w:r w:rsidRPr="00F61670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Pr="0003339F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Historia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/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F374BC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F61670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F61670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Pr="0003339F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Educación para la ciudadanía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/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F374BC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F61670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F61670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Pr="0003339F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Filosofía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2148E3"/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Pr="0003339F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Emprendimiento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/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Pr="0003339F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Biología 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2148E3">
            <w:r>
              <w:t xml:space="preserve"> 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Química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/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Física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26612E">
            <w:r>
              <w:t xml:space="preserve"> 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DE09F3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ECA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/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553C5E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553C5E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553C5E">
              <w:t>Cada docente llenará de acuerdo a su aporte al proyecto</w:t>
            </w:r>
          </w:p>
        </w:tc>
      </w:tr>
      <w:tr w:rsidR="00A576D3" w:rsidTr="00130AE6">
        <w:trPr>
          <w:trHeight w:val="687"/>
        </w:trPr>
        <w:tc>
          <w:tcPr>
            <w:tcW w:w="2647" w:type="dxa"/>
            <w:shd w:val="clear" w:color="auto" w:fill="FFFFFF" w:themeFill="background1"/>
          </w:tcPr>
          <w:p w:rsidR="00A576D3" w:rsidRDefault="00A576D3" w:rsidP="00A576D3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lastRenderedPageBreak/>
              <w:t>Educación Física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26612E"/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553C5E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553C5E">
              <w:t>Cada docente llenará de acuerdo a su aporte al proyecto</w:t>
            </w:r>
          </w:p>
        </w:tc>
        <w:tc>
          <w:tcPr>
            <w:tcW w:w="3068" w:type="dxa"/>
            <w:shd w:val="clear" w:color="auto" w:fill="FFFFFF" w:themeFill="background1"/>
          </w:tcPr>
          <w:p w:rsidR="00A576D3" w:rsidRDefault="00A576D3" w:rsidP="00A576D3">
            <w:r w:rsidRPr="00553C5E">
              <w:t>Cada docente llenará de acuerdo a su aporte al proyecto</w:t>
            </w:r>
          </w:p>
        </w:tc>
      </w:tr>
    </w:tbl>
    <w:p w:rsidR="004A1954" w:rsidRPr="00BD57BA" w:rsidRDefault="004A1954" w:rsidP="008E04CA">
      <w:pPr>
        <w:rPr>
          <w:color w:val="000000"/>
          <w:sz w:val="18"/>
          <w:szCs w:val="18"/>
        </w:rPr>
      </w:pPr>
    </w:p>
    <w:p w:rsidR="00D74E9C" w:rsidRDefault="00D74E9C" w:rsidP="008E04CA">
      <w:pPr>
        <w:tabs>
          <w:tab w:val="left" w:pos="4347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253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3261"/>
        <w:gridCol w:w="3974"/>
        <w:gridCol w:w="5239"/>
      </w:tblGrid>
      <w:tr w:rsidR="00D74E9C" w:rsidRPr="004A1954" w:rsidTr="005850A5">
        <w:trPr>
          <w:trHeight w:val="182"/>
        </w:trPr>
        <w:tc>
          <w:tcPr>
            <w:tcW w:w="15167" w:type="dxa"/>
            <w:gridSpan w:val="4"/>
            <w:shd w:val="clear" w:color="auto" w:fill="FFC000"/>
            <w:vAlign w:val="bottom"/>
          </w:tcPr>
          <w:p w:rsidR="00D74E9C" w:rsidRPr="004A1954" w:rsidRDefault="00D74E9C" w:rsidP="005850A5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A195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 xml:space="preserve">ESTUDIANTES CON NECESIDADES EDUCATIVAS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ESPECÍFICAS: </w:t>
            </w:r>
            <w:r w:rsidRPr="0079070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En esta sección s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e plasman las estrategias dirigidas a los estudiantes con necesidades educativas específicas ligadas o no a la discapacidad. </w:t>
            </w:r>
            <w:r w:rsidRPr="008E04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APLICACIÓN PRINCIPIOS DUA</w:t>
            </w:r>
          </w:p>
        </w:tc>
      </w:tr>
      <w:tr w:rsidR="00D74E9C" w:rsidRPr="004A1954" w:rsidTr="005850A5">
        <w:trPr>
          <w:trHeight w:val="47"/>
        </w:trPr>
        <w:tc>
          <w:tcPr>
            <w:tcW w:w="2693" w:type="dxa"/>
            <w:shd w:val="clear" w:color="auto" w:fill="B8CCE4" w:themeFill="accent1" w:themeFillTint="66"/>
          </w:tcPr>
          <w:p w:rsidR="00D74E9C" w:rsidRPr="004A1954" w:rsidRDefault="00D74E9C" w:rsidP="005850A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A1954">
              <w:rPr>
                <w:b/>
                <w:color w:val="000000"/>
                <w:sz w:val="18"/>
                <w:szCs w:val="18"/>
              </w:rPr>
              <w:t>DESTREZAS CON CRITERIOS DE DESEMPEÑO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:rsidR="00D74E9C" w:rsidRPr="004A1954" w:rsidRDefault="00D74E9C" w:rsidP="005850A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A1954">
              <w:rPr>
                <w:b/>
                <w:color w:val="000000"/>
                <w:sz w:val="18"/>
                <w:szCs w:val="18"/>
              </w:rPr>
              <w:t>INDICADORES DE EVALUACIÓN</w:t>
            </w:r>
          </w:p>
        </w:tc>
        <w:tc>
          <w:tcPr>
            <w:tcW w:w="3974" w:type="dxa"/>
            <w:shd w:val="clear" w:color="auto" w:fill="B8CCE4" w:themeFill="accent1" w:themeFillTint="66"/>
          </w:tcPr>
          <w:p w:rsidR="00D74E9C" w:rsidRPr="004A1954" w:rsidRDefault="00D74E9C" w:rsidP="005850A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ESTRATEGIAS METODOLÓGICAS ACTIVAS PARA LA ENSEÑANZA Y APRENDIZAJE</w:t>
            </w:r>
          </w:p>
        </w:tc>
        <w:tc>
          <w:tcPr>
            <w:tcW w:w="5239" w:type="dxa"/>
            <w:shd w:val="clear" w:color="auto" w:fill="B8CCE4" w:themeFill="accent1" w:themeFillTint="66"/>
          </w:tcPr>
          <w:p w:rsidR="00D74E9C" w:rsidRPr="004A1954" w:rsidRDefault="00D74E9C" w:rsidP="005850A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ACTIVIDADES EVALUATIVAS</w:t>
            </w:r>
          </w:p>
        </w:tc>
      </w:tr>
      <w:tr w:rsidR="00716F16" w:rsidRPr="004A1954" w:rsidTr="005850A5">
        <w:trPr>
          <w:trHeight w:val="1692"/>
        </w:trPr>
        <w:tc>
          <w:tcPr>
            <w:tcW w:w="2693" w:type="dxa"/>
            <w:shd w:val="clear" w:color="auto" w:fill="auto"/>
          </w:tcPr>
          <w:p w:rsidR="00716F16" w:rsidRPr="004A1954" w:rsidRDefault="00716F16" w:rsidP="0026612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716F16" w:rsidRPr="004A1954" w:rsidRDefault="00716F16" w:rsidP="0026612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auto"/>
          </w:tcPr>
          <w:p w:rsidR="00716F16" w:rsidRDefault="00716F16" w:rsidP="00716F16">
            <w:pPr>
              <w:jc w:val="both"/>
              <w:rPr>
                <w:rFonts w:asciiTheme="minorHAnsi" w:hAnsiTheme="minorHAnsi" w:cstheme="minorHAnsi"/>
                <w:color w:val="000000"/>
                <w:szCs w:val="18"/>
              </w:rPr>
            </w:pPr>
          </w:p>
          <w:p w:rsidR="00716F16" w:rsidRDefault="00716F16" w:rsidP="00716F16">
            <w:pPr>
              <w:jc w:val="both"/>
              <w:rPr>
                <w:rFonts w:asciiTheme="minorHAnsi" w:hAnsiTheme="minorHAnsi" w:cstheme="minorHAnsi"/>
                <w:color w:val="000000"/>
                <w:szCs w:val="18"/>
              </w:rPr>
            </w:pPr>
          </w:p>
          <w:p w:rsidR="00716F16" w:rsidRPr="00716F16" w:rsidRDefault="00716F16" w:rsidP="00716F16">
            <w:pPr>
              <w:jc w:val="both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  <w:tc>
          <w:tcPr>
            <w:tcW w:w="5239" w:type="dxa"/>
            <w:shd w:val="clear" w:color="auto" w:fill="auto"/>
          </w:tcPr>
          <w:p w:rsidR="00716F16" w:rsidRPr="004A1954" w:rsidRDefault="00716F16" w:rsidP="00716F1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252F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</w:p>
        </w:tc>
      </w:tr>
      <w:tr w:rsidR="00716F16" w:rsidRPr="004A1954" w:rsidTr="005850A5">
        <w:trPr>
          <w:trHeight w:val="58"/>
        </w:trPr>
        <w:tc>
          <w:tcPr>
            <w:tcW w:w="15167" w:type="dxa"/>
            <w:gridSpan w:val="4"/>
            <w:shd w:val="clear" w:color="auto" w:fill="FFC000"/>
          </w:tcPr>
          <w:p w:rsidR="00716F16" w:rsidRDefault="00716F16" w:rsidP="00716F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D008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HORAS DE ACOMPAÑAMIENTO DOCENTE PARA EL DESARROLLO DE ACTIVIDADES COMPLEMENTARIAS PARA EL REFUERZO Y FORTALECIMIENTO DE LOS APRENDIZAJES</w:t>
            </w:r>
          </w:p>
          <w:p w:rsidR="00716F16" w:rsidRPr="009D0081" w:rsidRDefault="00716F16" w:rsidP="00716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F16" w:rsidRPr="004A1954" w:rsidTr="005850A5">
        <w:trPr>
          <w:trHeight w:val="229"/>
        </w:trPr>
        <w:tc>
          <w:tcPr>
            <w:tcW w:w="5954" w:type="dxa"/>
            <w:gridSpan w:val="2"/>
            <w:shd w:val="clear" w:color="auto" w:fill="auto"/>
          </w:tcPr>
          <w:p w:rsidR="00716F16" w:rsidRPr="009D0081" w:rsidRDefault="00716F16" w:rsidP="00716F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0081">
              <w:rPr>
                <w:b/>
                <w:bCs/>
                <w:color w:val="000000"/>
                <w:sz w:val="18"/>
                <w:szCs w:val="18"/>
              </w:rPr>
              <w:t>ACTIVIDADES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PLANIFICADAS PARA LAS HORAS DE ACOMPAÑAMIENTO DOCENTE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PARA EL REFUERZO Y FORTALECIMIENTO DE LOS APRENDIZAJES</w:t>
            </w:r>
          </w:p>
        </w:tc>
        <w:tc>
          <w:tcPr>
            <w:tcW w:w="3974" w:type="dxa"/>
            <w:shd w:val="clear" w:color="auto" w:fill="auto"/>
          </w:tcPr>
          <w:p w:rsidR="00716F16" w:rsidRDefault="00716F16" w:rsidP="0071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ESTRATEGIAS METODOLÓGICAS ACTIVAS PARA EL REFUERZO Y FORTALECIMIENTO DE LOS APRENDIZAJES</w:t>
            </w:r>
          </w:p>
        </w:tc>
        <w:tc>
          <w:tcPr>
            <w:tcW w:w="5239" w:type="dxa"/>
            <w:shd w:val="clear" w:color="auto" w:fill="auto"/>
          </w:tcPr>
          <w:p w:rsidR="00716F16" w:rsidRDefault="00716F16" w:rsidP="00716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ACTIVIDADES EVALUATIVAS</w:t>
            </w:r>
          </w:p>
        </w:tc>
      </w:tr>
      <w:tr w:rsidR="00716F16" w:rsidRPr="00BD57BA" w:rsidTr="005850A5">
        <w:trPr>
          <w:trHeight w:val="229"/>
        </w:trPr>
        <w:tc>
          <w:tcPr>
            <w:tcW w:w="5954" w:type="dxa"/>
            <w:gridSpan w:val="2"/>
            <w:shd w:val="clear" w:color="auto" w:fill="auto"/>
          </w:tcPr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Proyectos institucionales de índole pedagógico (subnivel Preparatoria)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Talleres de aprendizaje que fortalezcan los ámbitos y ejes de desarrollo y aprendizaje (subnivel Preparatoria)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Tutorías para los estudiantes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Talleres de elaboración de proyectos interdisciplinarios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Proyectos de desarrollo colaborativo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Aprendizajes con pertinencia local y regional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212" w:hanging="212"/>
              <w:jc w:val="both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Proyectos de vinculación con la comunidad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Programas para el fortalecimiento de la identidad institucional, local y/o Nacional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>Lectura libre y recreativa</w:t>
            </w:r>
          </w:p>
          <w:p w:rsidR="00716F16" w:rsidRPr="00BD57BA" w:rsidRDefault="00716F16" w:rsidP="00716F1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12" w:hanging="212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t xml:space="preserve">Talleres de comunicación, música, robótica, </w:t>
            </w:r>
            <w:proofErr w:type="spellStart"/>
            <w:r w:rsidRPr="00BD57BA">
              <w:rPr>
                <w:color w:val="000000"/>
                <w:sz w:val="18"/>
                <w:szCs w:val="18"/>
              </w:rPr>
              <w:t>neuroeducación</w:t>
            </w:r>
            <w:proofErr w:type="spellEnd"/>
            <w:r w:rsidRPr="00BD57BA">
              <w:rPr>
                <w:color w:val="000000"/>
                <w:sz w:val="18"/>
                <w:szCs w:val="18"/>
              </w:rPr>
              <w:t>, STEAM, conciencia plen</w:t>
            </w:r>
            <w:r>
              <w:rPr>
                <w:color w:val="000000"/>
                <w:sz w:val="18"/>
                <w:szCs w:val="18"/>
              </w:rPr>
              <w:t xml:space="preserve">a </w:t>
            </w:r>
            <w:r w:rsidRPr="00BD57BA">
              <w:rPr>
                <w:color w:val="000000"/>
                <w:sz w:val="18"/>
                <w:szCs w:val="18"/>
              </w:rPr>
              <w:t>aquellos que se encuentren en el marco del proyecto educativo institucional (PEI)</w:t>
            </w:r>
          </w:p>
          <w:p w:rsidR="00716F16" w:rsidRDefault="00716F16" w:rsidP="00716F16">
            <w:pPr>
              <w:pStyle w:val="Prrafodelista"/>
              <w:numPr>
                <w:ilvl w:val="0"/>
                <w:numId w:val="28"/>
              </w:numPr>
              <w:ind w:left="212" w:hanging="212"/>
              <w:jc w:val="both"/>
              <w:rPr>
                <w:color w:val="000000"/>
                <w:sz w:val="18"/>
                <w:szCs w:val="18"/>
              </w:rPr>
            </w:pPr>
            <w:r w:rsidRPr="00BD57BA">
              <w:rPr>
                <w:color w:val="000000"/>
                <w:sz w:val="18"/>
                <w:szCs w:val="18"/>
              </w:rPr>
              <w:lastRenderedPageBreak/>
              <w:t>Construcción del proyecto de vida, promoción de la participación de estudiantes</w:t>
            </w:r>
          </w:p>
          <w:p w:rsidR="00716F16" w:rsidRDefault="00716F16" w:rsidP="00716F1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16" w:rsidRPr="00716F16" w:rsidRDefault="00716F16" w:rsidP="00716F1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auto"/>
          </w:tcPr>
          <w:p w:rsidR="00716F16" w:rsidRDefault="00716F16" w:rsidP="00716F1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Se plantearán estrategias activas, que permitan al estudiantado reforzar y fortalecer sus aprendizajes a través de las actividades planificadas como talleres, tutorías, proyectos, entre otros. </w:t>
            </w:r>
          </w:p>
          <w:p w:rsidR="00716F16" w:rsidRDefault="00716F16" w:rsidP="00716F1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 estos espacios prevalecerá el fortalecimiento de los aprendizajes relacionados con Inglés, Educación Física, Educación Cultural y Artística.</w:t>
            </w:r>
          </w:p>
        </w:tc>
        <w:tc>
          <w:tcPr>
            <w:tcW w:w="5239" w:type="dxa"/>
            <w:shd w:val="clear" w:color="auto" w:fill="auto"/>
          </w:tcPr>
          <w:p w:rsidR="00716F16" w:rsidRDefault="00716F16" w:rsidP="0071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 plantearán actividades que evalúen la participación de los estudiantes en las horas </w:t>
            </w:r>
            <w:r w:rsidRPr="00C4687D">
              <w:rPr>
                <w:color w:val="000000"/>
                <w:sz w:val="18"/>
                <w:szCs w:val="18"/>
              </w:rPr>
              <w:t>de acompañamiento para el desarrollo de actividades complementarias para el refuerzo y fortalecimiento de los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4687D">
              <w:rPr>
                <w:color w:val="000000"/>
                <w:sz w:val="18"/>
                <w:szCs w:val="18"/>
              </w:rPr>
              <w:t>aprendizajes</w:t>
            </w:r>
            <w:r>
              <w:rPr>
                <w:color w:val="000000"/>
                <w:sz w:val="18"/>
                <w:szCs w:val="18"/>
              </w:rPr>
              <w:t xml:space="preserve">. Esta evaluación será cualitativa. </w:t>
            </w:r>
          </w:p>
          <w:p w:rsidR="00716F16" w:rsidRDefault="00716F16" w:rsidP="0071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 esta sección se especificará adicionalmente la rúbrica que se utilizará para evaluar cualitativamente la participación del estudiantado. </w:t>
            </w:r>
          </w:p>
        </w:tc>
      </w:tr>
      <w:tr w:rsidR="00716F16" w:rsidRPr="00BD57BA" w:rsidTr="005850A5">
        <w:trPr>
          <w:trHeight w:val="229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716F16" w:rsidRDefault="00716F16" w:rsidP="00716F1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F41578">
              <w:rPr>
                <w:b/>
                <w:bCs/>
                <w:color w:val="000000"/>
              </w:rPr>
              <w:lastRenderedPageBreak/>
              <w:t>ELABORADO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716F16" w:rsidRDefault="00716F16" w:rsidP="00716F1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F41578">
              <w:rPr>
                <w:b/>
                <w:bCs/>
                <w:color w:val="000000"/>
              </w:rPr>
              <w:t>REVISADO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716F16" w:rsidRDefault="00716F16" w:rsidP="00716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41578">
              <w:rPr>
                <w:b/>
                <w:bCs/>
                <w:color w:val="000000"/>
              </w:rPr>
              <w:t>APROBADO</w:t>
            </w:r>
          </w:p>
        </w:tc>
      </w:tr>
      <w:tr w:rsidR="00716F16" w:rsidRPr="00BD57BA" w:rsidTr="005850A5">
        <w:trPr>
          <w:trHeight w:val="229"/>
        </w:trPr>
        <w:tc>
          <w:tcPr>
            <w:tcW w:w="5954" w:type="dxa"/>
            <w:gridSpan w:val="2"/>
            <w:shd w:val="clear" w:color="auto" w:fill="auto"/>
          </w:tcPr>
          <w:p w:rsidR="00716F16" w:rsidRDefault="0026612E" w:rsidP="00716F16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Docente:</w:t>
            </w:r>
          </w:p>
        </w:tc>
        <w:tc>
          <w:tcPr>
            <w:tcW w:w="3974" w:type="dxa"/>
            <w:shd w:val="clear" w:color="auto" w:fill="auto"/>
          </w:tcPr>
          <w:p w:rsidR="00716F16" w:rsidRDefault="00716F16" w:rsidP="00716F16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Vicerrector</w:t>
            </w:r>
            <w:r w:rsidR="0026612E">
              <w:rPr>
                <w:bCs/>
                <w:color w:val="000000"/>
              </w:rPr>
              <w:t xml:space="preserve"> :</w:t>
            </w:r>
          </w:p>
        </w:tc>
        <w:tc>
          <w:tcPr>
            <w:tcW w:w="5239" w:type="dxa"/>
            <w:shd w:val="clear" w:color="auto" w:fill="auto"/>
          </w:tcPr>
          <w:p w:rsidR="00716F16" w:rsidRDefault="00716F16" w:rsidP="0026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 xml:space="preserve">Rector: </w:t>
            </w:r>
          </w:p>
        </w:tc>
      </w:tr>
      <w:tr w:rsidR="00716F16" w:rsidRPr="00BD57BA" w:rsidTr="005850A5">
        <w:trPr>
          <w:trHeight w:val="229"/>
        </w:trPr>
        <w:tc>
          <w:tcPr>
            <w:tcW w:w="5954" w:type="dxa"/>
            <w:gridSpan w:val="2"/>
            <w:shd w:val="clear" w:color="auto" w:fill="auto"/>
          </w:tcPr>
          <w:p w:rsidR="00716F16" w:rsidRDefault="00716F16" w:rsidP="00716F16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F41578">
              <w:rPr>
                <w:bCs/>
                <w:color w:val="000000"/>
              </w:rPr>
              <w:t>Firma:</w:t>
            </w:r>
            <w:r w:rsidR="00015EA6">
              <w:rPr>
                <w:bCs/>
                <w:color w:val="000000"/>
              </w:rPr>
              <w:t xml:space="preserve"> </w:t>
            </w:r>
          </w:p>
        </w:tc>
        <w:tc>
          <w:tcPr>
            <w:tcW w:w="3974" w:type="dxa"/>
            <w:shd w:val="clear" w:color="auto" w:fill="auto"/>
          </w:tcPr>
          <w:p w:rsidR="00716F16" w:rsidRDefault="00716F16" w:rsidP="00015EA6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F41578">
              <w:rPr>
                <w:bCs/>
                <w:color w:val="000000"/>
              </w:rPr>
              <w:t>Firma:</w:t>
            </w:r>
            <w:r w:rsidR="00015EA6">
              <w:rPr>
                <w:bCs/>
                <w:color w:val="000000"/>
              </w:rPr>
              <w:t xml:space="preserve"> </w:t>
            </w:r>
          </w:p>
        </w:tc>
        <w:tc>
          <w:tcPr>
            <w:tcW w:w="5239" w:type="dxa"/>
            <w:shd w:val="clear" w:color="auto" w:fill="auto"/>
          </w:tcPr>
          <w:p w:rsidR="00716F16" w:rsidRDefault="00716F16" w:rsidP="0071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F41578">
              <w:rPr>
                <w:bCs/>
                <w:color w:val="000000"/>
              </w:rPr>
              <w:t>Firma:</w:t>
            </w:r>
          </w:p>
        </w:tc>
      </w:tr>
      <w:tr w:rsidR="00716F16" w:rsidRPr="00BD57BA" w:rsidTr="005850A5">
        <w:trPr>
          <w:trHeight w:val="229"/>
        </w:trPr>
        <w:tc>
          <w:tcPr>
            <w:tcW w:w="5954" w:type="dxa"/>
            <w:gridSpan w:val="2"/>
            <w:shd w:val="clear" w:color="auto" w:fill="auto"/>
          </w:tcPr>
          <w:p w:rsidR="00716F16" w:rsidRDefault="0026612E" w:rsidP="00716F16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Fecha:</w:t>
            </w:r>
          </w:p>
        </w:tc>
        <w:tc>
          <w:tcPr>
            <w:tcW w:w="3974" w:type="dxa"/>
            <w:shd w:val="clear" w:color="auto" w:fill="auto"/>
          </w:tcPr>
          <w:p w:rsidR="00716F16" w:rsidRDefault="00716F16" w:rsidP="00716F16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41578">
              <w:rPr>
                <w:bCs/>
                <w:color w:val="000000"/>
              </w:rPr>
              <w:t>Fecha:</w:t>
            </w:r>
          </w:p>
        </w:tc>
        <w:tc>
          <w:tcPr>
            <w:tcW w:w="5239" w:type="dxa"/>
            <w:shd w:val="clear" w:color="auto" w:fill="auto"/>
          </w:tcPr>
          <w:p w:rsidR="00716F16" w:rsidRDefault="00716F16" w:rsidP="00716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F41578">
              <w:rPr>
                <w:bCs/>
                <w:color w:val="000000"/>
              </w:rPr>
              <w:t>Fecha:</w:t>
            </w:r>
          </w:p>
        </w:tc>
      </w:tr>
    </w:tbl>
    <w:p w:rsidR="00D74E9C" w:rsidRDefault="00D74E9C" w:rsidP="008E04CA">
      <w:pPr>
        <w:tabs>
          <w:tab w:val="left" w:pos="4347"/>
        </w:tabs>
        <w:rPr>
          <w:rFonts w:asciiTheme="minorHAnsi" w:hAnsiTheme="minorHAnsi" w:cstheme="minorHAnsi"/>
        </w:rPr>
      </w:pPr>
    </w:p>
    <w:p w:rsidR="00D74E9C" w:rsidRDefault="00D74E9C" w:rsidP="008E04CA">
      <w:pPr>
        <w:tabs>
          <w:tab w:val="left" w:pos="4347"/>
        </w:tabs>
        <w:rPr>
          <w:rFonts w:asciiTheme="minorHAnsi" w:hAnsiTheme="minorHAnsi" w:cstheme="minorHAnsi"/>
        </w:rPr>
      </w:pPr>
    </w:p>
    <w:p w:rsidR="00D74E9C" w:rsidRDefault="00D74E9C" w:rsidP="008E04CA">
      <w:pPr>
        <w:tabs>
          <w:tab w:val="left" w:pos="4347"/>
        </w:tabs>
        <w:rPr>
          <w:rFonts w:asciiTheme="minorHAnsi" w:hAnsiTheme="minorHAnsi" w:cstheme="minorHAnsi"/>
        </w:rPr>
      </w:pPr>
    </w:p>
    <w:p w:rsidR="00D74E9C" w:rsidRDefault="00D74E9C" w:rsidP="008E04CA">
      <w:pPr>
        <w:tabs>
          <w:tab w:val="left" w:pos="4347"/>
        </w:tabs>
        <w:rPr>
          <w:rFonts w:asciiTheme="minorHAnsi" w:hAnsiTheme="minorHAnsi" w:cstheme="minorHAnsi"/>
        </w:rPr>
      </w:pPr>
    </w:p>
    <w:p w:rsidR="00D74E9C" w:rsidRPr="00580D22" w:rsidRDefault="00D74E9C" w:rsidP="008E04CA">
      <w:pPr>
        <w:tabs>
          <w:tab w:val="left" w:pos="4347"/>
        </w:tabs>
        <w:rPr>
          <w:rFonts w:asciiTheme="minorHAnsi" w:hAnsiTheme="minorHAnsi" w:cstheme="minorHAnsi"/>
        </w:rPr>
      </w:pPr>
    </w:p>
    <w:sectPr w:rsidR="00D74E9C" w:rsidRPr="00580D22" w:rsidSect="002D7CEC">
      <w:headerReference w:type="default" r:id="rId9"/>
      <w:footerReference w:type="default" r:id="rId10"/>
      <w:pgSz w:w="16838" w:h="11906" w:orient="landscape"/>
      <w:pgMar w:top="1985" w:right="851" w:bottom="1985" w:left="14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D8" w:rsidRDefault="00DB78D8">
      <w:pPr>
        <w:spacing w:after="0" w:line="240" w:lineRule="auto"/>
      </w:pPr>
      <w:r>
        <w:separator/>
      </w:r>
    </w:p>
  </w:endnote>
  <w:endnote w:type="continuationSeparator" w:id="0">
    <w:p w:rsidR="00DB78D8" w:rsidRDefault="00DB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DF" w:rsidRDefault="009005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4F7F3" wp14:editId="1A0B1219">
              <wp:simplePos x="0" y="0"/>
              <wp:positionH relativeFrom="column">
                <wp:posOffset>519430</wp:posOffset>
              </wp:positionH>
              <wp:positionV relativeFrom="paragraph">
                <wp:posOffset>-96520</wp:posOffset>
              </wp:positionV>
              <wp:extent cx="2838932" cy="65532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932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0531" w:rsidRPr="003F3D1D" w:rsidRDefault="00900531" w:rsidP="00900531">
                          <w:pPr>
                            <w:spacing w:after="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3F3D1D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Dirección:</w:t>
                          </w:r>
                          <w:r w:rsidRPr="003F3D1D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Av. Amazonas N34-451 y Av. Atahualpa. </w:t>
                          </w:r>
                          <w:r w:rsidRPr="003F3D1D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Código postal:</w:t>
                          </w:r>
                          <w:r w:rsidRPr="003F3D1D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170507 / Quito-Ecuador</w:t>
                          </w:r>
                        </w:p>
                        <w:p w:rsidR="00900531" w:rsidRPr="003F3D1D" w:rsidRDefault="00900531" w:rsidP="00900531">
                          <w:pPr>
                            <w:spacing w:after="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3F3D1D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Teléfono:</w:t>
                          </w:r>
                          <w:r w:rsidRPr="003F3D1D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593-2-396-1300 / www.educacion.gob.ec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744F7F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40.9pt;margin-top:-7.6pt;width:223.5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" fillcolor="white [3201]" stroked="f" strokeweight=".5pt">
              <v:textbox>
                <w:txbxContent>
                  <w:p w14:paraId="31FBAABA" w14:textId="77777777" w:rsidR="00900531" w:rsidRPr="003F3D1D" w:rsidRDefault="00900531" w:rsidP="00900531">
                    <w:pPr>
                      <w:spacing w:after="0" w:line="200" w:lineRule="exac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3F3D1D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Dirección:</w:t>
                    </w:r>
                    <w:r w:rsidRPr="003F3D1D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Av. Amazonas N34-451 y Av. Atahualpa. </w:t>
                    </w:r>
                    <w:r w:rsidRPr="003F3D1D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Código postal:</w:t>
                    </w:r>
                    <w:r w:rsidRPr="003F3D1D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170507 / Quito-Ecuador</w:t>
                    </w:r>
                  </w:p>
                  <w:p w14:paraId="1ED16DDA" w14:textId="77777777" w:rsidR="00900531" w:rsidRPr="003F3D1D" w:rsidRDefault="00900531" w:rsidP="00900531">
                    <w:pPr>
                      <w:spacing w:after="0" w:line="200" w:lineRule="exac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3F3D1D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Teléfono:</w:t>
                    </w:r>
                    <w:r w:rsidRPr="003F3D1D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593-2-396-1300 / www.educacion.gob.ec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D8" w:rsidRDefault="00DB78D8">
      <w:pPr>
        <w:spacing w:after="0" w:line="240" w:lineRule="auto"/>
      </w:pPr>
      <w:r>
        <w:separator/>
      </w:r>
    </w:p>
  </w:footnote>
  <w:footnote w:type="continuationSeparator" w:id="0">
    <w:p w:rsidR="00DB78D8" w:rsidRDefault="00DB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DF" w:rsidRDefault="009005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7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588FE6E" wp14:editId="55189CA4">
          <wp:simplePos x="0" y="0"/>
          <wp:positionH relativeFrom="column">
            <wp:posOffset>-303530</wp:posOffset>
          </wp:positionH>
          <wp:positionV relativeFrom="paragraph">
            <wp:posOffset>-617855</wp:posOffset>
          </wp:positionV>
          <wp:extent cx="11148060" cy="76657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8060" cy="766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031"/>
    <w:multiLevelType w:val="hybridMultilevel"/>
    <w:tmpl w:val="908EF9DE"/>
    <w:lvl w:ilvl="0" w:tplc="59324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2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4B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E9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85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8D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46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A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7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27189E"/>
    <w:multiLevelType w:val="hybridMultilevel"/>
    <w:tmpl w:val="283026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B5768"/>
    <w:multiLevelType w:val="hybridMultilevel"/>
    <w:tmpl w:val="9EE2C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1D06"/>
    <w:multiLevelType w:val="hybridMultilevel"/>
    <w:tmpl w:val="6E088B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5DBE"/>
    <w:multiLevelType w:val="hybridMultilevel"/>
    <w:tmpl w:val="54E8A5F6"/>
    <w:lvl w:ilvl="0" w:tplc="D71833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94A11"/>
    <w:multiLevelType w:val="hybridMultilevel"/>
    <w:tmpl w:val="F33491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F1E6E"/>
    <w:multiLevelType w:val="multilevel"/>
    <w:tmpl w:val="45D67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5934D66"/>
    <w:multiLevelType w:val="hybridMultilevel"/>
    <w:tmpl w:val="3340A18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F62B8D"/>
    <w:multiLevelType w:val="hybridMultilevel"/>
    <w:tmpl w:val="0D723380"/>
    <w:lvl w:ilvl="0" w:tplc="8E28F78A">
      <w:start w:val="4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5197"/>
    <w:multiLevelType w:val="hybridMultilevel"/>
    <w:tmpl w:val="2C6C8C00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38F4"/>
    <w:multiLevelType w:val="hybridMultilevel"/>
    <w:tmpl w:val="669ABD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D64B2"/>
    <w:multiLevelType w:val="hybridMultilevel"/>
    <w:tmpl w:val="54E8A5F6"/>
    <w:lvl w:ilvl="0" w:tplc="D71833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50B5"/>
    <w:multiLevelType w:val="hybridMultilevel"/>
    <w:tmpl w:val="F1DAD54E"/>
    <w:lvl w:ilvl="0" w:tplc="B60EBA0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B2830"/>
    <w:multiLevelType w:val="multilevel"/>
    <w:tmpl w:val="C35425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FE94B90"/>
    <w:multiLevelType w:val="hybridMultilevel"/>
    <w:tmpl w:val="4ADADE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B1B29"/>
    <w:multiLevelType w:val="multilevel"/>
    <w:tmpl w:val="6A20E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93263C4"/>
    <w:multiLevelType w:val="hybridMultilevel"/>
    <w:tmpl w:val="724C5170"/>
    <w:lvl w:ilvl="0" w:tplc="F272B2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147DF"/>
    <w:multiLevelType w:val="hybridMultilevel"/>
    <w:tmpl w:val="008680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961EF"/>
    <w:multiLevelType w:val="hybridMultilevel"/>
    <w:tmpl w:val="BFF48C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65958"/>
    <w:multiLevelType w:val="multilevel"/>
    <w:tmpl w:val="9ED4AD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35CC8"/>
    <w:multiLevelType w:val="multilevel"/>
    <w:tmpl w:val="67908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B9F532A"/>
    <w:multiLevelType w:val="hybridMultilevel"/>
    <w:tmpl w:val="2BBACD0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4944A8"/>
    <w:multiLevelType w:val="hybridMultilevel"/>
    <w:tmpl w:val="51082A08"/>
    <w:lvl w:ilvl="0" w:tplc="EE32A298">
      <w:start w:val="4"/>
      <w:numFmt w:val="decimal"/>
      <w:lvlText w:val="%1&gt;"/>
      <w:lvlJc w:val="left"/>
      <w:pPr>
        <w:ind w:left="720" w:hanging="360"/>
      </w:pPr>
      <w:rPr>
        <w:rFonts w:hint="default"/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43A88"/>
    <w:multiLevelType w:val="multilevel"/>
    <w:tmpl w:val="4C40A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0C53"/>
    <w:multiLevelType w:val="hybridMultilevel"/>
    <w:tmpl w:val="04D824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E78AA"/>
    <w:multiLevelType w:val="hybridMultilevel"/>
    <w:tmpl w:val="EA7C3C6E"/>
    <w:lvl w:ilvl="0" w:tplc="BEB818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2906FA"/>
    <w:multiLevelType w:val="multilevel"/>
    <w:tmpl w:val="C0AE4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B1A57"/>
    <w:multiLevelType w:val="hybridMultilevel"/>
    <w:tmpl w:val="4CA48C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60A9A"/>
    <w:multiLevelType w:val="hybridMultilevel"/>
    <w:tmpl w:val="E8E8A19E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74320EE"/>
    <w:multiLevelType w:val="hybridMultilevel"/>
    <w:tmpl w:val="878C87AC"/>
    <w:lvl w:ilvl="0" w:tplc="35C41F7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76A28"/>
    <w:multiLevelType w:val="hybridMultilevel"/>
    <w:tmpl w:val="4896263C"/>
    <w:lvl w:ilvl="0" w:tplc="13DC2C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6"/>
  </w:num>
  <w:num w:numId="4">
    <w:abstractNumId w:val="23"/>
  </w:num>
  <w:num w:numId="5">
    <w:abstractNumId w:val="6"/>
  </w:num>
  <w:num w:numId="6">
    <w:abstractNumId w:val="20"/>
  </w:num>
  <w:num w:numId="7">
    <w:abstractNumId w:val="24"/>
  </w:num>
  <w:num w:numId="8">
    <w:abstractNumId w:val="18"/>
  </w:num>
  <w:num w:numId="9">
    <w:abstractNumId w:val="27"/>
  </w:num>
  <w:num w:numId="10">
    <w:abstractNumId w:val="17"/>
  </w:num>
  <w:num w:numId="11">
    <w:abstractNumId w:val="2"/>
  </w:num>
  <w:num w:numId="12">
    <w:abstractNumId w:val="5"/>
  </w:num>
  <w:num w:numId="13">
    <w:abstractNumId w:val="25"/>
  </w:num>
  <w:num w:numId="14">
    <w:abstractNumId w:val="0"/>
  </w:num>
  <w:num w:numId="15">
    <w:abstractNumId w:val="3"/>
  </w:num>
  <w:num w:numId="16">
    <w:abstractNumId w:val="28"/>
  </w:num>
  <w:num w:numId="17">
    <w:abstractNumId w:val="1"/>
  </w:num>
  <w:num w:numId="18">
    <w:abstractNumId w:val="14"/>
  </w:num>
  <w:num w:numId="19">
    <w:abstractNumId w:val="13"/>
  </w:num>
  <w:num w:numId="20">
    <w:abstractNumId w:val="7"/>
  </w:num>
  <w:num w:numId="21">
    <w:abstractNumId w:val="21"/>
  </w:num>
  <w:num w:numId="22">
    <w:abstractNumId w:val="8"/>
  </w:num>
  <w:num w:numId="23">
    <w:abstractNumId w:val="22"/>
  </w:num>
  <w:num w:numId="24">
    <w:abstractNumId w:val="12"/>
  </w:num>
  <w:num w:numId="25">
    <w:abstractNumId w:val="29"/>
  </w:num>
  <w:num w:numId="26">
    <w:abstractNumId w:val="9"/>
  </w:num>
  <w:num w:numId="27">
    <w:abstractNumId w:val="30"/>
  </w:num>
  <w:num w:numId="28">
    <w:abstractNumId w:val="10"/>
  </w:num>
  <w:num w:numId="29">
    <w:abstractNumId w:val="11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2C"/>
    <w:rsid w:val="000013B2"/>
    <w:rsid w:val="000023C3"/>
    <w:rsid w:val="00010F1C"/>
    <w:rsid w:val="00015EA6"/>
    <w:rsid w:val="00023825"/>
    <w:rsid w:val="00023A29"/>
    <w:rsid w:val="00030A1D"/>
    <w:rsid w:val="0003339F"/>
    <w:rsid w:val="00042589"/>
    <w:rsid w:val="000442AE"/>
    <w:rsid w:val="00045FF6"/>
    <w:rsid w:val="00052652"/>
    <w:rsid w:val="00054E18"/>
    <w:rsid w:val="00063339"/>
    <w:rsid w:val="00066BB6"/>
    <w:rsid w:val="00070639"/>
    <w:rsid w:val="00096F18"/>
    <w:rsid w:val="000A02DB"/>
    <w:rsid w:val="000A5532"/>
    <w:rsid w:val="000B6715"/>
    <w:rsid w:val="000C580C"/>
    <w:rsid w:val="000D1157"/>
    <w:rsid w:val="000D16AE"/>
    <w:rsid w:val="000D22B3"/>
    <w:rsid w:val="000D2F2C"/>
    <w:rsid w:val="000E79DB"/>
    <w:rsid w:val="000F0AC3"/>
    <w:rsid w:val="000F4138"/>
    <w:rsid w:val="000F4F53"/>
    <w:rsid w:val="00111C2C"/>
    <w:rsid w:val="00111E5A"/>
    <w:rsid w:val="00111FEB"/>
    <w:rsid w:val="00113277"/>
    <w:rsid w:val="001211BF"/>
    <w:rsid w:val="0012562C"/>
    <w:rsid w:val="00130AE6"/>
    <w:rsid w:val="00133D61"/>
    <w:rsid w:val="0014142F"/>
    <w:rsid w:val="00141DBC"/>
    <w:rsid w:val="001452F7"/>
    <w:rsid w:val="00145742"/>
    <w:rsid w:val="00146694"/>
    <w:rsid w:val="001474A9"/>
    <w:rsid w:val="00154FC5"/>
    <w:rsid w:val="001622CE"/>
    <w:rsid w:val="001661CD"/>
    <w:rsid w:val="001719F8"/>
    <w:rsid w:val="00172063"/>
    <w:rsid w:val="00185C90"/>
    <w:rsid w:val="00186206"/>
    <w:rsid w:val="00187AE2"/>
    <w:rsid w:val="001A34E2"/>
    <w:rsid w:val="001A728D"/>
    <w:rsid w:val="001B02A9"/>
    <w:rsid w:val="001B1B3E"/>
    <w:rsid w:val="001B4A8D"/>
    <w:rsid w:val="001B6EE9"/>
    <w:rsid w:val="001C3B1D"/>
    <w:rsid w:val="001C4543"/>
    <w:rsid w:val="001D00C5"/>
    <w:rsid w:val="001D17C8"/>
    <w:rsid w:val="001D3FD1"/>
    <w:rsid w:val="001D58C0"/>
    <w:rsid w:val="001D7981"/>
    <w:rsid w:val="001D7B36"/>
    <w:rsid w:val="001E2C77"/>
    <w:rsid w:val="001E5591"/>
    <w:rsid w:val="00201990"/>
    <w:rsid w:val="00202DB1"/>
    <w:rsid w:val="002062BB"/>
    <w:rsid w:val="002103E1"/>
    <w:rsid w:val="002109C4"/>
    <w:rsid w:val="002148E3"/>
    <w:rsid w:val="00215630"/>
    <w:rsid w:val="00215AB0"/>
    <w:rsid w:val="00221247"/>
    <w:rsid w:val="002218D4"/>
    <w:rsid w:val="00221C48"/>
    <w:rsid w:val="002446F4"/>
    <w:rsid w:val="00247822"/>
    <w:rsid w:val="00254A85"/>
    <w:rsid w:val="00256828"/>
    <w:rsid w:val="00264057"/>
    <w:rsid w:val="0026612E"/>
    <w:rsid w:val="00266F8D"/>
    <w:rsid w:val="00267380"/>
    <w:rsid w:val="00270B60"/>
    <w:rsid w:val="00270FF2"/>
    <w:rsid w:val="00273746"/>
    <w:rsid w:val="002751A7"/>
    <w:rsid w:val="002827A1"/>
    <w:rsid w:val="00282FDB"/>
    <w:rsid w:val="0029024F"/>
    <w:rsid w:val="00292F1A"/>
    <w:rsid w:val="0029759C"/>
    <w:rsid w:val="002A1019"/>
    <w:rsid w:val="002A3B9B"/>
    <w:rsid w:val="002A4FD0"/>
    <w:rsid w:val="002A58CB"/>
    <w:rsid w:val="002A5ECB"/>
    <w:rsid w:val="002B1993"/>
    <w:rsid w:val="002C7345"/>
    <w:rsid w:val="002D7CEC"/>
    <w:rsid w:val="002E4461"/>
    <w:rsid w:val="002F28CB"/>
    <w:rsid w:val="002F319E"/>
    <w:rsid w:val="002F7588"/>
    <w:rsid w:val="003054CB"/>
    <w:rsid w:val="00333ABD"/>
    <w:rsid w:val="00335419"/>
    <w:rsid w:val="003360E0"/>
    <w:rsid w:val="003459B6"/>
    <w:rsid w:val="00362B98"/>
    <w:rsid w:val="003666E6"/>
    <w:rsid w:val="00370F78"/>
    <w:rsid w:val="003720A2"/>
    <w:rsid w:val="0037731D"/>
    <w:rsid w:val="00383582"/>
    <w:rsid w:val="00386C62"/>
    <w:rsid w:val="00393805"/>
    <w:rsid w:val="0039383B"/>
    <w:rsid w:val="003A6912"/>
    <w:rsid w:val="003A6938"/>
    <w:rsid w:val="003B087C"/>
    <w:rsid w:val="003B2D11"/>
    <w:rsid w:val="003C4E4F"/>
    <w:rsid w:val="003D2E31"/>
    <w:rsid w:val="003D6753"/>
    <w:rsid w:val="003E20CB"/>
    <w:rsid w:val="003E47E5"/>
    <w:rsid w:val="003E7F69"/>
    <w:rsid w:val="003F2713"/>
    <w:rsid w:val="004003B5"/>
    <w:rsid w:val="00401814"/>
    <w:rsid w:val="00401BBA"/>
    <w:rsid w:val="00410BBD"/>
    <w:rsid w:val="00411303"/>
    <w:rsid w:val="00413AD4"/>
    <w:rsid w:val="004248DC"/>
    <w:rsid w:val="00431485"/>
    <w:rsid w:val="0043170D"/>
    <w:rsid w:val="0043644C"/>
    <w:rsid w:val="0044188E"/>
    <w:rsid w:val="00446B69"/>
    <w:rsid w:val="004500DC"/>
    <w:rsid w:val="00453335"/>
    <w:rsid w:val="00453B4C"/>
    <w:rsid w:val="00454AF0"/>
    <w:rsid w:val="00461910"/>
    <w:rsid w:val="00475CD4"/>
    <w:rsid w:val="0047796F"/>
    <w:rsid w:val="00482A5B"/>
    <w:rsid w:val="004938D5"/>
    <w:rsid w:val="004A0538"/>
    <w:rsid w:val="004A180A"/>
    <w:rsid w:val="004A1954"/>
    <w:rsid w:val="004A3338"/>
    <w:rsid w:val="004B0FD0"/>
    <w:rsid w:val="004B2B74"/>
    <w:rsid w:val="004B3E03"/>
    <w:rsid w:val="004B4914"/>
    <w:rsid w:val="004B4B63"/>
    <w:rsid w:val="004B7529"/>
    <w:rsid w:val="004B7D90"/>
    <w:rsid w:val="004C5664"/>
    <w:rsid w:val="004C6AFB"/>
    <w:rsid w:val="004D11A6"/>
    <w:rsid w:val="004D147A"/>
    <w:rsid w:val="004E259F"/>
    <w:rsid w:val="004F3360"/>
    <w:rsid w:val="004F3C46"/>
    <w:rsid w:val="00501F3B"/>
    <w:rsid w:val="005075AB"/>
    <w:rsid w:val="00517433"/>
    <w:rsid w:val="00520D26"/>
    <w:rsid w:val="00531BCC"/>
    <w:rsid w:val="00535F27"/>
    <w:rsid w:val="00540261"/>
    <w:rsid w:val="005513D7"/>
    <w:rsid w:val="0055414E"/>
    <w:rsid w:val="0056650E"/>
    <w:rsid w:val="00566706"/>
    <w:rsid w:val="00566DCC"/>
    <w:rsid w:val="00571735"/>
    <w:rsid w:val="00572536"/>
    <w:rsid w:val="00580D22"/>
    <w:rsid w:val="005826F5"/>
    <w:rsid w:val="0059279C"/>
    <w:rsid w:val="005A5451"/>
    <w:rsid w:val="005B264A"/>
    <w:rsid w:val="005B6470"/>
    <w:rsid w:val="005C5DB4"/>
    <w:rsid w:val="005D2324"/>
    <w:rsid w:val="005D5133"/>
    <w:rsid w:val="005D6B1F"/>
    <w:rsid w:val="005E5F22"/>
    <w:rsid w:val="00600E11"/>
    <w:rsid w:val="00603E11"/>
    <w:rsid w:val="0061387F"/>
    <w:rsid w:val="00615FB3"/>
    <w:rsid w:val="00634CB1"/>
    <w:rsid w:val="0063543A"/>
    <w:rsid w:val="00636530"/>
    <w:rsid w:val="00645A4B"/>
    <w:rsid w:val="006463F9"/>
    <w:rsid w:val="00651383"/>
    <w:rsid w:val="00660554"/>
    <w:rsid w:val="00664258"/>
    <w:rsid w:val="00672C9D"/>
    <w:rsid w:val="0068090E"/>
    <w:rsid w:val="00683846"/>
    <w:rsid w:val="00693824"/>
    <w:rsid w:val="006A30D9"/>
    <w:rsid w:val="006A4511"/>
    <w:rsid w:val="006A7D70"/>
    <w:rsid w:val="006C0CC8"/>
    <w:rsid w:val="006C3E39"/>
    <w:rsid w:val="006D62C0"/>
    <w:rsid w:val="006E5ECB"/>
    <w:rsid w:val="006F412C"/>
    <w:rsid w:val="006F57F8"/>
    <w:rsid w:val="00704859"/>
    <w:rsid w:val="007155A3"/>
    <w:rsid w:val="00716F16"/>
    <w:rsid w:val="00720E8A"/>
    <w:rsid w:val="00742906"/>
    <w:rsid w:val="00747593"/>
    <w:rsid w:val="00751D46"/>
    <w:rsid w:val="007549AC"/>
    <w:rsid w:val="00763AAD"/>
    <w:rsid w:val="0076668D"/>
    <w:rsid w:val="007667F4"/>
    <w:rsid w:val="0076772F"/>
    <w:rsid w:val="0078230E"/>
    <w:rsid w:val="00783245"/>
    <w:rsid w:val="0078527A"/>
    <w:rsid w:val="00790704"/>
    <w:rsid w:val="007937E1"/>
    <w:rsid w:val="00793A49"/>
    <w:rsid w:val="00796E24"/>
    <w:rsid w:val="007A2F23"/>
    <w:rsid w:val="007C25C7"/>
    <w:rsid w:val="007C5D90"/>
    <w:rsid w:val="007C5ECB"/>
    <w:rsid w:val="007C6A94"/>
    <w:rsid w:val="007D2BB9"/>
    <w:rsid w:val="007E031F"/>
    <w:rsid w:val="007E4A93"/>
    <w:rsid w:val="007E5E83"/>
    <w:rsid w:val="007F11BF"/>
    <w:rsid w:val="007F6138"/>
    <w:rsid w:val="00803546"/>
    <w:rsid w:val="00807B0C"/>
    <w:rsid w:val="008134D6"/>
    <w:rsid w:val="00815E07"/>
    <w:rsid w:val="008258AE"/>
    <w:rsid w:val="00826A80"/>
    <w:rsid w:val="00830B10"/>
    <w:rsid w:val="00834B21"/>
    <w:rsid w:val="0083570C"/>
    <w:rsid w:val="00837446"/>
    <w:rsid w:val="00841AE5"/>
    <w:rsid w:val="00854513"/>
    <w:rsid w:val="00855424"/>
    <w:rsid w:val="00855F4A"/>
    <w:rsid w:val="0086012E"/>
    <w:rsid w:val="00875173"/>
    <w:rsid w:val="00895926"/>
    <w:rsid w:val="008A2037"/>
    <w:rsid w:val="008A2B42"/>
    <w:rsid w:val="008B0F45"/>
    <w:rsid w:val="008B100E"/>
    <w:rsid w:val="008B2FC1"/>
    <w:rsid w:val="008B3572"/>
    <w:rsid w:val="008C55D5"/>
    <w:rsid w:val="008C5A27"/>
    <w:rsid w:val="008D0BB4"/>
    <w:rsid w:val="008E04CA"/>
    <w:rsid w:val="008F1BCF"/>
    <w:rsid w:val="008F237A"/>
    <w:rsid w:val="008F6E67"/>
    <w:rsid w:val="0090002C"/>
    <w:rsid w:val="00900531"/>
    <w:rsid w:val="009048D4"/>
    <w:rsid w:val="009147BD"/>
    <w:rsid w:val="0091550A"/>
    <w:rsid w:val="00921419"/>
    <w:rsid w:val="009260DB"/>
    <w:rsid w:val="0093252F"/>
    <w:rsid w:val="00932A47"/>
    <w:rsid w:val="009505DF"/>
    <w:rsid w:val="0095175F"/>
    <w:rsid w:val="0095725A"/>
    <w:rsid w:val="00957B67"/>
    <w:rsid w:val="00960E5F"/>
    <w:rsid w:val="00961794"/>
    <w:rsid w:val="00962217"/>
    <w:rsid w:val="009658A5"/>
    <w:rsid w:val="00975B2C"/>
    <w:rsid w:val="00991855"/>
    <w:rsid w:val="00993E78"/>
    <w:rsid w:val="00995A90"/>
    <w:rsid w:val="00996239"/>
    <w:rsid w:val="009B0039"/>
    <w:rsid w:val="009B19A8"/>
    <w:rsid w:val="009B26B4"/>
    <w:rsid w:val="009C6BA3"/>
    <w:rsid w:val="009D0081"/>
    <w:rsid w:val="009D5E19"/>
    <w:rsid w:val="009E4C67"/>
    <w:rsid w:val="009E66A8"/>
    <w:rsid w:val="009F5620"/>
    <w:rsid w:val="009F63FB"/>
    <w:rsid w:val="00A01E35"/>
    <w:rsid w:val="00A36168"/>
    <w:rsid w:val="00A44C48"/>
    <w:rsid w:val="00A46211"/>
    <w:rsid w:val="00A469FD"/>
    <w:rsid w:val="00A51DBA"/>
    <w:rsid w:val="00A574C2"/>
    <w:rsid w:val="00A576D3"/>
    <w:rsid w:val="00A61424"/>
    <w:rsid w:val="00A64F64"/>
    <w:rsid w:val="00A67F48"/>
    <w:rsid w:val="00A757E8"/>
    <w:rsid w:val="00A80EAD"/>
    <w:rsid w:val="00A83CE6"/>
    <w:rsid w:val="00A91A3D"/>
    <w:rsid w:val="00A91E05"/>
    <w:rsid w:val="00A921A8"/>
    <w:rsid w:val="00A97594"/>
    <w:rsid w:val="00AA0B75"/>
    <w:rsid w:val="00AA3034"/>
    <w:rsid w:val="00AB29A7"/>
    <w:rsid w:val="00AB643B"/>
    <w:rsid w:val="00AB6AE4"/>
    <w:rsid w:val="00AB7366"/>
    <w:rsid w:val="00AB774F"/>
    <w:rsid w:val="00AC5345"/>
    <w:rsid w:val="00AD0796"/>
    <w:rsid w:val="00AD10EC"/>
    <w:rsid w:val="00AD2CBA"/>
    <w:rsid w:val="00AE4042"/>
    <w:rsid w:val="00AE4D0B"/>
    <w:rsid w:val="00AE739C"/>
    <w:rsid w:val="00B14517"/>
    <w:rsid w:val="00B15E52"/>
    <w:rsid w:val="00B215D7"/>
    <w:rsid w:val="00B31C88"/>
    <w:rsid w:val="00B325A4"/>
    <w:rsid w:val="00B36FC4"/>
    <w:rsid w:val="00B43449"/>
    <w:rsid w:val="00B43600"/>
    <w:rsid w:val="00B52929"/>
    <w:rsid w:val="00B54B25"/>
    <w:rsid w:val="00B64AB9"/>
    <w:rsid w:val="00B67F54"/>
    <w:rsid w:val="00B7080E"/>
    <w:rsid w:val="00B7263E"/>
    <w:rsid w:val="00B86300"/>
    <w:rsid w:val="00B9224F"/>
    <w:rsid w:val="00B92C9A"/>
    <w:rsid w:val="00B942D8"/>
    <w:rsid w:val="00BA6A2B"/>
    <w:rsid w:val="00BA76AC"/>
    <w:rsid w:val="00BB1086"/>
    <w:rsid w:val="00BB4E34"/>
    <w:rsid w:val="00BC0B2B"/>
    <w:rsid w:val="00BC4231"/>
    <w:rsid w:val="00BC6FA0"/>
    <w:rsid w:val="00BD388E"/>
    <w:rsid w:val="00BD57BA"/>
    <w:rsid w:val="00BD7EBB"/>
    <w:rsid w:val="00BE122D"/>
    <w:rsid w:val="00C160D3"/>
    <w:rsid w:val="00C241F7"/>
    <w:rsid w:val="00C3477E"/>
    <w:rsid w:val="00C44890"/>
    <w:rsid w:val="00C4687D"/>
    <w:rsid w:val="00C6237D"/>
    <w:rsid w:val="00C65F86"/>
    <w:rsid w:val="00C7130A"/>
    <w:rsid w:val="00C71A8A"/>
    <w:rsid w:val="00C77808"/>
    <w:rsid w:val="00CB732D"/>
    <w:rsid w:val="00CC102F"/>
    <w:rsid w:val="00CC2501"/>
    <w:rsid w:val="00CD2883"/>
    <w:rsid w:val="00CD5EDD"/>
    <w:rsid w:val="00CE2AA5"/>
    <w:rsid w:val="00CE394D"/>
    <w:rsid w:val="00CE4721"/>
    <w:rsid w:val="00CF646E"/>
    <w:rsid w:val="00D06AD3"/>
    <w:rsid w:val="00D126DF"/>
    <w:rsid w:val="00D16066"/>
    <w:rsid w:val="00D246A9"/>
    <w:rsid w:val="00D35C40"/>
    <w:rsid w:val="00D37043"/>
    <w:rsid w:val="00D37B64"/>
    <w:rsid w:val="00D41BEB"/>
    <w:rsid w:val="00D45FAD"/>
    <w:rsid w:val="00D524DE"/>
    <w:rsid w:val="00D611EF"/>
    <w:rsid w:val="00D62115"/>
    <w:rsid w:val="00D7473B"/>
    <w:rsid w:val="00D74E9C"/>
    <w:rsid w:val="00D802B7"/>
    <w:rsid w:val="00D855ED"/>
    <w:rsid w:val="00D85E03"/>
    <w:rsid w:val="00D921D4"/>
    <w:rsid w:val="00D95925"/>
    <w:rsid w:val="00DA28B0"/>
    <w:rsid w:val="00DA40D7"/>
    <w:rsid w:val="00DB0C2E"/>
    <w:rsid w:val="00DB1D8F"/>
    <w:rsid w:val="00DB4567"/>
    <w:rsid w:val="00DB78D8"/>
    <w:rsid w:val="00DC3963"/>
    <w:rsid w:val="00DC4803"/>
    <w:rsid w:val="00DD0014"/>
    <w:rsid w:val="00DE2AD7"/>
    <w:rsid w:val="00DE7273"/>
    <w:rsid w:val="00DF5B8B"/>
    <w:rsid w:val="00E046BB"/>
    <w:rsid w:val="00E0594F"/>
    <w:rsid w:val="00E06761"/>
    <w:rsid w:val="00E1361E"/>
    <w:rsid w:val="00E216C9"/>
    <w:rsid w:val="00E25444"/>
    <w:rsid w:val="00E320C5"/>
    <w:rsid w:val="00E33CEC"/>
    <w:rsid w:val="00E342E0"/>
    <w:rsid w:val="00E42F33"/>
    <w:rsid w:val="00E44576"/>
    <w:rsid w:val="00E53516"/>
    <w:rsid w:val="00E54AFB"/>
    <w:rsid w:val="00E667B9"/>
    <w:rsid w:val="00E676E0"/>
    <w:rsid w:val="00E73852"/>
    <w:rsid w:val="00E761C2"/>
    <w:rsid w:val="00E76996"/>
    <w:rsid w:val="00EA2F52"/>
    <w:rsid w:val="00EB3A38"/>
    <w:rsid w:val="00EB4287"/>
    <w:rsid w:val="00EB42A9"/>
    <w:rsid w:val="00EB7974"/>
    <w:rsid w:val="00EC0207"/>
    <w:rsid w:val="00ED0BEB"/>
    <w:rsid w:val="00ED539F"/>
    <w:rsid w:val="00ED573F"/>
    <w:rsid w:val="00ED5C67"/>
    <w:rsid w:val="00EE5CC1"/>
    <w:rsid w:val="00EF4402"/>
    <w:rsid w:val="00EF729A"/>
    <w:rsid w:val="00F04307"/>
    <w:rsid w:val="00F0771D"/>
    <w:rsid w:val="00F165FC"/>
    <w:rsid w:val="00F215CC"/>
    <w:rsid w:val="00F25FE7"/>
    <w:rsid w:val="00F26539"/>
    <w:rsid w:val="00F279DC"/>
    <w:rsid w:val="00F30624"/>
    <w:rsid w:val="00F35A86"/>
    <w:rsid w:val="00F4202A"/>
    <w:rsid w:val="00F42A8F"/>
    <w:rsid w:val="00F43C17"/>
    <w:rsid w:val="00F447A8"/>
    <w:rsid w:val="00F45911"/>
    <w:rsid w:val="00F56FF2"/>
    <w:rsid w:val="00F620C6"/>
    <w:rsid w:val="00F716BA"/>
    <w:rsid w:val="00F73199"/>
    <w:rsid w:val="00F83334"/>
    <w:rsid w:val="00F93F96"/>
    <w:rsid w:val="00F96F71"/>
    <w:rsid w:val="00FA086C"/>
    <w:rsid w:val="00FA2362"/>
    <w:rsid w:val="00FA751D"/>
    <w:rsid w:val="00FA77B7"/>
    <w:rsid w:val="00FB444B"/>
    <w:rsid w:val="00FB4EAF"/>
    <w:rsid w:val="00FB6062"/>
    <w:rsid w:val="00FB7363"/>
    <w:rsid w:val="00FC02E1"/>
    <w:rsid w:val="00FC1B3C"/>
    <w:rsid w:val="00FC25A7"/>
    <w:rsid w:val="00FC40B3"/>
    <w:rsid w:val="00FD11E7"/>
    <w:rsid w:val="00FD61F3"/>
    <w:rsid w:val="00FE143C"/>
    <w:rsid w:val="00FE2C5D"/>
    <w:rsid w:val="00FE4B85"/>
    <w:rsid w:val="00FE5D47"/>
    <w:rsid w:val="00FF334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45C79-FB95-4EB8-8EF8-09A7717F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4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669"/>
  </w:style>
  <w:style w:type="paragraph" w:styleId="Piedepgina">
    <w:name w:val="footer"/>
    <w:basedOn w:val="Normal"/>
    <w:link w:val="PiedepginaCar"/>
    <w:uiPriority w:val="99"/>
    <w:unhideWhenUsed/>
    <w:rsid w:val="002A4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69"/>
  </w:style>
  <w:style w:type="paragraph" w:styleId="Textodeglobo">
    <w:name w:val="Balloon Text"/>
    <w:basedOn w:val="Normal"/>
    <w:link w:val="TextodegloboCar"/>
    <w:uiPriority w:val="99"/>
    <w:semiHidden/>
    <w:unhideWhenUsed/>
    <w:rsid w:val="002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6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6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167BC7"/>
  </w:style>
  <w:style w:type="character" w:customStyle="1" w:styleId="eop">
    <w:name w:val="eop"/>
    <w:basedOn w:val="Fuentedeprrafopredeter"/>
    <w:rsid w:val="00167BC7"/>
  </w:style>
  <w:style w:type="character" w:styleId="Refdecomentario">
    <w:name w:val="annotation reference"/>
    <w:basedOn w:val="Fuentedeprrafopredeter"/>
    <w:uiPriority w:val="99"/>
    <w:semiHidden/>
    <w:unhideWhenUsed/>
    <w:rsid w:val="00167B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7BC7"/>
    <w:pPr>
      <w:spacing w:after="160"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BC7"/>
    <w:rPr>
      <w:rFonts w:eastAsiaTheme="minorEastAsia"/>
      <w:sz w:val="20"/>
      <w:szCs w:val="20"/>
      <w:lang w:eastAsia="es-EC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813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813E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813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29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29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2929"/>
    <w:rPr>
      <w:vertAlign w:val="superscript"/>
    </w:rPr>
  </w:style>
  <w:style w:type="paragraph" w:styleId="Prrafodelista">
    <w:name w:val="List Paragraph"/>
    <w:aliases w:val="Capítulo,titulo 5,Párrafo de Viñeta,tEXTO,Senplades Parafo,List Paragraph,AATITULO,Subtitulo1,INDICE,Titulo 2,Bullets,Numbered List Paragraph,123 List Paragraph,Celula,List Paragraph (numbered (a)),Main numbered paragraph,Texto,Titulo 4"/>
    <w:basedOn w:val="Normal"/>
    <w:link w:val="PrrafodelistaCar"/>
    <w:uiPriority w:val="34"/>
    <w:qFormat/>
    <w:rsid w:val="005123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Capítulo Car,titulo 5 Car,Párrafo de Viñeta Car,tEXTO Car,Senplades Parafo Car,List Paragraph Car,AATITULO Car,Subtitulo1 Car,INDICE Car,Titulo 2 Car,Bullets Car,Numbered List Paragraph Car,123 List Paragraph Car,Celula Car"/>
    <w:basedOn w:val="Fuentedeprrafopredeter"/>
    <w:link w:val="Prrafodelista"/>
    <w:uiPriority w:val="34"/>
    <w:qFormat/>
    <w:rsid w:val="00233E8C"/>
  </w:style>
  <w:style w:type="character" w:styleId="Hipervnculo">
    <w:name w:val="Hyperlink"/>
    <w:basedOn w:val="Fuentedeprrafopredeter"/>
    <w:uiPriority w:val="99"/>
    <w:unhideWhenUsed/>
    <w:rsid w:val="0040377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3771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45D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45D"/>
    <w:rPr>
      <w:rFonts w:eastAsiaTheme="minorEastAsia"/>
      <w:b/>
      <w:bCs/>
      <w:sz w:val="20"/>
      <w:szCs w:val="20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0347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BD388E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D388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046B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046BB"/>
    <w:pPr>
      <w:spacing w:after="100"/>
      <w:ind w:left="440"/>
    </w:pPr>
  </w:style>
  <w:style w:type="paragraph" w:styleId="Revisin">
    <w:name w:val="Revision"/>
    <w:hidden/>
    <w:uiPriority w:val="99"/>
    <w:semiHidden/>
    <w:rsid w:val="00664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4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r46ipVPqEOUYqpLdGcZ7TYIfQ==">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80693F-2C35-4558-9590-BDD4AC34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gallegos</dc:creator>
  <cp:lastModifiedBy>Cuenta Microsoft</cp:lastModifiedBy>
  <cp:revision>2</cp:revision>
  <dcterms:created xsi:type="dcterms:W3CDTF">2024-05-02T02:47:00Z</dcterms:created>
  <dcterms:modified xsi:type="dcterms:W3CDTF">2024-05-02T02:47:00Z</dcterms:modified>
</cp:coreProperties>
</file>