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4A70" w14:textId="49038E19" w:rsidR="00376E2E" w:rsidRDefault="00376E2E" w:rsidP="00376E2E">
      <w:pPr>
        <w:spacing w:after="0"/>
        <w:ind w:left="-1276"/>
        <w:jc w:val="center"/>
        <w:rPr>
          <w:rFonts w:ascii="Times New Roman" w:hAnsi="Times New Roman" w:cs="Times New Roman"/>
          <w:b/>
          <w:bCs/>
          <w:sz w:val="20"/>
          <w:szCs w:val="20"/>
        </w:rPr>
      </w:pPr>
      <w:r>
        <w:rPr>
          <w:rFonts w:ascii="Times New Roman" w:hAnsi="Times New Roman" w:cs="Times New Roman"/>
          <w:b/>
          <w:bCs/>
          <w:sz w:val="20"/>
          <w:szCs w:val="20"/>
        </w:rPr>
        <w:t>FACULTAD DE CIENCIAS POLÍTICAS Y ADMINISTRATIVAS</w:t>
      </w:r>
    </w:p>
    <w:p w14:paraId="4D6D79A3" w14:textId="201A5624" w:rsidR="00376E2E" w:rsidRDefault="00376E2E" w:rsidP="00376E2E">
      <w:pPr>
        <w:spacing w:after="0"/>
        <w:ind w:left="-1276"/>
        <w:jc w:val="center"/>
        <w:rPr>
          <w:rFonts w:ascii="Times New Roman" w:hAnsi="Times New Roman" w:cs="Times New Roman"/>
          <w:b/>
          <w:bCs/>
          <w:sz w:val="20"/>
          <w:szCs w:val="20"/>
        </w:rPr>
      </w:pPr>
      <w:r>
        <w:rPr>
          <w:rFonts w:ascii="Times New Roman" w:hAnsi="Times New Roman" w:cs="Times New Roman"/>
          <w:b/>
          <w:bCs/>
          <w:sz w:val="20"/>
          <w:szCs w:val="20"/>
        </w:rPr>
        <w:t>CARRERA DE ADMINISTRACIÓN DE EMPRESAS</w:t>
      </w:r>
    </w:p>
    <w:p w14:paraId="7192AA31" w14:textId="77777777" w:rsidR="00376E2E" w:rsidRDefault="00376E2E" w:rsidP="00376E2E">
      <w:pPr>
        <w:spacing w:after="0"/>
        <w:ind w:left="-1276"/>
        <w:jc w:val="center"/>
        <w:rPr>
          <w:rFonts w:ascii="Times New Roman" w:hAnsi="Times New Roman" w:cs="Times New Roman"/>
          <w:b/>
          <w:bCs/>
          <w:sz w:val="20"/>
          <w:szCs w:val="20"/>
        </w:rPr>
      </w:pPr>
    </w:p>
    <w:p w14:paraId="7355B778" w14:textId="16AFFB6C" w:rsidR="00713703" w:rsidRDefault="00376E2E" w:rsidP="00376E2E">
      <w:pPr>
        <w:spacing w:after="0"/>
        <w:ind w:left="-1276"/>
        <w:jc w:val="center"/>
        <w:rPr>
          <w:rFonts w:ascii="Times New Roman" w:hAnsi="Times New Roman" w:cs="Times New Roman"/>
          <w:b/>
          <w:bCs/>
          <w:sz w:val="20"/>
          <w:szCs w:val="20"/>
        </w:rPr>
      </w:pPr>
      <w:r>
        <w:rPr>
          <w:rFonts w:ascii="Times New Roman" w:hAnsi="Times New Roman" w:cs="Times New Roman"/>
          <w:b/>
          <w:bCs/>
          <w:sz w:val="20"/>
          <w:szCs w:val="20"/>
        </w:rPr>
        <w:t>PRÁCTICA 2: MANO DE OBRA</w:t>
      </w:r>
    </w:p>
    <w:p w14:paraId="5B4FDE8B" w14:textId="77777777" w:rsidR="00376E2E" w:rsidRDefault="00376E2E" w:rsidP="00376E2E">
      <w:pPr>
        <w:spacing w:after="0"/>
        <w:ind w:left="-1276"/>
        <w:jc w:val="center"/>
        <w:rPr>
          <w:rFonts w:ascii="Times New Roman" w:hAnsi="Times New Roman" w:cs="Times New Roman"/>
          <w:sz w:val="20"/>
          <w:szCs w:val="20"/>
        </w:rPr>
      </w:pPr>
    </w:p>
    <w:p w14:paraId="66D426CB" w14:textId="7026E5BF" w:rsidR="0093529B" w:rsidRDefault="005731C1" w:rsidP="00E72737">
      <w:pPr>
        <w:spacing w:after="0"/>
        <w:ind w:left="-1276"/>
        <w:rPr>
          <w:rFonts w:ascii="Times New Roman" w:hAnsi="Times New Roman" w:cs="Times New Roman"/>
          <w:sz w:val="20"/>
          <w:szCs w:val="20"/>
        </w:rPr>
      </w:pPr>
      <w:r w:rsidRPr="005731C1">
        <w:rPr>
          <w:rFonts w:ascii="Times New Roman" w:hAnsi="Times New Roman" w:cs="Times New Roman"/>
          <w:sz w:val="20"/>
          <w:szCs w:val="20"/>
        </w:rPr>
        <w:t xml:space="preserve">La empresa TEXTILANDIA S.A., ubicada en </w:t>
      </w:r>
      <w:r>
        <w:rPr>
          <w:rFonts w:ascii="Times New Roman" w:hAnsi="Times New Roman" w:cs="Times New Roman"/>
          <w:sz w:val="20"/>
          <w:szCs w:val="20"/>
        </w:rPr>
        <w:t>Riobamba</w:t>
      </w:r>
      <w:r w:rsidRPr="005731C1">
        <w:rPr>
          <w:rFonts w:ascii="Times New Roman" w:hAnsi="Times New Roman" w:cs="Times New Roman"/>
          <w:sz w:val="20"/>
          <w:szCs w:val="20"/>
        </w:rPr>
        <w:t xml:space="preserve">, produce prendas de vestir. En el mes de </w:t>
      </w:r>
      <w:r w:rsidR="002123E1">
        <w:rPr>
          <w:rFonts w:ascii="Times New Roman" w:hAnsi="Times New Roman" w:cs="Times New Roman"/>
          <w:sz w:val="20"/>
          <w:szCs w:val="20"/>
        </w:rPr>
        <w:t>mayo</w:t>
      </w:r>
      <w:r w:rsidRPr="005731C1">
        <w:rPr>
          <w:rFonts w:ascii="Times New Roman" w:hAnsi="Times New Roman" w:cs="Times New Roman"/>
          <w:sz w:val="20"/>
          <w:szCs w:val="20"/>
        </w:rPr>
        <w:t xml:space="preserve"> de 2025, se presentan los siguientes empleados con diferentes situaciones laborales y beneficios a aplicar.</w:t>
      </w:r>
    </w:p>
    <w:p w14:paraId="0A8843F0" w14:textId="77777777" w:rsidR="003D1D01" w:rsidRPr="00E72737" w:rsidRDefault="003D1D01" w:rsidP="00E72737">
      <w:pPr>
        <w:spacing w:after="0"/>
        <w:ind w:left="-1276"/>
        <w:rPr>
          <w:rFonts w:ascii="Times New Roman" w:hAnsi="Times New Roman" w:cs="Times New Roman"/>
          <w:sz w:val="20"/>
          <w:szCs w:val="20"/>
        </w:rPr>
      </w:pPr>
    </w:p>
    <w:tbl>
      <w:tblPr>
        <w:tblW w:w="11406"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
        <w:gridCol w:w="1876"/>
        <w:gridCol w:w="2396"/>
        <w:gridCol w:w="1134"/>
        <w:gridCol w:w="1134"/>
        <w:gridCol w:w="1559"/>
        <w:gridCol w:w="1701"/>
        <w:gridCol w:w="971"/>
      </w:tblGrid>
      <w:tr w:rsidR="00E72737" w:rsidRPr="00E72737" w14:paraId="4A8C5EB3" w14:textId="714A19F6" w:rsidTr="005731C1">
        <w:trPr>
          <w:trHeight w:val="115"/>
        </w:trPr>
        <w:tc>
          <w:tcPr>
            <w:tcW w:w="635" w:type="dxa"/>
            <w:shd w:val="clear" w:color="000000" w:fill="FFFFFF"/>
            <w:vAlign w:val="center"/>
            <w:hideMark/>
          </w:tcPr>
          <w:p w14:paraId="35C7C290" w14:textId="6E7D11B4" w:rsidR="00E72737" w:rsidRPr="00E72737" w:rsidRDefault="00E72737" w:rsidP="00E72737">
            <w:pPr>
              <w:spacing w:after="0" w:line="240" w:lineRule="auto"/>
              <w:rPr>
                <w:rFonts w:ascii="Times New Roman" w:eastAsia="Times New Roman" w:hAnsi="Times New Roman" w:cs="Times New Roman"/>
                <w:b/>
                <w:bCs/>
                <w:color w:val="000000"/>
                <w:kern w:val="0"/>
                <w:sz w:val="20"/>
                <w:szCs w:val="20"/>
                <w:lang w:eastAsia="es-MX"/>
                <w14:ligatures w14:val="none"/>
              </w:rPr>
            </w:pPr>
            <w:r w:rsidRPr="00E72737">
              <w:rPr>
                <w:rFonts w:ascii="Times New Roman" w:eastAsia="Times New Roman" w:hAnsi="Times New Roman" w:cs="Times New Roman"/>
                <w:b/>
                <w:bCs/>
                <w:color w:val="000000"/>
                <w:kern w:val="0"/>
                <w:sz w:val="20"/>
                <w:szCs w:val="20"/>
                <w:lang w:eastAsia="es-MX"/>
                <w14:ligatures w14:val="none"/>
              </w:rPr>
              <w:t>C</w:t>
            </w:r>
            <w:r>
              <w:rPr>
                <w:rFonts w:ascii="Times New Roman" w:eastAsia="Times New Roman" w:hAnsi="Times New Roman" w:cs="Times New Roman"/>
                <w:b/>
                <w:bCs/>
                <w:color w:val="000000"/>
                <w:kern w:val="0"/>
                <w:sz w:val="20"/>
                <w:szCs w:val="20"/>
                <w:lang w:eastAsia="es-MX"/>
                <w14:ligatures w14:val="none"/>
              </w:rPr>
              <w:t>od</w:t>
            </w:r>
          </w:p>
        </w:tc>
        <w:tc>
          <w:tcPr>
            <w:tcW w:w="1876" w:type="dxa"/>
            <w:shd w:val="clear" w:color="000000" w:fill="FFFFFF"/>
            <w:vAlign w:val="center"/>
            <w:hideMark/>
          </w:tcPr>
          <w:p w14:paraId="4B7FE5AE" w14:textId="77777777" w:rsidR="00E72737" w:rsidRPr="00E72737" w:rsidRDefault="00E72737" w:rsidP="00E72737">
            <w:pPr>
              <w:spacing w:after="0" w:line="240" w:lineRule="auto"/>
              <w:rPr>
                <w:rFonts w:ascii="Times New Roman" w:eastAsia="Times New Roman" w:hAnsi="Times New Roman" w:cs="Times New Roman"/>
                <w:b/>
                <w:bCs/>
                <w:color w:val="000000"/>
                <w:kern w:val="0"/>
                <w:sz w:val="20"/>
                <w:szCs w:val="20"/>
                <w:lang w:eastAsia="es-MX"/>
                <w14:ligatures w14:val="none"/>
              </w:rPr>
            </w:pPr>
            <w:r w:rsidRPr="00E72737">
              <w:rPr>
                <w:rFonts w:ascii="Times New Roman" w:eastAsia="Times New Roman" w:hAnsi="Times New Roman" w:cs="Times New Roman"/>
                <w:b/>
                <w:bCs/>
                <w:color w:val="000000"/>
                <w:kern w:val="0"/>
                <w:sz w:val="20"/>
                <w:szCs w:val="20"/>
                <w:lang w:eastAsia="es-MX"/>
                <w14:ligatures w14:val="none"/>
              </w:rPr>
              <w:t>Nombres y Apellidos</w:t>
            </w:r>
          </w:p>
        </w:tc>
        <w:tc>
          <w:tcPr>
            <w:tcW w:w="2396" w:type="dxa"/>
            <w:shd w:val="clear" w:color="000000" w:fill="FFFFFF"/>
            <w:vAlign w:val="center"/>
            <w:hideMark/>
          </w:tcPr>
          <w:p w14:paraId="049B161D" w14:textId="77777777"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Cargo</w:t>
            </w:r>
          </w:p>
        </w:tc>
        <w:tc>
          <w:tcPr>
            <w:tcW w:w="1134" w:type="dxa"/>
            <w:shd w:val="clear" w:color="000000" w:fill="FFFFFF"/>
            <w:vAlign w:val="center"/>
            <w:hideMark/>
          </w:tcPr>
          <w:p w14:paraId="4CABF81A" w14:textId="77777777"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 xml:space="preserve"> Sueldo Mensual </w:t>
            </w:r>
          </w:p>
        </w:tc>
        <w:tc>
          <w:tcPr>
            <w:tcW w:w="1134" w:type="dxa"/>
            <w:shd w:val="clear" w:color="000000" w:fill="FFFFFF"/>
            <w:vAlign w:val="center"/>
            <w:hideMark/>
          </w:tcPr>
          <w:p w14:paraId="1FCCC45D" w14:textId="77777777"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Horario de Entrada</w:t>
            </w:r>
          </w:p>
        </w:tc>
        <w:tc>
          <w:tcPr>
            <w:tcW w:w="1559" w:type="dxa"/>
            <w:shd w:val="clear" w:color="000000" w:fill="FFFFFF"/>
            <w:vAlign w:val="center"/>
            <w:hideMark/>
          </w:tcPr>
          <w:p w14:paraId="0D95E55A" w14:textId="680481A2"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Horario de Salida almuerzo</w:t>
            </w:r>
          </w:p>
        </w:tc>
        <w:tc>
          <w:tcPr>
            <w:tcW w:w="1701" w:type="dxa"/>
            <w:shd w:val="clear" w:color="000000" w:fill="FFFFFF"/>
            <w:vAlign w:val="center"/>
          </w:tcPr>
          <w:p w14:paraId="42D2D74C" w14:textId="484E21F4"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Horario de Entrada almuerzo</w:t>
            </w:r>
          </w:p>
        </w:tc>
        <w:tc>
          <w:tcPr>
            <w:tcW w:w="971" w:type="dxa"/>
            <w:shd w:val="clear" w:color="000000" w:fill="FFFFFF"/>
            <w:vAlign w:val="center"/>
          </w:tcPr>
          <w:p w14:paraId="2D9A4BDD" w14:textId="079C2042" w:rsidR="00E72737" w:rsidRPr="00E72737" w:rsidRDefault="00E72737" w:rsidP="00E72737">
            <w:pPr>
              <w:spacing w:after="0" w:line="240" w:lineRule="auto"/>
              <w:jc w:val="center"/>
              <w:rPr>
                <w:rFonts w:ascii="Times New Roman" w:eastAsia="Times New Roman" w:hAnsi="Times New Roman" w:cs="Times New Roman"/>
                <w:b/>
                <w:bCs/>
                <w:color w:val="0D0D0D"/>
                <w:kern w:val="0"/>
                <w:sz w:val="20"/>
                <w:szCs w:val="20"/>
                <w:lang w:eastAsia="es-MX"/>
                <w14:ligatures w14:val="none"/>
              </w:rPr>
            </w:pPr>
            <w:r w:rsidRPr="00E72737">
              <w:rPr>
                <w:rFonts w:ascii="Times New Roman" w:eastAsia="Times New Roman" w:hAnsi="Times New Roman" w:cs="Times New Roman"/>
                <w:b/>
                <w:bCs/>
                <w:color w:val="0D0D0D"/>
                <w:kern w:val="0"/>
                <w:sz w:val="20"/>
                <w:szCs w:val="20"/>
                <w:lang w:eastAsia="es-MX"/>
                <w14:ligatures w14:val="none"/>
              </w:rPr>
              <w:t>Horario de Salida</w:t>
            </w:r>
          </w:p>
        </w:tc>
      </w:tr>
      <w:tr w:rsidR="005731C1" w:rsidRPr="00E72737" w14:paraId="28E9CBA9" w14:textId="135D1B2E" w:rsidTr="005731C1">
        <w:trPr>
          <w:trHeight w:val="76"/>
        </w:trPr>
        <w:tc>
          <w:tcPr>
            <w:tcW w:w="635" w:type="dxa"/>
            <w:shd w:val="clear" w:color="000000" w:fill="FFFFFF"/>
            <w:vAlign w:val="center"/>
          </w:tcPr>
          <w:p w14:paraId="0619CAEE" w14:textId="15EF6B89"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268AAE08" w14:textId="3660237D"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A</w:t>
            </w:r>
          </w:p>
        </w:tc>
        <w:tc>
          <w:tcPr>
            <w:tcW w:w="2396" w:type="dxa"/>
            <w:shd w:val="clear" w:color="000000" w:fill="FFFFFF"/>
            <w:vAlign w:val="center"/>
            <w:hideMark/>
          </w:tcPr>
          <w:p w14:paraId="31432AC5" w14:textId="4BA79B5B"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Costurera</w:t>
            </w:r>
          </w:p>
        </w:tc>
        <w:tc>
          <w:tcPr>
            <w:tcW w:w="1134" w:type="dxa"/>
            <w:shd w:val="clear" w:color="000000" w:fill="FFFFFF"/>
            <w:vAlign w:val="center"/>
            <w:hideMark/>
          </w:tcPr>
          <w:p w14:paraId="78CC9471" w14:textId="31F19542"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 xml:space="preserve">   </w:t>
            </w:r>
            <w:r w:rsidR="00A22717">
              <w:rPr>
                <w:rFonts w:ascii="Times New Roman" w:hAnsi="Times New Roman" w:cs="Times New Roman"/>
                <w:color w:val="000000"/>
                <w:sz w:val="20"/>
                <w:szCs w:val="20"/>
              </w:rPr>
              <w:t>55</w:t>
            </w:r>
            <w:r w:rsidRPr="005731C1">
              <w:rPr>
                <w:rFonts w:ascii="Times New Roman" w:hAnsi="Times New Roman" w:cs="Times New Roman"/>
                <w:color w:val="000000"/>
                <w:sz w:val="20"/>
                <w:szCs w:val="20"/>
              </w:rPr>
              <w:t xml:space="preserve">0.00 </w:t>
            </w:r>
          </w:p>
        </w:tc>
        <w:tc>
          <w:tcPr>
            <w:tcW w:w="1134" w:type="dxa"/>
            <w:shd w:val="clear" w:color="000000" w:fill="FFFFFF"/>
            <w:vAlign w:val="center"/>
            <w:hideMark/>
          </w:tcPr>
          <w:p w14:paraId="30AB8086" w14:textId="67322763"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07:00</w:t>
            </w:r>
          </w:p>
        </w:tc>
        <w:tc>
          <w:tcPr>
            <w:tcW w:w="1559" w:type="dxa"/>
            <w:shd w:val="clear" w:color="000000" w:fill="FFFFFF"/>
            <w:vAlign w:val="center"/>
            <w:hideMark/>
          </w:tcPr>
          <w:p w14:paraId="3E6E4F6D" w14:textId="36E41C8F"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75E86888" w14:textId="7333DAF3"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6FFF2BC7" w14:textId="3012D37D"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16:00</w:t>
            </w:r>
          </w:p>
        </w:tc>
      </w:tr>
      <w:tr w:rsidR="005731C1" w:rsidRPr="00E72737" w14:paraId="657134E8" w14:textId="0961DAA7" w:rsidTr="005731C1">
        <w:trPr>
          <w:trHeight w:val="115"/>
        </w:trPr>
        <w:tc>
          <w:tcPr>
            <w:tcW w:w="635" w:type="dxa"/>
            <w:shd w:val="clear" w:color="000000" w:fill="FFFFFF"/>
            <w:vAlign w:val="center"/>
          </w:tcPr>
          <w:p w14:paraId="709194D6" w14:textId="1CFD2423"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1C07C8E9" w14:textId="213E44E9"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B</w:t>
            </w:r>
          </w:p>
        </w:tc>
        <w:tc>
          <w:tcPr>
            <w:tcW w:w="2396" w:type="dxa"/>
            <w:shd w:val="clear" w:color="000000" w:fill="FFFFFF"/>
            <w:vAlign w:val="center"/>
            <w:hideMark/>
          </w:tcPr>
          <w:p w14:paraId="71B34D29" w14:textId="35002EA9"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Operario de maquinaria</w:t>
            </w:r>
          </w:p>
        </w:tc>
        <w:tc>
          <w:tcPr>
            <w:tcW w:w="1134" w:type="dxa"/>
            <w:shd w:val="clear" w:color="000000" w:fill="FFFFFF"/>
            <w:vAlign w:val="center"/>
            <w:hideMark/>
          </w:tcPr>
          <w:p w14:paraId="06A418C8" w14:textId="24258B2D"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 xml:space="preserve">   </w:t>
            </w:r>
            <w:r w:rsidR="00A22717">
              <w:rPr>
                <w:rFonts w:ascii="Times New Roman" w:hAnsi="Times New Roman" w:cs="Times New Roman"/>
                <w:color w:val="000000"/>
                <w:sz w:val="20"/>
                <w:szCs w:val="20"/>
              </w:rPr>
              <w:t>560</w:t>
            </w:r>
            <w:r w:rsidRPr="005731C1">
              <w:rPr>
                <w:rFonts w:ascii="Times New Roman" w:hAnsi="Times New Roman" w:cs="Times New Roman"/>
                <w:color w:val="000000"/>
                <w:sz w:val="20"/>
                <w:szCs w:val="20"/>
              </w:rPr>
              <w:t xml:space="preserve">.00 </w:t>
            </w:r>
          </w:p>
        </w:tc>
        <w:tc>
          <w:tcPr>
            <w:tcW w:w="1134" w:type="dxa"/>
            <w:shd w:val="clear" w:color="000000" w:fill="FFFFFF"/>
            <w:vAlign w:val="center"/>
            <w:hideMark/>
          </w:tcPr>
          <w:p w14:paraId="13084545" w14:textId="317CB9E0"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07:00</w:t>
            </w:r>
          </w:p>
        </w:tc>
        <w:tc>
          <w:tcPr>
            <w:tcW w:w="1559" w:type="dxa"/>
            <w:shd w:val="clear" w:color="000000" w:fill="FFFFFF"/>
            <w:vAlign w:val="center"/>
            <w:hideMark/>
          </w:tcPr>
          <w:p w14:paraId="3F561BB1" w14:textId="524572F5"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0A0DEEEB" w14:textId="450DCD52"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53937454" w14:textId="07E45278"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16:00</w:t>
            </w:r>
          </w:p>
        </w:tc>
      </w:tr>
      <w:tr w:rsidR="005731C1" w:rsidRPr="00E72737" w14:paraId="1435F6EA" w14:textId="77777777" w:rsidTr="005731C1">
        <w:trPr>
          <w:trHeight w:val="115"/>
        </w:trPr>
        <w:tc>
          <w:tcPr>
            <w:tcW w:w="635" w:type="dxa"/>
            <w:shd w:val="clear" w:color="000000" w:fill="FFFFFF"/>
            <w:vAlign w:val="center"/>
          </w:tcPr>
          <w:p w14:paraId="1935A8C6" w14:textId="77777777" w:rsidR="005731C1"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3A9870FF" w14:textId="6CE65198"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C</w:t>
            </w:r>
          </w:p>
        </w:tc>
        <w:tc>
          <w:tcPr>
            <w:tcW w:w="2396" w:type="dxa"/>
            <w:shd w:val="clear" w:color="000000" w:fill="FFFFFF"/>
            <w:vAlign w:val="center"/>
          </w:tcPr>
          <w:p w14:paraId="0533C1E7" w14:textId="5D3C7373"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Control de calidad</w:t>
            </w:r>
          </w:p>
        </w:tc>
        <w:tc>
          <w:tcPr>
            <w:tcW w:w="1134" w:type="dxa"/>
            <w:shd w:val="clear" w:color="000000" w:fill="FFFFFF"/>
            <w:vAlign w:val="center"/>
          </w:tcPr>
          <w:p w14:paraId="2DA27789" w14:textId="605C089B"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 xml:space="preserve">   </w:t>
            </w:r>
            <w:r w:rsidR="00A22717">
              <w:rPr>
                <w:rFonts w:ascii="Times New Roman" w:hAnsi="Times New Roman" w:cs="Times New Roman"/>
                <w:color w:val="000000"/>
                <w:sz w:val="20"/>
                <w:szCs w:val="20"/>
              </w:rPr>
              <w:t>60</w:t>
            </w:r>
            <w:r w:rsidRPr="005731C1">
              <w:rPr>
                <w:rFonts w:ascii="Times New Roman" w:hAnsi="Times New Roman" w:cs="Times New Roman"/>
                <w:color w:val="000000"/>
                <w:sz w:val="20"/>
                <w:szCs w:val="20"/>
              </w:rPr>
              <w:t xml:space="preserve">0.00 </w:t>
            </w:r>
          </w:p>
        </w:tc>
        <w:tc>
          <w:tcPr>
            <w:tcW w:w="1134" w:type="dxa"/>
            <w:shd w:val="clear" w:color="000000" w:fill="FFFFFF"/>
            <w:vAlign w:val="center"/>
          </w:tcPr>
          <w:p w14:paraId="4CD09A96" w14:textId="0F7EE036"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08:00</w:t>
            </w:r>
          </w:p>
        </w:tc>
        <w:tc>
          <w:tcPr>
            <w:tcW w:w="1559" w:type="dxa"/>
            <w:shd w:val="clear" w:color="000000" w:fill="FFFFFF"/>
            <w:vAlign w:val="center"/>
          </w:tcPr>
          <w:p w14:paraId="79C741D5" w14:textId="116C29E6"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6C35844F" w14:textId="7D900B75"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5C21B552" w14:textId="1A147C78"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17:00</w:t>
            </w:r>
          </w:p>
        </w:tc>
      </w:tr>
      <w:tr w:rsidR="005731C1" w:rsidRPr="00E72737" w14:paraId="01640F1F" w14:textId="77777777" w:rsidTr="005731C1">
        <w:trPr>
          <w:trHeight w:val="115"/>
        </w:trPr>
        <w:tc>
          <w:tcPr>
            <w:tcW w:w="635" w:type="dxa"/>
            <w:shd w:val="clear" w:color="000000" w:fill="FFFFFF"/>
            <w:vAlign w:val="center"/>
          </w:tcPr>
          <w:p w14:paraId="596D3371" w14:textId="77777777" w:rsidR="005731C1"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4D5B664B" w14:textId="5AD521D6"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D</w:t>
            </w:r>
          </w:p>
        </w:tc>
        <w:tc>
          <w:tcPr>
            <w:tcW w:w="2396" w:type="dxa"/>
            <w:shd w:val="clear" w:color="000000" w:fill="FFFFFF"/>
            <w:vAlign w:val="center"/>
          </w:tcPr>
          <w:p w14:paraId="467028D5" w14:textId="1EF7CFE7"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Empacador</w:t>
            </w:r>
          </w:p>
        </w:tc>
        <w:tc>
          <w:tcPr>
            <w:tcW w:w="1134" w:type="dxa"/>
            <w:shd w:val="clear" w:color="000000" w:fill="FFFFFF"/>
            <w:vAlign w:val="center"/>
          </w:tcPr>
          <w:p w14:paraId="57DB4832" w14:textId="65CB7E67"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 xml:space="preserve">   4</w:t>
            </w:r>
            <w:r w:rsidR="00A22717">
              <w:rPr>
                <w:rFonts w:ascii="Times New Roman" w:hAnsi="Times New Roman" w:cs="Times New Roman"/>
                <w:color w:val="000000"/>
                <w:sz w:val="20"/>
                <w:szCs w:val="20"/>
              </w:rPr>
              <w:t>8</w:t>
            </w:r>
            <w:r w:rsidRPr="005731C1">
              <w:rPr>
                <w:rFonts w:ascii="Times New Roman" w:hAnsi="Times New Roman" w:cs="Times New Roman"/>
                <w:color w:val="000000"/>
                <w:sz w:val="20"/>
                <w:szCs w:val="20"/>
              </w:rPr>
              <w:t xml:space="preserve">0.00 </w:t>
            </w:r>
          </w:p>
        </w:tc>
        <w:tc>
          <w:tcPr>
            <w:tcW w:w="1134" w:type="dxa"/>
            <w:shd w:val="clear" w:color="000000" w:fill="FFFFFF"/>
            <w:vAlign w:val="center"/>
          </w:tcPr>
          <w:p w14:paraId="126D97AF" w14:textId="3857B59D"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08:00</w:t>
            </w:r>
          </w:p>
        </w:tc>
        <w:tc>
          <w:tcPr>
            <w:tcW w:w="1559" w:type="dxa"/>
            <w:shd w:val="clear" w:color="000000" w:fill="FFFFFF"/>
            <w:vAlign w:val="center"/>
          </w:tcPr>
          <w:p w14:paraId="1160CF2C" w14:textId="17DF0B53"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49F8801C" w14:textId="62C226F9"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5D5783B1" w14:textId="4D5E04A9"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17:00</w:t>
            </w:r>
          </w:p>
        </w:tc>
      </w:tr>
      <w:tr w:rsidR="005731C1" w:rsidRPr="00E72737" w14:paraId="7400B485" w14:textId="77777777" w:rsidTr="005731C1">
        <w:trPr>
          <w:trHeight w:val="115"/>
        </w:trPr>
        <w:tc>
          <w:tcPr>
            <w:tcW w:w="635" w:type="dxa"/>
            <w:shd w:val="clear" w:color="000000" w:fill="FFFFFF"/>
            <w:vAlign w:val="center"/>
          </w:tcPr>
          <w:p w14:paraId="7658B3B7" w14:textId="77777777" w:rsidR="005731C1"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43F359C2" w14:textId="3D80050E" w:rsidR="005731C1" w:rsidRPr="00E72737" w:rsidRDefault="005731C1" w:rsidP="005731C1">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E</w:t>
            </w:r>
          </w:p>
        </w:tc>
        <w:tc>
          <w:tcPr>
            <w:tcW w:w="2396" w:type="dxa"/>
            <w:shd w:val="clear" w:color="000000" w:fill="FFFFFF"/>
            <w:vAlign w:val="center"/>
          </w:tcPr>
          <w:p w14:paraId="69C73F11" w14:textId="2AE597F2"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Jefe de producción</w:t>
            </w:r>
          </w:p>
        </w:tc>
        <w:tc>
          <w:tcPr>
            <w:tcW w:w="1134" w:type="dxa"/>
            <w:shd w:val="clear" w:color="000000" w:fill="FFFFFF"/>
            <w:vAlign w:val="center"/>
          </w:tcPr>
          <w:p w14:paraId="1BCB55FB" w14:textId="56A5331B"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00000"/>
                <w:sz w:val="20"/>
                <w:szCs w:val="20"/>
              </w:rPr>
              <w:t xml:space="preserve">   </w:t>
            </w:r>
            <w:r w:rsidR="00A22717">
              <w:rPr>
                <w:rFonts w:ascii="Times New Roman" w:hAnsi="Times New Roman" w:cs="Times New Roman"/>
                <w:color w:val="000000"/>
                <w:sz w:val="20"/>
                <w:szCs w:val="20"/>
              </w:rPr>
              <w:t>8</w:t>
            </w:r>
            <w:r w:rsidRPr="005731C1">
              <w:rPr>
                <w:rFonts w:ascii="Times New Roman" w:hAnsi="Times New Roman" w:cs="Times New Roman"/>
                <w:color w:val="000000"/>
                <w:sz w:val="20"/>
                <w:szCs w:val="20"/>
              </w:rPr>
              <w:t xml:space="preserve">00.00 </w:t>
            </w:r>
          </w:p>
        </w:tc>
        <w:tc>
          <w:tcPr>
            <w:tcW w:w="1134" w:type="dxa"/>
            <w:shd w:val="clear" w:color="000000" w:fill="FFFFFF"/>
            <w:vAlign w:val="center"/>
          </w:tcPr>
          <w:p w14:paraId="62AE39C0" w14:textId="19D2268B"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08:00</w:t>
            </w:r>
          </w:p>
        </w:tc>
        <w:tc>
          <w:tcPr>
            <w:tcW w:w="1559" w:type="dxa"/>
            <w:shd w:val="clear" w:color="000000" w:fill="FFFFFF"/>
            <w:vAlign w:val="center"/>
          </w:tcPr>
          <w:p w14:paraId="50EA6419" w14:textId="2E1D68A1"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4B0EFBC2" w14:textId="3943C2ED"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18DD11CD" w14:textId="7799E126" w:rsidR="005731C1" w:rsidRPr="005731C1" w:rsidRDefault="005731C1" w:rsidP="005731C1">
            <w:pPr>
              <w:spacing w:after="0" w:line="240" w:lineRule="auto"/>
              <w:rPr>
                <w:rFonts w:ascii="Times New Roman" w:eastAsia="Times New Roman" w:hAnsi="Times New Roman" w:cs="Times New Roman"/>
                <w:color w:val="0D0D0D"/>
                <w:kern w:val="0"/>
                <w:sz w:val="20"/>
                <w:szCs w:val="20"/>
                <w:lang w:eastAsia="es-MX"/>
                <w14:ligatures w14:val="none"/>
              </w:rPr>
            </w:pPr>
            <w:r w:rsidRPr="005731C1">
              <w:rPr>
                <w:rFonts w:ascii="Times New Roman" w:hAnsi="Times New Roman" w:cs="Times New Roman"/>
                <w:color w:val="0D0D0D"/>
                <w:sz w:val="20"/>
                <w:szCs w:val="20"/>
              </w:rPr>
              <w:t>17:00</w:t>
            </w:r>
          </w:p>
        </w:tc>
      </w:tr>
      <w:tr w:rsidR="0090725C" w:rsidRPr="00E72737" w14:paraId="1059D682" w14:textId="77777777" w:rsidTr="005731C1">
        <w:trPr>
          <w:trHeight w:val="115"/>
        </w:trPr>
        <w:tc>
          <w:tcPr>
            <w:tcW w:w="635" w:type="dxa"/>
            <w:shd w:val="clear" w:color="000000" w:fill="FFFFFF"/>
            <w:vAlign w:val="center"/>
          </w:tcPr>
          <w:p w14:paraId="4BB13417" w14:textId="77777777" w:rsidR="0090725C" w:rsidRDefault="0090725C" w:rsidP="0090725C">
            <w:pPr>
              <w:spacing w:after="0" w:line="240" w:lineRule="auto"/>
              <w:rPr>
                <w:rFonts w:ascii="Times New Roman" w:eastAsia="Times New Roman" w:hAnsi="Times New Roman" w:cs="Times New Roman"/>
                <w:color w:val="000000"/>
                <w:kern w:val="0"/>
                <w:sz w:val="20"/>
                <w:szCs w:val="20"/>
                <w:lang w:eastAsia="es-MX"/>
                <w14:ligatures w14:val="none"/>
              </w:rPr>
            </w:pPr>
          </w:p>
        </w:tc>
        <w:tc>
          <w:tcPr>
            <w:tcW w:w="1876" w:type="dxa"/>
            <w:shd w:val="clear" w:color="000000" w:fill="FFFFFF"/>
            <w:vAlign w:val="center"/>
          </w:tcPr>
          <w:p w14:paraId="682846F8" w14:textId="6186E19C" w:rsidR="0090725C" w:rsidRDefault="0090725C" w:rsidP="0090725C">
            <w:pPr>
              <w:spacing w:after="0" w:line="240" w:lineRule="auto"/>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F</w:t>
            </w:r>
          </w:p>
        </w:tc>
        <w:tc>
          <w:tcPr>
            <w:tcW w:w="2396" w:type="dxa"/>
            <w:shd w:val="clear" w:color="000000" w:fill="FFFFFF"/>
            <w:vAlign w:val="center"/>
          </w:tcPr>
          <w:p w14:paraId="6C379885" w14:textId="0B3DCA68" w:rsidR="0090725C" w:rsidRPr="005731C1" w:rsidRDefault="0090725C" w:rsidP="0090725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Gerente</w:t>
            </w:r>
            <w:r w:rsidR="002123E1">
              <w:rPr>
                <w:rFonts w:ascii="Times New Roman" w:hAnsi="Times New Roman" w:cs="Times New Roman"/>
                <w:color w:val="000000"/>
                <w:sz w:val="20"/>
                <w:szCs w:val="20"/>
              </w:rPr>
              <w:t xml:space="preserve"> General</w:t>
            </w:r>
          </w:p>
        </w:tc>
        <w:tc>
          <w:tcPr>
            <w:tcW w:w="1134" w:type="dxa"/>
            <w:shd w:val="clear" w:color="000000" w:fill="FFFFFF"/>
            <w:vAlign w:val="center"/>
          </w:tcPr>
          <w:p w14:paraId="2BE30CE5" w14:textId="1BD3C060" w:rsidR="0090725C" w:rsidRPr="005731C1" w:rsidRDefault="0090725C" w:rsidP="0090725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A22717">
              <w:rPr>
                <w:rFonts w:ascii="Times New Roman" w:hAnsi="Times New Roman" w:cs="Times New Roman"/>
                <w:color w:val="000000"/>
                <w:sz w:val="20"/>
                <w:szCs w:val="20"/>
              </w:rPr>
              <w:t>25</w:t>
            </w:r>
            <w:r>
              <w:rPr>
                <w:rFonts w:ascii="Times New Roman" w:hAnsi="Times New Roman" w:cs="Times New Roman"/>
                <w:color w:val="000000"/>
                <w:sz w:val="20"/>
                <w:szCs w:val="20"/>
              </w:rPr>
              <w:t>0.00</w:t>
            </w:r>
          </w:p>
        </w:tc>
        <w:tc>
          <w:tcPr>
            <w:tcW w:w="1134" w:type="dxa"/>
            <w:shd w:val="clear" w:color="000000" w:fill="FFFFFF"/>
            <w:vAlign w:val="center"/>
          </w:tcPr>
          <w:p w14:paraId="40727A4B" w14:textId="61313849" w:rsidR="0090725C" w:rsidRPr="005731C1" w:rsidRDefault="0090725C" w:rsidP="0090725C">
            <w:pPr>
              <w:spacing w:after="0" w:line="240" w:lineRule="auto"/>
              <w:rPr>
                <w:rFonts w:ascii="Times New Roman" w:hAnsi="Times New Roman" w:cs="Times New Roman"/>
                <w:color w:val="0D0D0D"/>
                <w:sz w:val="20"/>
                <w:szCs w:val="20"/>
              </w:rPr>
            </w:pPr>
            <w:r w:rsidRPr="005731C1">
              <w:rPr>
                <w:rFonts w:ascii="Times New Roman" w:hAnsi="Times New Roman" w:cs="Times New Roman"/>
                <w:color w:val="0D0D0D"/>
                <w:sz w:val="20"/>
                <w:szCs w:val="20"/>
              </w:rPr>
              <w:t>08:00</w:t>
            </w:r>
          </w:p>
        </w:tc>
        <w:tc>
          <w:tcPr>
            <w:tcW w:w="1559" w:type="dxa"/>
            <w:shd w:val="clear" w:color="000000" w:fill="FFFFFF"/>
            <w:vAlign w:val="center"/>
          </w:tcPr>
          <w:p w14:paraId="02CA6591" w14:textId="38493AB6" w:rsidR="0090725C" w:rsidRPr="005731C1" w:rsidRDefault="0090725C" w:rsidP="0090725C">
            <w:pPr>
              <w:spacing w:after="0" w:line="240" w:lineRule="auto"/>
              <w:rPr>
                <w:rFonts w:ascii="Times New Roman" w:hAnsi="Times New Roman" w:cs="Times New Roman"/>
                <w:color w:val="0D0D0D"/>
                <w:sz w:val="20"/>
                <w:szCs w:val="20"/>
              </w:rPr>
            </w:pPr>
            <w:r w:rsidRPr="005731C1">
              <w:rPr>
                <w:rFonts w:ascii="Times New Roman" w:hAnsi="Times New Roman" w:cs="Times New Roman"/>
                <w:color w:val="0D0D0D"/>
                <w:sz w:val="20"/>
                <w:szCs w:val="20"/>
              </w:rPr>
              <w:t>12:00</w:t>
            </w:r>
          </w:p>
        </w:tc>
        <w:tc>
          <w:tcPr>
            <w:tcW w:w="1701" w:type="dxa"/>
            <w:shd w:val="clear" w:color="000000" w:fill="FFFFFF"/>
            <w:vAlign w:val="center"/>
          </w:tcPr>
          <w:p w14:paraId="29A728BE" w14:textId="6C5E2B0F" w:rsidR="0090725C" w:rsidRPr="005731C1" w:rsidRDefault="0090725C" w:rsidP="0090725C">
            <w:pPr>
              <w:spacing w:after="0" w:line="240" w:lineRule="auto"/>
              <w:rPr>
                <w:rFonts w:ascii="Times New Roman" w:hAnsi="Times New Roman" w:cs="Times New Roman"/>
                <w:color w:val="0D0D0D"/>
                <w:sz w:val="20"/>
                <w:szCs w:val="20"/>
              </w:rPr>
            </w:pPr>
            <w:r w:rsidRPr="005731C1">
              <w:rPr>
                <w:rFonts w:ascii="Times New Roman" w:hAnsi="Times New Roman" w:cs="Times New Roman"/>
                <w:color w:val="0D0D0D"/>
                <w:sz w:val="20"/>
                <w:szCs w:val="20"/>
              </w:rPr>
              <w:t>13:00</w:t>
            </w:r>
          </w:p>
        </w:tc>
        <w:tc>
          <w:tcPr>
            <w:tcW w:w="971" w:type="dxa"/>
            <w:shd w:val="clear" w:color="000000" w:fill="FFFFFF"/>
            <w:vAlign w:val="center"/>
          </w:tcPr>
          <w:p w14:paraId="0CD2DC4B" w14:textId="73A6E192" w:rsidR="0090725C" w:rsidRPr="005731C1" w:rsidRDefault="0090725C" w:rsidP="0090725C">
            <w:pPr>
              <w:spacing w:after="0" w:line="240" w:lineRule="auto"/>
              <w:rPr>
                <w:rFonts w:ascii="Times New Roman" w:hAnsi="Times New Roman" w:cs="Times New Roman"/>
                <w:color w:val="0D0D0D"/>
                <w:sz w:val="20"/>
                <w:szCs w:val="20"/>
              </w:rPr>
            </w:pPr>
            <w:r w:rsidRPr="005731C1">
              <w:rPr>
                <w:rFonts w:ascii="Times New Roman" w:hAnsi="Times New Roman" w:cs="Times New Roman"/>
                <w:color w:val="0D0D0D"/>
                <w:sz w:val="20"/>
                <w:szCs w:val="20"/>
              </w:rPr>
              <w:t>17:00</w:t>
            </w:r>
          </w:p>
        </w:tc>
      </w:tr>
    </w:tbl>
    <w:p w14:paraId="4F121E6A" w14:textId="77777777" w:rsidR="003503C1" w:rsidRPr="00E72737" w:rsidRDefault="003503C1" w:rsidP="00E72737">
      <w:pPr>
        <w:spacing w:after="0"/>
        <w:rPr>
          <w:rFonts w:ascii="Times New Roman" w:hAnsi="Times New Roman" w:cs="Times New Roman"/>
          <w:sz w:val="20"/>
          <w:szCs w:val="20"/>
        </w:rPr>
      </w:pPr>
    </w:p>
    <w:p w14:paraId="2392A8BA" w14:textId="0BF44261" w:rsidR="003503C1" w:rsidRDefault="003503C1" w:rsidP="00E72737">
      <w:pPr>
        <w:spacing w:after="0"/>
        <w:ind w:left="-1276"/>
        <w:rPr>
          <w:rFonts w:ascii="Times New Roman" w:hAnsi="Times New Roman" w:cs="Times New Roman"/>
          <w:sz w:val="20"/>
          <w:szCs w:val="20"/>
        </w:rPr>
      </w:pPr>
      <w:r w:rsidRPr="00E72737">
        <w:rPr>
          <w:rFonts w:ascii="Times New Roman" w:hAnsi="Times New Roman" w:cs="Times New Roman"/>
          <w:b/>
          <w:bCs/>
          <w:sz w:val="20"/>
          <w:szCs w:val="20"/>
        </w:rPr>
        <w:t>DATOS</w:t>
      </w:r>
      <w:r w:rsidR="00E72737">
        <w:rPr>
          <w:rFonts w:ascii="Times New Roman" w:hAnsi="Times New Roman" w:cs="Times New Roman"/>
          <w:b/>
          <w:bCs/>
          <w:sz w:val="20"/>
          <w:szCs w:val="20"/>
        </w:rPr>
        <w:t xml:space="preserve"> PARA CÁLCULOS </w:t>
      </w:r>
      <w:r w:rsidR="000B1487">
        <w:rPr>
          <w:rFonts w:ascii="Times New Roman" w:hAnsi="Times New Roman" w:cs="Times New Roman"/>
          <w:b/>
          <w:bCs/>
          <w:sz w:val="20"/>
          <w:szCs w:val="20"/>
        </w:rPr>
        <w:t xml:space="preserve">DE LA NÓMINA </w:t>
      </w:r>
      <w:r w:rsidR="00E72737">
        <w:rPr>
          <w:rFonts w:ascii="Times New Roman" w:hAnsi="Times New Roman" w:cs="Times New Roman"/>
          <w:b/>
          <w:bCs/>
          <w:sz w:val="20"/>
          <w:szCs w:val="20"/>
        </w:rPr>
        <w:t xml:space="preserve">DEL MES DE </w:t>
      </w:r>
      <w:r w:rsidR="002123E1">
        <w:rPr>
          <w:rFonts w:ascii="Times New Roman" w:hAnsi="Times New Roman" w:cs="Times New Roman"/>
          <w:b/>
          <w:bCs/>
          <w:sz w:val="20"/>
          <w:szCs w:val="20"/>
        </w:rPr>
        <w:t>MAYO</w:t>
      </w:r>
      <w:r w:rsidR="00B50FE1">
        <w:rPr>
          <w:rFonts w:ascii="Times New Roman" w:hAnsi="Times New Roman" w:cs="Times New Roman"/>
          <w:b/>
          <w:bCs/>
          <w:sz w:val="20"/>
          <w:szCs w:val="20"/>
        </w:rPr>
        <w:t xml:space="preserve"> </w:t>
      </w:r>
      <w:r w:rsidR="00E72737">
        <w:rPr>
          <w:rFonts w:ascii="Times New Roman" w:hAnsi="Times New Roman" w:cs="Times New Roman"/>
          <w:b/>
          <w:bCs/>
          <w:sz w:val="20"/>
          <w:szCs w:val="20"/>
        </w:rPr>
        <w:t>DE 202</w:t>
      </w:r>
      <w:r w:rsidR="00026EFB">
        <w:rPr>
          <w:rFonts w:ascii="Times New Roman" w:hAnsi="Times New Roman" w:cs="Times New Roman"/>
          <w:b/>
          <w:bCs/>
          <w:sz w:val="20"/>
          <w:szCs w:val="20"/>
        </w:rPr>
        <w:t>5</w:t>
      </w:r>
      <w:r w:rsidRPr="00E72737">
        <w:rPr>
          <w:rFonts w:ascii="Times New Roman" w:hAnsi="Times New Roman" w:cs="Times New Roman"/>
          <w:sz w:val="20"/>
          <w:szCs w:val="20"/>
        </w:rPr>
        <w:t>:</w:t>
      </w:r>
    </w:p>
    <w:p w14:paraId="31CB4378" w14:textId="2A501344" w:rsidR="000B1487" w:rsidRDefault="000B1487" w:rsidP="00E72737">
      <w:pPr>
        <w:spacing w:after="0"/>
        <w:ind w:left="-1276"/>
        <w:rPr>
          <w:rFonts w:ascii="Times New Roman" w:hAnsi="Times New Roman" w:cs="Times New Roman"/>
          <w:sz w:val="20"/>
          <w:szCs w:val="20"/>
        </w:rPr>
      </w:pPr>
    </w:p>
    <w:tbl>
      <w:tblPr>
        <w:tblW w:w="11349" w:type="dxa"/>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818"/>
        <w:gridCol w:w="1466"/>
        <w:gridCol w:w="1548"/>
        <w:gridCol w:w="1698"/>
        <w:gridCol w:w="1440"/>
        <w:gridCol w:w="1241"/>
        <w:gridCol w:w="1086"/>
      </w:tblGrid>
      <w:tr w:rsidR="000B1487" w:rsidRPr="00026EFB" w14:paraId="5C47A4A9" w14:textId="77777777" w:rsidTr="005731C1">
        <w:trPr>
          <w:trHeight w:val="364"/>
        </w:trPr>
        <w:tc>
          <w:tcPr>
            <w:tcW w:w="1052" w:type="dxa"/>
            <w:shd w:val="clear" w:color="000000" w:fill="FFFFFF"/>
            <w:vAlign w:val="center"/>
            <w:hideMark/>
          </w:tcPr>
          <w:p w14:paraId="00FF3EE0" w14:textId="2AFC5C3D" w:rsidR="000B1487" w:rsidRPr="00026EFB" w:rsidRDefault="004F15D7" w:rsidP="000B148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Cargo</w:t>
            </w:r>
          </w:p>
        </w:tc>
        <w:tc>
          <w:tcPr>
            <w:tcW w:w="1818" w:type="dxa"/>
            <w:shd w:val="clear" w:color="auto" w:fill="auto"/>
            <w:vAlign w:val="bottom"/>
            <w:hideMark/>
          </w:tcPr>
          <w:p w14:paraId="5B1BC17C" w14:textId="77777777"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Horas extras mensuales</w:t>
            </w:r>
          </w:p>
        </w:tc>
        <w:tc>
          <w:tcPr>
            <w:tcW w:w="1466" w:type="dxa"/>
            <w:shd w:val="clear" w:color="auto" w:fill="auto"/>
            <w:vAlign w:val="bottom"/>
            <w:hideMark/>
          </w:tcPr>
          <w:p w14:paraId="52DA8F09" w14:textId="6E0EA9D4"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Subsidio familiar.- </w:t>
            </w:r>
          </w:p>
        </w:tc>
        <w:tc>
          <w:tcPr>
            <w:tcW w:w="1548" w:type="dxa"/>
            <w:shd w:val="clear" w:color="auto" w:fill="auto"/>
            <w:vAlign w:val="bottom"/>
            <w:hideMark/>
          </w:tcPr>
          <w:p w14:paraId="25AE1B2C" w14:textId="0C431E9D"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Subsidio de antigüedad</w:t>
            </w:r>
          </w:p>
        </w:tc>
        <w:tc>
          <w:tcPr>
            <w:tcW w:w="1698" w:type="dxa"/>
            <w:shd w:val="clear" w:color="auto" w:fill="auto"/>
            <w:vAlign w:val="bottom"/>
            <w:hideMark/>
          </w:tcPr>
          <w:p w14:paraId="235524BA" w14:textId="688A2A14"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Servicio de alimentación</w:t>
            </w:r>
          </w:p>
        </w:tc>
        <w:tc>
          <w:tcPr>
            <w:tcW w:w="1440" w:type="dxa"/>
            <w:shd w:val="clear" w:color="auto" w:fill="auto"/>
            <w:vAlign w:val="bottom"/>
            <w:hideMark/>
          </w:tcPr>
          <w:p w14:paraId="146EC0D3" w14:textId="2197143E" w:rsidR="000B1487" w:rsidRPr="00026EFB" w:rsidRDefault="000B1487" w:rsidP="000B1487">
            <w:pPr>
              <w:spacing w:after="0" w:line="240" w:lineRule="auto"/>
              <w:jc w:val="center"/>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Servicio de transporte</w:t>
            </w:r>
          </w:p>
        </w:tc>
        <w:tc>
          <w:tcPr>
            <w:tcW w:w="1241" w:type="dxa"/>
            <w:shd w:val="clear" w:color="auto" w:fill="auto"/>
            <w:vAlign w:val="bottom"/>
            <w:hideMark/>
          </w:tcPr>
          <w:p w14:paraId="77E81C8A" w14:textId="77777777"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 Préstamo Quirografario </w:t>
            </w:r>
          </w:p>
        </w:tc>
        <w:tc>
          <w:tcPr>
            <w:tcW w:w="1086" w:type="dxa"/>
            <w:shd w:val="clear" w:color="auto" w:fill="auto"/>
            <w:vAlign w:val="bottom"/>
            <w:hideMark/>
          </w:tcPr>
          <w:p w14:paraId="1E9BDBB0" w14:textId="77777777" w:rsidR="000B1487" w:rsidRPr="00026EFB" w:rsidRDefault="000B1487" w:rsidP="000B148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 Préstamos Hipotecario </w:t>
            </w:r>
          </w:p>
        </w:tc>
      </w:tr>
      <w:tr w:rsidR="002123E1" w:rsidRPr="00026EFB" w14:paraId="1BC88522" w14:textId="77777777" w:rsidTr="005731C1">
        <w:trPr>
          <w:trHeight w:val="547"/>
        </w:trPr>
        <w:tc>
          <w:tcPr>
            <w:tcW w:w="1052" w:type="dxa"/>
            <w:shd w:val="clear" w:color="000000" w:fill="FFFFFF"/>
            <w:vAlign w:val="center"/>
          </w:tcPr>
          <w:p w14:paraId="4384CA4D" w14:textId="79B6AA93"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5731C1">
              <w:rPr>
                <w:rFonts w:ascii="Times New Roman" w:hAnsi="Times New Roman" w:cs="Times New Roman"/>
                <w:color w:val="000000"/>
                <w:sz w:val="20"/>
                <w:szCs w:val="20"/>
              </w:rPr>
              <w:t>Costurera</w:t>
            </w:r>
          </w:p>
        </w:tc>
        <w:tc>
          <w:tcPr>
            <w:tcW w:w="1818" w:type="dxa"/>
            <w:shd w:val="clear" w:color="auto" w:fill="auto"/>
            <w:vAlign w:val="bottom"/>
            <w:hideMark/>
          </w:tcPr>
          <w:p w14:paraId="5851BCD2" w14:textId="750F354C"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0</w:t>
            </w:r>
            <w:r>
              <w:rPr>
                <w:rFonts w:ascii="Times New Roman" w:eastAsia="Times New Roman" w:hAnsi="Times New Roman" w:cs="Times New Roman"/>
                <w:color w:val="000000"/>
                <w:kern w:val="0"/>
                <w:sz w:val="18"/>
                <w:szCs w:val="18"/>
                <w:lang w:eastAsia="es-MX"/>
                <w14:ligatures w14:val="none"/>
              </w:rPr>
              <w:t>6</w:t>
            </w:r>
            <w:r w:rsidRPr="00026EFB">
              <w:rPr>
                <w:rFonts w:ascii="Times New Roman" w:eastAsia="Times New Roman" w:hAnsi="Times New Roman" w:cs="Times New Roman"/>
                <w:color w:val="000000"/>
                <w:kern w:val="0"/>
                <w:sz w:val="18"/>
                <w:szCs w:val="18"/>
                <w:lang w:eastAsia="es-MX"/>
                <w14:ligatures w14:val="none"/>
              </w:rPr>
              <w:t>/0</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/202</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 Ha laborado de 03:00 a 07:00</w:t>
            </w:r>
          </w:p>
        </w:tc>
        <w:tc>
          <w:tcPr>
            <w:tcW w:w="1466" w:type="dxa"/>
            <w:shd w:val="clear" w:color="auto" w:fill="auto"/>
            <w:vAlign w:val="bottom"/>
            <w:hideMark/>
          </w:tcPr>
          <w:p w14:paraId="7AB7514E" w14:textId="59D3DC22" w:rsidR="002123E1" w:rsidRPr="00026EFB" w:rsidRDefault="002123E1" w:rsidP="002123E1">
            <w:pPr>
              <w:spacing w:after="0" w:line="240" w:lineRule="auto"/>
              <w:rPr>
                <w:rFonts w:ascii="Times New Roman" w:hAnsi="Times New Roman" w:cs="Times New Roman"/>
                <w:color w:val="000000"/>
                <w:sz w:val="18"/>
                <w:szCs w:val="18"/>
              </w:rPr>
            </w:pPr>
            <w:r w:rsidRPr="00026EFB">
              <w:rPr>
                <w:rFonts w:ascii="Times New Roman" w:hAnsi="Times New Roman" w:cs="Times New Roman"/>
                <w:color w:val="000000"/>
                <w:sz w:val="18"/>
                <w:szCs w:val="18"/>
              </w:rPr>
              <w:t xml:space="preserve">1 hijo de </w:t>
            </w:r>
            <w:r>
              <w:rPr>
                <w:rFonts w:ascii="Times New Roman" w:hAnsi="Times New Roman" w:cs="Times New Roman"/>
                <w:color w:val="000000"/>
                <w:sz w:val="18"/>
                <w:szCs w:val="18"/>
              </w:rPr>
              <w:t>21</w:t>
            </w:r>
            <w:r w:rsidRPr="00026EFB">
              <w:rPr>
                <w:rFonts w:ascii="Times New Roman" w:hAnsi="Times New Roman" w:cs="Times New Roman"/>
                <w:color w:val="000000"/>
                <w:sz w:val="18"/>
                <w:szCs w:val="18"/>
              </w:rPr>
              <w:t xml:space="preserve"> años </w:t>
            </w:r>
            <w:r>
              <w:rPr>
                <w:rFonts w:ascii="Times New Roman" w:hAnsi="Times New Roman" w:cs="Times New Roman"/>
                <w:color w:val="000000"/>
                <w:sz w:val="18"/>
                <w:szCs w:val="18"/>
              </w:rPr>
              <w:t>y está estudiando</w:t>
            </w:r>
          </w:p>
          <w:p w14:paraId="52C59DC1" w14:textId="39DE77EC"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hAnsi="Times New Roman" w:cs="Times New Roman"/>
                <w:color w:val="000000"/>
                <w:sz w:val="18"/>
                <w:szCs w:val="18"/>
              </w:rPr>
              <w:t>1 hijo de 13 años</w:t>
            </w:r>
          </w:p>
        </w:tc>
        <w:tc>
          <w:tcPr>
            <w:tcW w:w="1548" w:type="dxa"/>
            <w:shd w:val="clear" w:color="auto" w:fill="auto"/>
            <w:hideMark/>
          </w:tcPr>
          <w:p w14:paraId="0241CA50" w14:textId="6B4EF0CC"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hAnsi="Times New Roman" w:cs="Times New Roman"/>
                <w:sz w:val="18"/>
                <w:szCs w:val="18"/>
              </w:rPr>
              <w:t>ingresó el 01/01/199</w:t>
            </w:r>
            <w:r>
              <w:rPr>
                <w:rFonts w:ascii="Times New Roman" w:hAnsi="Times New Roman" w:cs="Times New Roman"/>
                <w:sz w:val="18"/>
                <w:szCs w:val="18"/>
              </w:rPr>
              <w:t>8</w:t>
            </w:r>
          </w:p>
        </w:tc>
        <w:tc>
          <w:tcPr>
            <w:tcW w:w="1698" w:type="dxa"/>
            <w:shd w:val="clear" w:color="auto" w:fill="auto"/>
            <w:vAlign w:val="bottom"/>
          </w:tcPr>
          <w:p w14:paraId="30FB0055" w14:textId="3BF960E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Verifique los permisos médicos</w:t>
            </w:r>
          </w:p>
        </w:tc>
        <w:tc>
          <w:tcPr>
            <w:tcW w:w="1440" w:type="dxa"/>
            <w:shd w:val="clear" w:color="auto" w:fill="auto"/>
            <w:vAlign w:val="bottom"/>
          </w:tcPr>
          <w:p w14:paraId="2848893C" w14:textId="030A0CDE"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Verifique los permisos médicos</w:t>
            </w:r>
          </w:p>
        </w:tc>
        <w:tc>
          <w:tcPr>
            <w:tcW w:w="1241" w:type="dxa"/>
            <w:shd w:val="clear" w:color="auto" w:fill="auto"/>
            <w:vAlign w:val="bottom"/>
            <w:hideMark/>
          </w:tcPr>
          <w:p w14:paraId="01C590CD" w14:textId="7B114846"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           </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 xml:space="preserve">0.00 </w:t>
            </w:r>
          </w:p>
        </w:tc>
        <w:tc>
          <w:tcPr>
            <w:tcW w:w="1086" w:type="dxa"/>
            <w:shd w:val="clear" w:color="auto" w:fill="auto"/>
            <w:vAlign w:val="bottom"/>
            <w:hideMark/>
          </w:tcPr>
          <w:p w14:paraId="1350BF53" w14:textId="4B8896DC"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       </w:t>
            </w:r>
            <w:r>
              <w:rPr>
                <w:rFonts w:ascii="Times New Roman" w:eastAsia="Times New Roman" w:hAnsi="Times New Roman" w:cs="Times New Roman"/>
                <w:color w:val="000000"/>
                <w:kern w:val="0"/>
                <w:sz w:val="18"/>
                <w:szCs w:val="18"/>
                <w:lang w:eastAsia="es-MX"/>
                <w14:ligatures w14:val="none"/>
              </w:rPr>
              <w:t>8</w:t>
            </w:r>
            <w:r w:rsidRPr="00026EFB">
              <w:rPr>
                <w:rFonts w:ascii="Times New Roman" w:eastAsia="Times New Roman" w:hAnsi="Times New Roman" w:cs="Times New Roman"/>
                <w:color w:val="000000"/>
                <w:kern w:val="0"/>
                <w:sz w:val="18"/>
                <w:szCs w:val="18"/>
                <w:lang w:eastAsia="es-MX"/>
                <w14:ligatures w14:val="none"/>
              </w:rPr>
              <w:t xml:space="preserve">0.00 </w:t>
            </w:r>
          </w:p>
        </w:tc>
      </w:tr>
      <w:tr w:rsidR="002123E1" w:rsidRPr="00026EFB" w14:paraId="4B19F18D" w14:textId="77777777" w:rsidTr="002F28D6">
        <w:trPr>
          <w:trHeight w:val="547"/>
        </w:trPr>
        <w:tc>
          <w:tcPr>
            <w:tcW w:w="1052" w:type="dxa"/>
            <w:shd w:val="clear" w:color="000000" w:fill="FFFFFF"/>
            <w:vAlign w:val="center"/>
          </w:tcPr>
          <w:p w14:paraId="10D897B5" w14:textId="6B4B1743"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5731C1">
              <w:rPr>
                <w:rFonts w:ascii="Times New Roman" w:hAnsi="Times New Roman" w:cs="Times New Roman"/>
                <w:color w:val="000000"/>
                <w:sz w:val="20"/>
                <w:szCs w:val="20"/>
              </w:rPr>
              <w:t>Operario de maquinaria</w:t>
            </w:r>
          </w:p>
        </w:tc>
        <w:tc>
          <w:tcPr>
            <w:tcW w:w="1818" w:type="dxa"/>
            <w:shd w:val="clear" w:color="auto" w:fill="auto"/>
            <w:vAlign w:val="bottom"/>
            <w:hideMark/>
          </w:tcPr>
          <w:p w14:paraId="6040A529" w14:textId="40A743A1"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23</w:t>
            </w:r>
            <w:r w:rsidRPr="00026EFB">
              <w:rPr>
                <w:rFonts w:ascii="Times New Roman" w:eastAsia="Times New Roman" w:hAnsi="Times New Roman" w:cs="Times New Roman"/>
                <w:color w:val="000000"/>
                <w:kern w:val="0"/>
                <w:sz w:val="18"/>
                <w:szCs w:val="18"/>
                <w:lang w:eastAsia="es-MX"/>
                <w14:ligatures w14:val="none"/>
              </w:rPr>
              <w:t>/0</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/202</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 Ha laborado de 17:00 a 21:00</w:t>
            </w:r>
          </w:p>
        </w:tc>
        <w:tc>
          <w:tcPr>
            <w:tcW w:w="1466" w:type="dxa"/>
            <w:shd w:val="clear" w:color="auto" w:fill="auto"/>
            <w:vAlign w:val="bottom"/>
            <w:hideMark/>
          </w:tcPr>
          <w:p w14:paraId="2EDE7442" w14:textId="77777777" w:rsidR="002123E1" w:rsidRDefault="002123E1" w:rsidP="002123E1">
            <w:pPr>
              <w:spacing w:after="0" w:line="240" w:lineRule="auto"/>
              <w:rPr>
                <w:rFonts w:ascii="Times New Roman" w:hAnsi="Times New Roman" w:cs="Times New Roman"/>
                <w:color w:val="000000"/>
                <w:sz w:val="18"/>
                <w:szCs w:val="18"/>
              </w:rPr>
            </w:pPr>
            <w:r w:rsidRPr="00026EFB">
              <w:rPr>
                <w:rFonts w:ascii="Times New Roman" w:hAnsi="Times New Roman" w:cs="Times New Roman"/>
                <w:color w:val="000000"/>
                <w:sz w:val="18"/>
                <w:szCs w:val="18"/>
              </w:rPr>
              <w:t>1 hijo de 21 años discapacitado</w:t>
            </w:r>
          </w:p>
          <w:p w14:paraId="2B0D0EC1" w14:textId="1C59FF9E"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1 hijo de 5 años</w:t>
            </w:r>
          </w:p>
        </w:tc>
        <w:tc>
          <w:tcPr>
            <w:tcW w:w="1548" w:type="dxa"/>
            <w:shd w:val="clear" w:color="auto" w:fill="auto"/>
            <w:hideMark/>
          </w:tcPr>
          <w:p w14:paraId="2EFBDB6E" w14:textId="04CCC1FA"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hAnsi="Times New Roman" w:cs="Times New Roman"/>
                <w:sz w:val="18"/>
                <w:szCs w:val="18"/>
              </w:rPr>
              <w:t>ingresó el 01/01/200</w:t>
            </w:r>
            <w:r>
              <w:rPr>
                <w:rFonts w:ascii="Times New Roman" w:hAnsi="Times New Roman" w:cs="Times New Roman"/>
                <w:sz w:val="18"/>
                <w:szCs w:val="18"/>
              </w:rPr>
              <w:t>6</w:t>
            </w:r>
          </w:p>
        </w:tc>
        <w:tc>
          <w:tcPr>
            <w:tcW w:w="1698" w:type="dxa"/>
            <w:shd w:val="clear" w:color="auto" w:fill="auto"/>
          </w:tcPr>
          <w:p w14:paraId="0F1DD239" w14:textId="4AE80554"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440" w:type="dxa"/>
            <w:shd w:val="clear" w:color="auto" w:fill="auto"/>
          </w:tcPr>
          <w:p w14:paraId="06167E39" w14:textId="14B8F6CE"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241" w:type="dxa"/>
            <w:shd w:val="clear" w:color="auto" w:fill="auto"/>
            <w:vAlign w:val="bottom"/>
            <w:hideMark/>
          </w:tcPr>
          <w:p w14:paraId="27F4F5F3" w14:textId="032BA8F0"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xml:space="preserve"> </w:t>
            </w:r>
          </w:p>
        </w:tc>
        <w:tc>
          <w:tcPr>
            <w:tcW w:w="1086" w:type="dxa"/>
            <w:shd w:val="clear" w:color="auto" w:fill="auto"/>
            <w:vAlign w:val="bottom"/>
            <w:hideMark/>
          </w:tcPr>
          <w:p w14:paraId="7B8C2951"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 </w:t>
            </w:r>
          </w:p>
        </w:tc>
      </w:tr>
      <w:tr w:rsidR="002123E1" w:rsidRPr="00026EFB" w14:paraId="6EBB80D5" w14:textId="77777777" w:rsidTr="002F28D6">
        <w:trPr>
          <w:trHeight w:val="547"/>
        </w:trPr>
        <w:tc>
          <w:tcPr>
            <w:tcW w:w="1052" w:type="dxa"/>
            <w:shd w:val="clear" w:color="000000" w:fill="FFFFFF"/>
            <w:vAlign w:val="center"/>
          </w:tcPr>
          <w:p w14:paraId="7B76F284" w14:textId="310F83BB"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5731C1">
              <w:rPr>
                <w:rFonts w:ascii="Times New Roman" w:hAnsi="Times New Roman" w:cs="Times New Roman"/>
                <w:color w:val="000000"/>
                <w:sz w:val="20"/>
                <w:szCs w:val="20"/>
              </w:rPr>
              <w:t>Control de calidad</w:t>
            </w:r>
          </w:p>
        </w:tc>
        <w:tc>
          <w:tcPr>
            <w:tcW w:w="1818" w:type="dxa"/>
            <w:shd w:val="clear" w:color="auto" w:fill="auto"/>
            <w:vAlign w:val="bottom"/>
          </w:tcPr>
          <w:p w14:paraId="1D42A173" w14:textId="752BC474" w:rsidR="002123E1"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No existe información</w:t>
            </w:r>
          </w:p>
        </w:tc>
        <w:tc>
          <w:tcPr>
            <w:tcW w:w="1466" w:type="dxa"/>
            <w:shd w:val="clear" w:color="auto" w:fill="auto"/>
            <w:vAlign w:val="bottom"/>
          </w:tcPr>
          <w:p w14:paraId="2038770C" w14:textId="046E1F78" w:rsidR="002123E1" w:rsidRPr="00026EFB" w:rsidRDefault="002123E1" w:rsidP="0021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hijo de 18 años Nota: Cumplió 18 años el 26 de mayo de 2025</w:t>
            </w:r>
          </w:p>
        </w:tc>
        <w:tc>
          <w:tcPr>
            <w:tcW w:w="1548" w:type="dxa"/>
            <w:shd w:val="clear" w:color="auto" w:fill="auto"/>
          </w:tcPr>
          <w:p w14:paraId="313BB8AA" w14:textId="5ACB776E" w:rsidR="002123E1" w:rsidRPr="00026EFB" w:rsidRDefault="002123E1" w:rsidP="002123E1">
            <w:pPr>
              <w:spacing w:after="0" w:line="240" w:lineRule="auto"/>
              <w:rPr>
                <w:rFonts w:ascii="Times New Roman" w:hAnsi="Times New Roman" w:cs="Times New Roman"/>
                <w:sz w:val="18"/>
                <w:szCs w:val="18"/>
              </w:rPr>
            </w:pPr>
            <w:r w:rsidRPr="00026EFB">
              <w:rPr>
                <w:rFonts w:ascii="Times New Roman" w:hAnsi="Times New Roman" w:cs="Times New Roman"/>
                <w:sz w:val="18"/>
                <w:szCs w:val="18"/>
              </w:rPr>
              <w:t>ingresó el 01/01/20</w:t>
            </w:r>
            <w:r>
              <w:rPr>
                <w:rFonts w:ascii="Times New Roman" w:hAnsi="Times New Roman" w:cs="Times New Roman"/>
                <w:sz w:val="18"/>
                <w:szCs w:val="18"/>
              </w:rPr>
              <w:t>12</w:t>
            </w:r>
          </w:p>
        </w:tc>
        <w:tc>
          <w:tcPr>
            <w:tcW w:w="1698" w:type="dxa"/>
            <w:shd w:val="clear" w:color="auto" w:fill="auto"/>
          </w:tcPr>
          <w:p w14:paraId="5B28192A" w14:textId="422157AF"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440" w:type="dxa"/>
            <w:shd w:val="clear" w:color="auto" w:fill="auto"/>
          </w:tcPr>
          <w:p w14:paraId="2C5A3E12" w14:textId="16E0FAF4"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241" w:type="dxa"/>
            <w:shd w:val="clear" w:color="auto" w:fill="auto"/>
            <w:vAlign w:val="bottom"/>
          </w:tcPr>
          <w:p w14:paraId="1D0BFBE7" w14:textId="19402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 xml:space="preserve">          100.00</w:t>
            </w:r>
          </w:p>
        </w:tc>
        <w:tc>
          <w:tcPr>
            <w:tcW w:w="1086" w:type="dxa"/>
            <w:shd w:val="clear" w:color="auto" w:fill="auto"/>
            <w:vAlign w:val="bottom"/>
          </w:tcPr>
          <w:p w14:paraId="6FCB8BB5"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r>
      <w:tr w:rsidR="002123E1" w:rsidRPr="00026EFB" w14:paraId="48BA8FDD" w14:textId="77777777" w:rsidTr="002F28D6">
        <w:trPr>
          <w:trHeight w:val="547"/>
        </w:trPr>
        <w:tc>
          <w:tcPr>
            <w:tcW w:w="1052" w:type="dxa"/>
            <w:shd w:val="clear" w:color="000000" w:fill="FFFFFF"/>
            <w:vAlign w:val="center"/>
          </w:tcPr>
          <w:p w14:paraId="468B2C31" w14:textId="40B77374"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5731C1">
              <w:rPr>
                <w:rFonts w:ascii="Times New Roman" w:hAnsi="Times New Roman" w:cs="Times New Roman"/>
                <w:color w:val="000000"/>
                <w:sz w:val="20"/>
                <w:szCs w:val="20"/>
              </w:rPr>
              <w:t>Empacador</w:t>
            </w:r>
          </w:p>
        </w:tc>
        <w:tc>
          <w:tcPr>
            <w:tcW w:w="1818" w:type="dxa"/>
            <w:shd w:val="clear" w:color="auto" w:fill="auto"/>
            <w:vAlign w:val="bottom"/>
          </w:tcPr>
          <w:p w14:paraId="642B3668" w14:textId="7AC6663C" w:rsidR="002123E1"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02</w:t>
            </w:r>
            <w:r w:rsidRPr="00026EFB">
              <w:rPr>
                <w:rFonts w:ascii="Times New Roman" w:eastAsia="Times New Roman" w:hAnsi="Times New Roman" w:cs="Times New Roman"/>
                <w:color w:val="000000"/>
                <w:kern w:val="0"/>
                <w:sz w:val="18"/>
                <w:szCs w:val="18"/>
                <w:lang w:eastAsia="es-MX"/>
                <w14:ligatures w14:val="none"/>
              </w:rPr>
              <w:t>/0</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/202</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 xml:space="preserve">: Ha laborado de </w:t>
            </w:r>
            <w:r>
              <w:rPr>
                <w:rFonts w:ascii="Times New Roman" w:eastAsia="Times New Roman" w:hAnsi="Times New Roman" w:cs="Times New Roman"/>
                <w:color w:val="000000"/>
                <w:kern w:val="0"/>
                <w:sz w:val="18"/>
                <w:szCs w:val="18"/>
                <w:lang w:eastAsia="es-MX"/>
                <w14:ligatures w14:val="none"/>
              </w:rPr>
              <w:t>08</w:t>
            </w:r>
            <w:r w:rsidRPr="00026EFB">
              <w:rPr>
                <w:rFonts w:ascii="Times New Roman" w:eastAsia="Times New Roman" w:hAnsi="Times New Roman" w:cs="Times New Roman"/>
                <w:color w:val="000000"/>
                <w:kern w:val="0"/>
                <w:sz w:val="18"/>
                <w:szCs w:val="18"/>
                <w:lang w:eastAsia="es-MX"/>
                <w14:ligatures w14:val="none"/>
              </w:rPr>
              <w:t>:00 a 1</w:t>
            </w:r>
            <w:r>
              <w:rPr>
                <w:rFonts w:ascii="Times New Roman" w:eastAsia="Times New Roman" w:hAnsi="Times New Roman" w:cs="Times New Roman"/>
                <w:color w:val="000000"/>
                <w:kern w:val="0"/>
                <w:sz w:val="18"/>
                <w:szCs w:val="18"/>
                <w:lang w:eastAsia="es-MX"/>
                <w14:ligatures w14:val="none"/>
              </w:rPr>
              <w:t>2</w:t>
            </w:r>
            <w:r w:rsidRPr="00026EFB">
              <w:rPr>
                <w:rFonts w:ascii="Times New Roman" w:eastAsia="Times New Roman" w:hAnsi="Times New Roman" w:cs="Times New Roman"/>
                <w:color w:val="000000"/>
                <w:kern w:val="0"/>
                <w:sz w:val="18"/>
                <w:szCs w:val="18"/>
                <w:lang w:eastAsia="es-MX"/>
                <w14:ligatures w14:val="none"/>
              </w:rPr>
              <w:t>:00</w:t>
            </w:r>
          </w:p>
        </w:tc>
        <w:tc>
          <w:tcPr>
            <w:tcW w:w="1466" w:type="dxa"/>
            <w:shd w:val="clear" w:color="auto" w:fill="auto"/>
            <w:vAlign w:val="bottom"/>
          </w:tcPr>
          <w:p w14:paraId="68D30F1E" w14:textId="61365F28" w:rsidR="002123E1" w:rsidRPr="00026EFB" w:rsidRDefault="00201141" w:rsidP="002123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hijo recién nacido (20 de mayo de 2025)</w:t>
            </w:r>
          </w:p>
        </w:tc>
        <w:tc>
          <w:tcPr>
            <w:tcW w:w="1548" w:type="dxa"/>
            <w:shd w:val="clear" w:color="auto" w:fill="auto"/>
          </w:tcPr>
          <w:p w14:paraId="03F7DBDA" w14:textId="1A4BEBCB" w:rsidR="002123E1" w:rsidRPr="00026EFB" w:rsidRDefault="002123E1" w:rsidP="002123E1">
            <w:pPr>
              <w:spacing w:after="0" w:line="240" w:lineRule="auto"/>
              <w:rPr>
                <w:rFonts w:ascii="Times New Roman" w:hAnsi="Times New Roman" w:cs="Times New Roman"/>
                <w:sz w:val="18"/>
                <w:szCs w:val="18"/>
              </w:rPr>
            </w:pPr>
            <w:r w:rsidRPr="00026EFB">
              <w:rPr>
                <w:rFonts w:ascii="Times New Roman" w:hAnsi="Times New Roman" w:cs="Times New Roman"/>
                <w:sz w:val="18"/>
                <w:szCs w:val="18"/>
              </w:rPr>
              <w:t>ingresó el 01/01/20</w:t>
            </w:r>
            <w:r>
              <w:rPr>
                <w:rFonts w:ascii="Times New Roman" w:hAnsi="Times New Roman" w:cs="Times New Roman"/>
                <w:sz w:val="18"/>
                <w:szCs w:val="18"/>
              </w:rPr>
              <w:t>23</w:t>
            </w:r>
          </w:p>
        </w:tc>
        <w:tc>
          <w:tcPr>
            <w:tcW w:w="1698" w:type="dxa"/>
            <w:shd w:val="clear" w:color="auto" w:fill="auto"/>
          </w:tcPr>
          <w:p w14:paraId="56B9E787" w14:textId="142DAB32"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440" w:type="dxa"/>
            <w:shd w:val="clear" w:color="auto" w:fill="auto"/>
          </w:tcPr>
          <w:p w14:paraId="34F3FBC3" w14:textId="2EF1BDD6"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Verifique los permisos médicos</w:t>
            </w:r>
          </w:p>
        </w:tc>
        <w:tc>
          <w:tcPr>
            <w:tcW w:w="1241" w:type="dxa"/>
            <w:shd w:val="clear" w:color="auto" w:fill="auto"/>
            <w:vAlign w:val="bottom"/>
          </w:tcPr>
          <w:p w14:paraId="0F0E39E4"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086" w:type="dxa"/>
            <w:shd w:val="clear" w:color="auto" w:fill="auto"/>
            <w:vAlign w:val="bottom"/>
          </w:tcPr>
          <w:p w14:paraId="2FCF8F55" w14:textId="322E2C7E" w:rsidR="002123E1" w:rsidRPr="00026EFB" w:rsidRDefault="002123E1" w:rsidP="002123E1">
            <w:pPr>
              <w:spacing w:after="0" w:line="240" w:lineRule="auto"/>
              <w:jc w:val="right"/>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200.00</w:t>
            </w:r>
          </w:p>
        </w:tc>
      </w:tr>
      <w:tr w:rsidR="002123E1" w:rsidRPr="00026EFB" w14:paraId="5A447FAB" w14:textId="77777777" w:rsidTr="002F28D6">
        <w:trPr>
          <w:trHeight w:val="547"/>
        </w:trPr>
        <w:tc>
          <w:tcPr>
            <w:tcW w:w="1052" w:type="dxa"/>
            <w:shd w:val="clear" w:color="000000" w:fill="FFFFFF"/>
            <w:vAlign w:val="center"/>
          </w:tcPr>
          <w:p w14:paraId="3B8240A8" w14:textId="0024FA3F"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5731C1">
              <w:rPr>
                <w:rFonts w:ascii="Times New Roman" w:hAnsi="Times New Roman" w:cs="Times New Roman"/>
                <w:color w:val="000000"/>
                <w:sz w:val="20"/>
                <w:szCs w:val="20"/>
              </w:rPr>
              <w:t>Jefe de producción</w:t>
            </w:r>
          </w:p>
        </w:tc>
        <w:tc>
          <w:tcPr>
            <w:tcW w:w="1818" w:type="dxa"/>
            <w:shd w:val="clear" w:color="auto" w:fill="auto"/>
            <w:vAlign w:val="bottom"/>
          </w:tcPr>
          <w:p w14:paraId="0EF73DE2" w14:textId="2CE0C87B" w:rsidR="002123E1"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24</w:t>
            </w:r>
            <w:r w:rsidRPr="00026EFB">
              <w:rPr>
                <w:rFonts w:ascii="Times New Roman" w:eastAsia="Times New Roman" w:hAnsi="Times New Roman" w:cs="Times New Roman"/>
                <w:color w:val="000000"/>
                <w:kern w:val="0"/>
                <w:sz w:val="18"/>
                <w:szCs w:val="18"/>
                <w:lang w:eastAsia="es-MX"/>
                <w14:ligatures w14:val="none"/>
              </w:rPr>
              <w:t>/0</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/202</w:t>
            </w:r>
            <w:r>
              <w:rPr>
                <w:rFonts w:ascii="Times New Roman" w:eastAsia="Times New Roman" w:hAnsi="Times New Roman" w:cs="Times New Roman"/>
                <w:color w:val="000000"/>
                <w:kern w:val="0"/>
                <w:sz w:val="18"/>
                <w:szCs w:val="18"/>
                <w:lang w:eastAsia="es-MX"/>
                <w14:ligatures w14:val="none"/>
              </w:rPr>
              <w:t>5</w:t>
            </w:r>
            <w:r w:rsidRPr="00026EFB">
              <w:rPr>
                <w:rFonts w:ascii="Times New Roman" w:eastAsia="Times New Roman" w:hAnsi="Times New Roman" w:cs="Times New Roman"/>
                <w:color w:val="000000"/>
                <w:kern w:val="0"/>
                <w:sz w:val="18"/>
                <w:szCs w:val="18"/>
                <w:lang w:eastAsia="es-MX"/>
                <w14:ligatures w14:val="none"/>
              </w:rPr>
              <w:t xml:space="preserve">: Ha laborado de </w:t>
            </w:r>
            <w:r>
              <w:rPr>
                <w:rFonts w:ascii="Times New Roman" w:eastAsia="Times New Roman" w:hAnsi="Times New Roman" w:cs="Times New Roman"/>
                <w:color w:val="000000"/>
                <w:kern w:val="0"/>
                <w:sz w:val="18"/>
                <w:szCs w:val="18"/>
                <w:lang w:eastAsia="es-MX"/>
                <w14:ligatures w14:val="none"/>
              </w:rPr>
              <w:t>08</w:t>
            </w:r>
            <w:r w:rsidRPr="00026EFB">
              <w:rPr>
                <w:rFonts w:ascii="Times New Roman" w:eastAsia="Times New Roman" w:hAnsi="Times New Roman" w:cs="Times New Roman"/>
                <w:color w:val="000000"/>
                <w:kern w:val="0"/>
                <w:sz w:val="18"/>
                <w:szCs w:val="18"/>
                <w:lang w:eastAsia="es-MX"/>
                <w14:ligatures w14:val="none"/>
              </w:rPr>
              <w:t>:00 a 1</w:t>
            </w:r>
            <w:r>
              <w:rPr>
                <w:rFonts w:ascii="Times New Roman" w:eastAsia="Times New Roman" w:hAnsi="Times New Roman" w:cs="Times New Roman"/>
                <w:color w:val="000000"/>
                <w:kern w:val="0"/>
                <w:sz w:val="18"/>
                <w:szCs w:val="18"/>
                <w:lang w:eastAsia="es-MX"/>
                <w14:ligatures w14:val="none"/>
              </w:rPr>
              <w:t>2</w:t>
            </w:r>
            <w:r w:rsidRPr="00026EFB">
              <w:rPr>
                <w:rFonts w:ascii="Times New Roman" w:eastAsia="Times New Roman" w:hAnsi="Times New Roman" w:cs="Times New Roman"/>
                <w:color w:val="000000"/>
                <w:kern w:val="0"/>
                <w:sz w:val="18"/>
                <w:szCs w:val="18"/>
                <w:lang w:eastAsia="es-MX"/>
                <w14:ligatures w14:val="none"/>
              </w:rPr>
              <w:t>:00</w:t>
            </w:r>
          </w:p>
        </w:tc>
        <w:tc>
          <w:tcPr>
            <w:tcW w:w="1466" w:type="dxa"/>
            <w:shd w:val="clear" w:color="auto" w:fill="auto"/>
            <w:vAlign w:val="bottom"/>
          </w:tcPr>
          <w:p w14:paraId="3E0DBA34" w14:textId="3F9C6E01" w:rsidR="002123E1" w:rsidRPr="00026EFB" w:rsidRDefault="002123E1" w:rsidP="002123E1">
            <w:pPr>
              <w:spacing w:after="0" w:line="240" w:lineRule="auto"/>
              <w:rPr>
                <w:rFonts w:ascii="Times New Roman" w:hAnsi="Times New Roman" w:cs="Times New Roman"/>
                <w:color w:val="000000"/>
                <w:sz w:val="18"/>
                <w:szCs w:val="18"/>
              </w:rPr>
            </w:pPr>
            <w:r>
              <w:rPr>
                <w:rFonts w:ascii="Times New Roman" w:eastAsia="Times New Roman" w:hAnsi="Times New Roman" w:cs="Times New Roman"/>
                <w:color w:val="000000"/>
                <w:kern w:val="0"/>
                <w:sz w:val="18"/>
                <w:szCs w:val="18"/>
                <w:lang w:eastAsia="es-MX"/>
                <w14:ligatures w14:val="none"/>
              </w:rPr>
              <w:t>No existe información</w:t>
            </w:r>
          </w:p>
        </w:tc>
        <w:tc>
          <w:tcPr>
            <w:tcW w:w="1548" w:type="dxa"/>
            <w:shd w:val="clear" w:color="auto" w:fill="auto"/>
          </w:tcPr>
          <w:p w14:paraId="2FAD3216" w14:textId="46C57146" w:rsidR="002123E1" w:rsidRPr="00026EFB" w:rsidRDefault="002123E1" w:rsidP="002123E1">
            <w:pPr>
              <w:spacing w:after="0" w:line="240" w:lineRule="auto"/>
              <w:rPr>
                <w:rFonts w:ascii="Times New Roman" w:hAnsi="Times New Roman" w:cs="Times New Roman"/>
                <w:sz w:val="18"/>
                <w:szCs w:val="18"/>
              </w:rPr>
            </w:pPr>
            <w:r>
              <w:rPr>
                <w:rFonts w:ascii="Times New Roman" w:hAnsi="Times New Roman" w:cs="Times New Roman"/>
                <w:sz w:val="18"/>
                <w:szCs w:val="18"/>
              </w:rPr>
              <w:t>Ingresó el 1/01/2024</w:t>
            </w:r>
          </w:p>
        </w:tc>
        <w:tc>
          <w:tcPr>
            <w:tcW w:w="1698" w:type="dxa"/>
            <w:shd w:val="clear" w:color="auto" w:fill="auto"/>
          </w:tcPr>
          <w:p w14:paraId="22673DA0" w14:textId="370D4FBE"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440" w:type="dxa"/>
            <w:shd w:val="clear" w:color="auto" w:fill="auto"/>
          </w:tcPr>
          <w:p w14:paraId="6DB3EF79" w14:textId="649B0829"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r w:rsidRPr="00F311B8">
              <w:rPr>
                <w:rFonts w:ascii="Times New Roman" w:eastAsia="Times New Roman" w:hAnsi="Times New Roman" w:cs="Times New Roman"/>
                <w:color w:val="000000"/>
                <w:kern w:val="0"/>
                <w:sz w:val="18"/>
                <w:szCs w:val="18"/>
                <w:lang w:eastAsia="es-MX"/>
                <w14:ligatures w14:val="none"/>
              </w:rPr>
              <w:t>Laboró el mes completo</w:t>
            </w:r>
          </w:p>
        </w:tc>
        <w:tc>
          <w:tcPr>
            <w:tcW w:w="1241" w:type="dxa"/>
            <w:shd w:val="clear" w:color="auto" w:fill="auto"/>
            <w:vAlign w:val="bottom"/>
          </w:tcPr>
          <w:p w14:paraId="2AF6F8AF"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086" w:type="dxa"/>
            <w:shd w:val="clear" w:color="auto" w:fill="auto"/>
            <w:vAlign w:val="bottom"/>
          </w:tcPr>
          <w:p w14:paraId="5FAF11A3"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r>
      <w:tr w:rsidR="002123E1" w:rsidRPr="00026EFB" w14:paraId="42A8A4CF" w14:textId="77777777" w:rsidTr="002F28D6">
        <w:trPr>
          <w:trHeight w:val="547"/>
        </w:trPr>
        <w:tc>
          <w:tcPr>
            <w:tcW w:w="1052" w:type="dxa"/>
            <w:shd w:val="clear" w:color="000000" w:fill="FFFFFF"/>
            <w:vAlign w:val="center"/>
          </w:tcPr>
          <w:p w14:paraId="30935269" w14:textId="0E3B2E14" w:rsidR="002123E1" w:rsidRPr="005731C1" w:rsidRDefault="002123E1" w:rsidP="002123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Gerente General</w:t>
            </w:r>
          </w:p>
        </w:tc>
        <w:tc>
          <w:tcPr>
            <w:tcW w:w="1818" w:type="dxa"/>
            <w:shd w:val="clear" w:color="auto" w:fill="auto"/>
            <w:vAlign w:val="bottom"/>
          </w:tcPr>
          <w:p w14:paraId="1ECD5280" w14:textId="77777777" w:rsidR="002123E1"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466" w:type="dxa"/>
            <w:shd w:val="clear" w:color="auto" w:fill="auto"/>
            <w:vAlign w:val="bottom"/>
          </w:tcPr>
          <w:p w14:paraId="45E2AF7F" w14:textId="77777777" w:rsidR="002123E1"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548" w:type="dxa"/>
            <w:shd w:val="clear" w:color="auto" w:fill="auto"/>
          </w:tcPr>
          <w:p w14:paraId="2473816A" w14:textId="77777777" w:rsidR="002123E1" w:rsidRDefault="002123E1" w:rsidP="002123E1">
            <w:pPr>
              <w:spacing w:after="0" w:line="240" w:lineRule="auto"/>
              <w:rPr>
                <w:rFonts w:ascii="Times New Roman" w:hAnsi="Times New Roman" w:cs="Times New Roman"/>
                <w:sz w:val="18"/>
                <w:szCs w:val="18"/>
              </w:rPr>
            </w:pPr>
          </w:p>
        </w:tc>
        <w:tc>
          <w:tcPr>
            <w:tcW w:w="1698" w:type="dxa"/>
            <w:shd w:val="clear" w:color="auto" w:fill="auto"/>
          </w:tcPr>
          <w:p w14:paraId="7E389705" w14:textId="77777777" w:rsidR="002123E1" w:rsidRPr="00F311B8"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440" w:type="dxa"/>
            <w:shd w:val="clear" w:color="auto" w:fill="auto"/>
          </w:tcPr>
          <w:p w14:paraId="5C06A103" w14:textId="77777777" w:rsidR="002123E1" w:rsidRPr="00F311B8"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241" w:type="dxa"/>
            <w:shd w:val="clear" w:color="auto" w:fill="auto"/>
            <w:vAlign w:val="bottom"/>
          </w:tcPr>
          <w:p w14:paraId="055BD639" w14:textId="77777777" w:rsidR="002123E1" w:rsidRPr="00026EFB" w:rsidRDefault="002123E1" w:rsidP="002123E1">
            <w:pPr>
              <w:spacing w:after="0" w:line="240" w:lineRule="auto"/>
              <w:rPr>
                <w:rFonts w:ascii="Times New Roman" w:eastAsia="Times New Roman" w:hAnsi="Times New Roman" w:cs="Times New Roman"/>
                <w:color w:val="000000"/>
                <w:kern w:val="0"/>
                <w:sz w:val="18"/>
                <w:szCs w:val="18"/>
                <w:lang w:eastAsia="es-MX"/>
                <w14:ligatures w14:val="none"/>
              </w:rPr>
            </w:pPr>
          </w:p>
        </w:tc>
        <w:tc>
          <w:tcPr>
            <w:tcW w:w="1086" w:type="dxa"/>
            <w:shd w:val="clear" w:color="auto" w:fill="auto"/>
            <w:vAlign w:val="bottom"/>
          </w:tcPr>
          <w:p w14:paraId="2F35EBED" w14:textId="4DD03B55" w:rsidR="002123E1" w:rsidRPr="00026EFB" w:rsidRDefault="002123E1" w:rsidP="002123E1">
            <w:pPr>
              <w:spacing w:after="0" w:line="240" w:lineRule="auto"/>
              <w:jc w:val="right"/>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800.00</w:t>
            </w:r>
          </w:p>
        </w:tc>
      </w:tr>
    </w:tbl>
    <w:p w14:paraId="2C16616E" w14:textId="6D51317F" w:rsidR="000B1487" w:rsidRDefault="000B1487" w:rsidP="00E72737">
      <w:pPr>
        <w:spacing w:after="0"/>
        <w:ind w:left="-1276"/>
        <w:rPr>
          <w:rFonts w:ascii="Times New Roman" w:hAnsi="Times New Roman" w:cs="Times New Roman"/>
          <w:sz w:val="20"/>
          <w:szCs w:val="20"/>
        </w:rPr>
      </w:pPr>
    </w:p>
    <w:p w14:paraId="08329436" w14:textId="5CDB8804" w:rsidR="009168F3" w:rsidRDefault="009168F3" w:rsidP="00E72737">
      <w:pPr>
        <w:spacing w:after="0"/>
        <w:ind w:left="-1276"/>
        <w:rPr>
          <w:rFonts w:ascii="Times New Roman" w:hAnsi="Times New Roman" w:cs="Times New Roman"/>
          <w:sz w:val="20"/>
          <w:szCs w:val="20"/>
        </w:rPr>
      </w:pPr>
    </w:p>
    <w:tbl>
      <w:tblPr>
        <w:tblW w:w="8625" w:type="dxa"/>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0"/>
        <w:gridCol w:w="1450"/>
        <w:gridCol w:w="3316"/>
        <w:gridCol w:w="2409"/>
      </w:tblGrid>
      <w:tr w:rsidR="004F15D7" w:rsidRPr="00026EFB" w14:paraId="5C291ADA" w14:textId="77777777" w:rsidTr="002D294C">
        <w:trPr>
          <w:trHeight w:val="126"/>
        </w:trPr>
        <w:tc>
          <w:tcPr>
            <w:tcW w:w="1450" w:type="dxa"/>
            <w:shd w:val="clear" w:color="000000" w:fill="FFFFFF"/>
            <w:vAlign w:val="center"/>
          </w:tcPr>
          <w:p w14:paraId="4C483D1E" w14:textId="4850E43C"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Cargo</w:t>
            </w:r>
          </w:p>
        </w:tc>
        <w:tc>
          <w:tcPr>
            <w:tcW w:w="1450" w:type="dxa"/>
            <w:shd w:val="clear" w:color="000000" w:fill="FFFFFF"/>
            <w:vAlign w:val="center"/>
            <w:hideMark/>
          </w:tcPr>
          <w:p w14:paraId="5828AE57" w14:textId="3CA620E1"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sidRPr="00026EFB">
              <w:rPr>
                <w:rFonts w:ascii="Times New Roman" w:eastAsia="Times New Roman" w:hAnsi="Times New Roman" w:cs="Times New Roman"/>
                <w:color w:val="000000"/>
                <w:kern w:val="0"/>
                <w:sz w:val="18"/>
                <w:szCs w:val="18"/>
                <w:lang w:eastAsia="es-MX"/>
                <w14:ligatures w14:val="none"/>
              </w:rPr>
              <w:t>Nombres y Apellidos</w:t>
            </w:r>
          </w:p>
        </w:tc>
        <w:tc>
          <w:tcPr>
            <w:tcW w:w="3316" w:type="dxa"/>
            <w:shd w:val="clear" w:color="auto" w:fill="auto"/>
            <w:vAlign w:val="bottom"/>
          </w:tcPr>
          <w:p w14:paraId="2BB516E6" w14:textId="0B7C7FAD"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Subsidio por enfermedad IESS</w:t>
            </w:r>
          </w:p>
        </w:tc>
        <w:tc>
          <w:tcPr>
            <w:tcW w:w="2409" w:type="dxa"/>
            <w:shd w:val="clear" w:color="auto" w:fill="auto"/>
            <w:vAlign w:val="bottom"/>
          </w:tcPr>
          <w:p w14:paraId="5D3C407B" w14:textId="7ADB77BD"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Subsidio por maternidad IESS</w:t>
            </w:r>
          </w:p>
        </w:tc>
      </w:tr>
      <w:tr w:rsidR="004F15D7" w:rsidRPr="00026EFB" w14:paraId="5FB9F816" w14:textId="77777777" w:rsidTr="002D294C">
        <w:trPr>
          <w:trHeight w:val="191"/>
        </w:trPr>
        <w:tc>
          <w:tcPr>
            <w:tcW w:w="1450" w:type="dxa"/>
            <w:shd w:val="clear" w:color="000000" w:fill="FFFFFF"/>
            <w:vAlign w:val="center"/>
          </w:tcPr>
          <w:p w14:paraId="3EE5713D" w14:textId="6250B42D" w:rsidR="004F15D7" w:rsidRDefault="004F15D7" w:rsidP="004F15D7">
            <w:pPr>
              <w:spacing w:after="0" w:line="240" w:lineRule="auto"/>
              <w:rPr>
                <w:rFonts w:ascii="Times New Roman" w:eastAsia="Times New Roman" w:hAnsi="Times New Roman" w:cs="Times New Roman"/>
                <w:color w:val="000000"/>
                <w:kern w:val="0"/>
                <w:sz w:val="20"/>
                <w:szCs w:val="20"/>
                <w:lang w:eastAsia="es-MX"/>
                <w14:ligatures w14:val="none"/>
              </w:rPr>
            </w:pPr>
            <w:r w:rsidRPr="005731C1">
              <w:rPr>
                <w:rFonts w:ascii="Times New Roman" w:hAnsi="Times New Roman" w:cs="Times New Roman"/>
                <w:color w:val="000000"/>
                <w:sz w:val="20"/>
                <w:szCs w:val="20"/>
              </w:rPr>
              <w:t>Costurera</w:t>
            </w:r>
          </w:p>
        </w:tc>
        <w:tc>
          <w:tcPr>
            <w:tcW w:w="1450" w:type="dxa"/>
            <w:shd w:val="clear" w:color="000000" w:fill="FFFFFF"/>
            <w:vAlign w:val="center"/>
          </w:tcPr>
          <w:p w14:paraId="2FF7FE9A" w14:textId="0A5D7886"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20"/>
                <w:szCs w:val="20"/>
                <w:lang w:eastAsia="es-MX"/>
                <w14:ligatures w14:val="none"/>
              </w:rPr>
              <w:t>A</w:t>
            </w:r>
          </w:p>
        </w:tc>
        <w:tc>
          <w:tcPr>
            <w:tcW w:w="3316" w:type="dxa"/>
            <w:shd w:val="clear" w:color="auto" w:fill="auto"/>
            <w:vAlign w:val="bottom"/>
          </w:tcPr>
          <w:p w14:paraId="57EF38E1" w14:textId="4D03BD7B"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18"/>
                <w:szCs w:val="18"/>
                <w:lang w:eastAsia="es-MX"/>
                <w14:ligatures w14:val="none"/>
              </w:rPr>
              <w:t xml:space="preserve">Presenta un certificado médico validado por el IESS desde el </w:t>
            </w:r>
            <w:r w:rsidR="002123E1">
              <w:rPr>
                <w:rFonts w:ascii="Times New Roman" w:eastAsia="Times New Roman" w:hAnsi="Times New Roman" w:cs="Times New Roman"/>
                <w:color w:val="000000"/>
                <w:kern w:val="0"/>
                <w:sz w:val="18"/>
                <w:szCs w:val="18"/>
                <w:lang w:eastAsia="es-MX"/>
                <w14:ligatures w14:val="none"/>
              </w:rPr>
              <w:t>14</w:t>
            </w:r>
            <w:r>
              <w:rPr>
                <w:rFonts w:ascii="Times New Roman" w:eastAsia="Times New Roman" w:hAnsi="Times New Roman" w:cs="Times New Roman"/>
                <w:color w:val="000000"/>
                <w:kern w:val="0"/>
                <w:sz w:val="18"/>
                <w:szCs w:val="18"/>
                <w:lang w:eastAsia="es-MX"/>
                <w14:ligatures w14:val="none"/>
              </w:rPr>
              <w:t xml:space="preserve"> al </w:t>
            </w:r>
            <w:r w:rsidR="002123E1">
              <w:rPr>
                <w:rFonts w:ascii="Times New Roman" w:eastAsia="Times New Roman" w:hAnsi="Times New Roman" w:cs="Times New Roman"/>
                <w:color w:val="000000"/>
                <w:kern w:val="0"/>
                <w:sz w:val="18"/>
                <w:szCs w:val="18"/>
                <w:lang w:eastAsia="es-MX"/>
                <w14:ligatures w14:val="none"/>
              </w:rPr>
              <w:t>2</w:t>
            </w:r>
            <w:r w:rsidR="00201141">
              <w:rPr>
                <w:rFonts w:ascii="Times New Roman" w:eastAsia="Times New Roman" w:hAnsi="Times New Roman" w:cs="Times New Roman"/>
                <w:color w:val="000000"/>
                <w:kern w:val="0"/>
                <w:sz w:val="18"/>
                <w:szCs w:val="18"/>
                <w:lang w:eastAsia="es-MX"/>
                <w14:ligatures w14:val="none"/>
              </w:rPr>
              <w:t>6</w:t>
            </w:r>
            <w:r>
              <w:rPr>
                <w:rFonts w:ascii="Times New Roman" w:eastAsia="Times New Roman" w:hAnsi="Times New Roman" w:cs="Times New Roman"/>
                <w:color w:val="000000"/>
                <w:kern w:val="0"/>
                <w:sz w:val="18"/>
                <w:szCs w:val="18"/>
                <w:lang w:eastAsia="es-MX"/>
                <w14:ligatures w14:val="none"/>
              </w:rPr>
              <w:t xml:space="preserve"> de </w:t>
            </w:r>
            <w:r w:rsidR="00201141">
              <w:rPr>
                <w:rFonts w:ascii="Times New Roman" w:eastAsia="Times New Roman" w:hAnsi="Times New Roman" w:cs="Times New Roman"/>
                <w:color w:val="000000"/>
                <w:kern w:val="0"/>
                <w:sz w:val="18"/>
                <w:szCs w:val="18"/>
                <w:lang w:eastAsia="es-MX"/>
                <w14:ligatures w14:val="none"/>
              </w:rPr>
              <w:t>mayo</w:t>
            </w:r>
            <w:r>
              <w:rPr>
                <w:rFonts w:ascii="Times New Roman" w:eastAsia="Times New Roman" w:hAnsi="Times New Roman" w:cs="Times New Roman"/>
                <w:color w:val="000000"/>
                <w:kern w:val="0"/>
                <w:sz w:val="18"/>
                <w:szCs w:val="18"/>
                <w:lang w:eastAsia="es-MX"/>
                <w14:ligatures w14:val="none"/>
              </w:rPr>
              <w:t xml:space="preserve"> de 2025</w:t>
            </w:r>
          </w:p>
        </w:tc>
        <w:tc>
          <w:tcPr>
            <w:tcW w:w="2409" w:type="dxa"/>
            <w:shd w:val="clear" w:color="auto" w:fill="auto"/>
            <w:vAlign w:val="bottom"/>
          </w:tcPr>
          <w:p w14:paraId="548ABB41" w14:textId="60EA59E0"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r>
      <w:tr w:rsidR="004F15D7" w:rsidRPr="00026EFB" w14:paraId="6195C318" w14:textId="77777777" w:rsidTr="002D294C">
        <w:trPr>
          <w:trHeight w:val="191"/>
        </w:trPr>
        <w:tc>
          <w:tcPr>
            <w:tcW w:w="1450" w:type="dxa"/>
            <w:shd w:val="clear" w:color="000000" w:fill="FFFFFF"/>
            <w:vAlign w:val="center"/>
          </w:tcPr>
          <w:p w14:paraId="4C78E35A" w14:textId="4D1D0F25" w:rsidR="004F15D7" w:rsidRDefault="004F15D7" w:rsidP="004F15D7">
            <w:pPr>
              <w:spacing w:after="0" w:line="240" w:lineRule="auto"/>
              <w:rPr>
                <w:rFonts w:ascii="Times New Roman" w:eastAsia="Times New Roman" w:hAnsi="Times New Roman" w:cs="Times New Roman"/>
                <w:color w:val="000000"/>
                <w:kern w:val="0"/>
                <w:sz w:val="20"/>
                <w:szCs w:val="20"/>
                <w:lang w:eastAsia="es-MX"/>
                <w14:ligatures w14:val="none"/>
              </w:rPr>
            </w:pPr>
            <w:r w:rsidRPr="005731C1">
              <w:rPr>
                <w:rFonts w:ascii="Times New Roman" w:hAnsi="Times New Roman" w:cs="Times New Roman"/>
                <w:color w:val="000000"/>
                <w:sz w:val="20"/>
                <w:szCs w:val="20"/>
              </w:rPr>
              <w:t>Operario de maquinaria</w:t>
            </w:r>
          </w:p>
        </w:tc>
        <w:tc>
          <w:tcPr>
            <w:tcW w:w="1450" w:type="dxa"/>
            <w:shd w:val="clear" w:color="000000" w:fill="FFFFFF"/>
            <w:vAlign w:val="center"/>
          </w:tcPr>
          <w:p w14:paraId="7C6F4625" w14:textId="033612B9"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20"/>
                <w:szCs w:val="20"/>
                <w:lang w:eastAsia="es-MX"/>
                <w14:ligatures w14:val="none"/>
              </w:rPr>
              <w:t>B</w:t>
            </w:r>
          </w:p>
        </w:tc>
        <w:tc>
          <w:tcPr>
            <w:tcW w:w="3316" w:type="dxa"/>
            <w:shd w:val="clear" w:color="auto" w:fill="auto"/>
            <w:vAlign w:val="bottom"/>
          </w:tcPr>
          <w:p w14:paraId="53E2F7B2" w14:textId="4A4C524D"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c>
          <w:tcPr>
            <w:tcW w:w="2409" w:type="dxa"/>
            <w:shd w:val="clear" w:color="auto" w:fill="auto"/>
            <w:vAlign w:val="bottom"/>
          </w:tcPr>
          <w:p w14:paraId="4545440D" w14:textId="2F617EDB"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r>
      <w:tr w:rsidR="004F15D7" w:rsidRPr="00026EFB" w14:paraId="233446E0" w14:textId="77777777" w:rsidTr="002D294C">
        <w:trPr>
          <w:trHeight w:val="191"/>
        </w:trPr>
        <w:tc>
          <w:tcPr>
            <w:tcW w:w="1450" w:type="dxa"/>
            <w:shd w:val="clear" w:color="000000" w:fill="FFFFFF"/>
            <w:vAlign w:val="center"/>
          </w:tcPr>
          <w:p w14:paraId="0387CE7E" w14:textId="6EDACE63" w:rsidR="004F15D7" w:rsidRDefault="004F15D7" w:rsidP="004F15D7">
            <w:pPr>
              <w:spacing w:after="0" w:line="240" w:lineRule="auto"/>
              <w:rPr>
                <w:rFonts w:ascii="Times New Roman" w:eastAsia="Times New Roman" w:hAnsi="Times New Roman" w:cs="Times New Roman"/>
                <w:color w:val="000000"/>
                <w:kern w:val="0"/>
                <w:sz w:val="20"/>
                <w:szCs w:val="20"/>
                <w:lang w:eastAsia="es-MX"/>
                <w14:ligatures w14:val="none"/>
              </w:rPr>
            </w:pPr>
            <w:r w:rsidRPr="005731C1">
              <w:rPr>
                <w:rFonts w:ascii="Times New Roman" w:hAnsi="Times New Roman" w:cs="Times New Roman"/>
                <w:color w:val="000000"/>
                <w:sz w:val="20"/>
                <w:szCs w:val="20"/>
              </w:rPr>
              <w:t>Control de calidad</w:t>
            </w:r>
          </w:p>
        </w:tc>
        <w:tc>
          <w:tcPr>
            <w:tcW w:w="1450" w:type="dxa"/>
            <w:shd w:val="clear" w:color="000000" w:fill="FFFFFF"/>
            <w:vAlign w:val="center"/>
          </w:tcPr>
          <w:p w14:paraId="496A5360" w14:textId="54B6CA9D"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20"/>
                <w:szCs w:val="20"/>
                <w:lang w:eastAsia="es-MX"/>
                <w14:ligatures w14:val="none"/>
              </w:rPr>
              <w:t>C</w:t>
            </w:r>
          </w:p>
        </w:tc>
        <w:tc>
          <w:tcPr>
            <w:tcW w:w="3316" w:type="dxa"/>
            <w:shd w:val="clear" w:color="auto" w:fill="auto"/>
            <w:vAlign w:val="bottom"/>
          </w:tcPr>
          <w:p w14:paraId="0F0D53AF" w14:textId="418515EA" w:rsidR="004F15D7"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c>
          <w:tcPr>
            <w:tcW w:w="2409" w:type="dxa"/>
            <w:shd w:val="clear" w:color="auto" w:fill="auto"/>
            <w:vAlign w:val="bottom"/>
          </w:tcPr>
          <w:p w14:paraId="0D5010D5" w14:textId="5FE2622E" w:rsidR="004F15D7" w:rsidRPr="00026EFB" w:rsidRDefault="004F15D7" w:rsidP="004F15D7">
            <w:pPr>
              <w:spacing w:after="0" w:line="240" w:lineRule="auto"/>
              <w:rPr>
                <w:rFonts w:ascii="Times New Roman" w:hAnsi="Times New Roman" w:cs="Times New Roman"/>
                <w:color w:val="000000"/>
                <w:sz w:val="18"/>
                <w:szCs w:val="18"/>
              </w:rPr>
            </w:pPr>
          </w:p>
        </w:tc>
      </w:tr>
      <w:tr w:rsidR="004F15D7" w:rsidRPr="00026EFB" w14:paraId="51BA9C58" w14:textId="77777777" w:rsidTr="002D294C">
        <w:trPr>
          <w:trHeight w:val="191"/>
        </w:trPr>
        <w:tc>
          <w:tcPr>
            <w:tcW w:w="1450" w:type="dxa"/>
            <w:shd w:val="clear" w:color="000000" w:fill="FFFFFF"/>
            <w:vAlign w:val="center"/>
          </w:tcPr>
          <w:p w14:paraId="600E0BCD" w14:textId="5B2CA4E6" w:rsidR="004F15D7" w:rsidRDefault="004F15D7" w:rsidP="004F15D7">
            <w:pPr>
              <w:spacing w:after="0" w:line="240" w:lineRule="auto"/>
              <w:rPr>
                <w:rFonts w:ascii="Times New Roman" w:eastAsia="Times New Roman" w:hAnsi="Times New Roman" w:cs="Times New Roman"/>
                <w:color w:val="000000"/>
                <w:kern w:val="0"/>
                <w:sz w:val="20"/>
                <w:szCs w:val="20"/>
                <w:lang w:eastAsia="es-MX"/>
                <w14:ligatures w14:val="none"/>
              </w:rPr>
            </w:pPr>
            <w:r w:rsidRPr="005731C1">
              <w:rPr>
                <w:rFonts w:ascii="Times New Roman" w:hAnsi="Times New Roman" w:cs="Times New Roman"/>
                <w:color w:val="000000"/>
                <w:sz w:val="20"/>
                <w:szCs w:val="20"/>
              </w:rPr>
              <w:t>Empacador</w:t>
            </w:r>
          </w:p>
        </w:tc>
        <w:tc>
          <w:tcPr>
            <w:tcW w:w="1450" w:type="dxa"/>
            <w:shd w:val="clear" w:color="000000" w:fill="FFFFFF"/>
            <w:vAlign w:val="center"/>
          </w:tcPr>
          <w:p w14:paraId="278FC9C8" w14:textId="0C096901"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20"/>
                <w:szCs w:val="20"/>
                <w:lang w:eastAsia="es-MX"/>
                <w14:ligatures w14:val="none"/>
              </w:rPr>
              <w:t>D</w:t>
            </w:r>
          </w:p>
        </w:tc>
        <w:tc>
          <w:tcPr>
            <w:tcW w:w="3316" w:type="dxa"/>
            <w:shd w:val="clear" w:color="auto" w:fill="auto"/>
            <w:vAlign w:val="bottom"/>
          </w:tcPr>
          <w:p w14:paraId="523CBF4B" w14:textId="7DA8B8D5" w:rsidR="004F15D7"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c>
          <w:tcPr>
            <w:tcW w:w="2409" w:type="dxa"/>
            <w:shd w:val="clear" w:color="auto" w:fill="auto"/>
            <w:vAlign w:val="bottom"/>
          </w:tcPr>
          <w:p w14:paraId="7F837E94" w14:textId="6EFF5DAC" w:rsidR="004F15D7" w:rsidRPr="00026EFB" w:rsidRDefault="002123E1" w:rsidP="004F15D7">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Presenta un certificado del nacido vivo de fecha 2</w:t>
            </w:r>
            <w:r w:rsidR="00201141">
              <w:rPr>
                <w:rFonts w:ascii="Times New Roman" w:hAnsi="Times New Roman" w:cs="Times New Roman"/>
                <w:color w:val="000000"/>
                <w:sz w:val="18"/>
                <w:szCs w:val="18"/>
              </w:rPr>
              <w:t>0</w:t>
            </w:r>
            <w:r>
              <w:rPr>
                <w:rFonts w:ascii="Times New Roman" w:hAnsi="Times New Roman" w:cs="Times New Roman"/>
                <w:color w:val="000000"/>
                <w:sz w:val="18"/>
                <w:szCs w:val="18"/>
              </w:rPr>
              <w:t xml:space="preserve"> de </w:t>
            </w:r>
            <w:r w:rsidR="00201141">
              <w:rPr>
                <w:rFonts w:ascii="Times New Roman" w:hAnsi="Times New Roman" w:cs="Times New Roman"/>
                <w:color w:val="000000"/>
                <w:sz w:val="18"/>
                <w:szCs w:val="18"/>
              </w:rPr>
              <w:t>mayo</w:t>
            </w:r>
            <w:r>
              <w:rPr>
                <w:rFonts w:ascii="Times New Roman" w:hAnsi="Times New Roman" w:cs="Times New Roman"/>
                <w:color w:val="000000"/>
                <w:sz w:val="18"/>
                <w:szCs w:val="18"/>
              </w:rPr>
              <w:t xml:space="preserve"> de 2025</w:t>
            </w:r>
          </w:p>
        </w:tc>
      </w:tr>
      <w:tr w:rsidR="004F15D7" w:rsidRPr="00026EFB" w14:paraId="23B371C8" w14:textId="77777777" w:rsidTr="002D294C">
        <w:trPr>
          <w:trHeight w:val="191"/>
        </w:trPr>
        <w:tc>
          <w:tcPr>
            <w:tcW w:w="1450" w:type="dxa"/>
            <w:shd w:val="clear" w:color="000000" w:fill="FFFFFF"/>
            <w:vAlign w:val="center"/>
          </w:tcPr>
          <w:p w14:paraId="70F4EDC4" w14:textId="5ABEEBFC" w:rsidR="004F15D7" w:rsidRDefault="004F15D7" w:rsidP="004F15D7">
            <w:pPr>
              <w:spacing w:after="0" w:line="240" w:lineRule="auto"/>
              <w:rPr>
                <w:rFonts w:ascii="Times New Roman" w:eastAsia="Times New Roman" w:hAnsi="Times New Roman" w:cs="Times New Roman"/>
                <w:color w:val="000000"/>
                <w:kern w:val="0"/>
                <w:sz w:val="20"/>
                <w:szCs w:val="20"/>
                <w:lang w:eastAsia="es-MX"/>
                <w14:ligatures w14:val="none"/>
              </w:rPr>
            </w:pPr>
            <w:r w:rsidRPr="005731C1">
              <w:rPr>
                <w:rFonts w:ascii="Times New Roman" w:hAnsi="Times New Roman" w:cs="Times New Roman"/>
                <w:color w:val="000000"/>
                <w:sz w:val="20"/>
                <w:szCs w:val="20"/>
              </w:rPr>
              <w:t>Jefe de producción</w:t>
            </w:r>
          </w:p>
        </w:tc>
        <w:tc>
          <w:tcPr>
            <w:tcW w:w="1450" w:type="dxa"/>
            <w:shd w:val="clear" w:color="000000" w:fill="FFFFFF"/>
            <w:vAlign w:val="center"/>
          </w:tcPr>
          <w:p w14:paraId="7F0CB3B5" w14:textId="15E79968" w:rsidR="004F15D7" w:rsidRPr="00026EFB"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r>
              <w:rPr>
                <w:rFonts w:ascii="Times New Roman" w:eastAsia="Times New Roman" w:hAnsi="Times New Roman" w:cs="Times New Roman"/>
                <w:color w:val="000000"/>
                <w:kern w:val="0"/>
                <w:sz w:val="20"/>
                <w:szCs w:val="20"/>
                <w:lang w:eastAsia="es-MX"/>
                <w14:ligatures w14:val="none"/>
              </w:rPr>
              <w:t>E</w:t>
            </w:r>
          </w:p>
        </w:tc>
        <w:tc>
          <w:tcPr>
            <w:tcW w:w="3316" w:type="dxa"/>
            <w:shd w:val="clear" w:color="auto" w:fill="auto"/>
            <w:vAlign w:val="bottom"/>
          </w:tcPr>
          <w:p w14:paraId="25571B7F" w14:textId="5059683C" w:rsidR="004F15D7" w:rsidRDefault="004F15D7" w:rsidP="004F15D7">
            <w:pPr>
              <w:spacing w:after="0" w:line="240" w:lineRule="auto"/>
              <w:rPr>
                <w:rFonts w:ascii="Times New Roman" w:eastAsia="Times New Roman" w:hAnsi="Times New Roman" w:cs="Times New Roman"/>
                <w:color w:val="000000"/>
                <w:kern w:val="0"/>
                <w:sz w:val="18"/>
                <w:szCs w:val="18"/>
                <w:lang w:eastAsia="es-MX"/>
                <w14:ligatures w14:val="none"/>
              </w:rPr>
            </w:pPr>
          </w:p>
        </w:tc>
        <w:tc>
          <w:tcPr>
            <w:tcW w:w="2409" w:type="dxa"/>
            <w:shd w:val="clear" w:color="auto" w:fill="auto"/>
            <w:vAlign w:val="bottom"/>
          </w:tcPr>
          <w:p w14:paraId="19C68A9D" w14:textId="0CCA84E8" w:rsidR="004F15D7" w:rsidRPr="00026EFB" w:rsidRDefault="004F15D7" w:rsidP="004F15D7">
            <w:pPr>
              <w:spacing w:after="0" w:line="240" w:lineRule="auto"/>
              <w:rPr>
                <w:rFonts w:ascii="Times New Roman" w:hAnsi="Times New Roman" w:cs="Times New Roman"/>
                <w:color w:val="000000"/>
                <w:sz w:val="18"/>
                <w:szCs w:val="18"/>
              </w:rPr>
            </w:pPr>
          </w:p>
        </w:tc>
      </w:tr>
    </w:tbl>
    <w:p w14:paraId="679D4D76" w14:textId="453486B1" w:rsidR="009168F3" w:rsidRPr="00E72737" w:rsidRDefault="009168F3" w:rsidP="00E72737">
      <w:pPr>
        <w:spacing w:after="0"/>
        <w:ind w:left="-1276"/>
        <w:rPr>
          <w:rFonts w:ascii="Times New Roman" w:hAnsi="Times New Roman" w:cs="Times New Roman"/>
          <w:sz w:val="20"/>
          <w:szCs w:val="20"/>
        </w:rPr>
      </w:pPr>
    </w:p>
    <w:p w14:paraId="1C3F7CAB" w14:textId="3970EE5A" w:rsidR="009168F3" w:rsidRDefault="007D1E7B" w:rsidP="00E72737">
      <w:pPr>
        <w:spacing w:after="0"/>
        <w:ind w:left="-1276"/>
        <w:rPr>
          <w:rFonts w:ascii="Times New Roman" w:hAnsi="Times New Roman" w:cs="Times New Roman"/>
          <w:b/>
          <w:bCs/>
          <w:sz w:val="20"/>
          <w:szCs w:val="20"/>
        </w:rPr>
      </w:pPr>
      <w:r>
        <w:rPr>
          <w:rFonts w:ascii="Times New Roman" w:hAnsi="Times New Roman" w:cs="Times New Roman"/>
          <w:b/>
          <w:bCs/>
          <w:sz w:val="20"/>
          <w:szCs w:val="20"/>
        </w:rPr>
        <w:t>S</w:t>
      </w:r>
      <w:r w:rsidR="00201141">
        <w:rPr>
          <w:rFonts w:ascii="Times New Roman" w:hAnsi="Times New Roman" w:cs="Times New Roman"/>
          <w:b/>
          <w:bCs/>
          <w:sz w:val="20"/>
          <w:szCs w:val="20"/>
        </w:rPr>
        <w:t>E PIDE:</w:t>
      </w:r>
    </w:p>
    <w:p w14:paraId="681F5235" w14:textId="1FBC4E25" w:rsidR="00201141" w:rsidRDefault="00201141" w:rsidP="00201141">
      <w:pPr>
        <w:pStyle w:val="Prrafodelista"/>
        <w:numPr>
          <w:ilvl w:val="0"/>
          <w:numId w:val="4"/>
        </w:numPr>
        <w:spacing w:after="0"/>
        <w:rPr>
          <w:rFonts w:ascii="Times New Roman" w:hAnsi="Times New Roman" w:cs="Times New Roman"/>
          <w:b/>
          <w:bCs/>
          <w:sz w:val="20"/>
          <w:szCs w:val="20"/>
        </w:rPr>
      </w:pPr>
      <w:r>
        <w:rPr>
          <w:rFonts w:ascii="Times New Roman" w:hAnsi="Times New Roman" w:cs="Times New Roman"/>
          <w:b/>
          <w:bCs/>
          <w:sz w:val="20"/>
          <w:szCs w:val="20"/>
        </w:rPr>
        <w:t xml:space="preserve">Calcular la nómina incluido horas extras, subsidios, impuesto a la renta si aplica. </w:t>
      </w:r>
    </w:p>
    <w:p w14:paraId="02351964" w14:textId="2398F0AF" w:rsidR="00201141" w:rsidRDefault="00201141" w:rsidP="00201141">
      <w:pPr>
        <w:spacing w:after="0"/>
        <w:ind w:left="-1276"/>
        <w:rPr>
          <w:rFonts w:ascii="Times New Roman" w:hAnsi="Times New Roman" w:cs="Times New Roman"/>
          <w:b/>
          <w:bCs/>
          <w:sz w:val="20"/>
          <w:szCs w:val="20"/>
        </w:rPr>
      </w:pPr>
    </w:p>
    <w:p w14:paraId="675B336E" w14:textId="2549FAC5" w:rsidR="007D1E7B" w:rsidRDefault="00201141" w:rsidP="00E72737">
      <w:pPr>
        <w:spacing w:after="0"/>
        <w:ind w:left="-1276"/>
        <w:rPr>
          <w:rFonts w:ascii="Times New Roman" w:hAnsi="Times New Roman" w:cs="Times New Roman"/>
          <w:b/>
          <w:bCs/>
          <w:sz w:val="20"/>
          <w:szCs w:val="20"/>
        </w:rPr>
      </w:pPr>
      <w:r>
        <w:rPr>
          <w:rFonts w:ascii="Times New Roman" w:hAnsi="Times New Roman" w:cs="Times New Roman"/>
          <w:b/>
          <w:bCs/>
          <w:sz w:val="20"/>
          <w:szCs w:val="20"/>
        </w:rPr>
        <w:t xml:space="preserve">Nota: </w:t>
      </w:r>
      <w:r w:rsidRPr="00201141">
        <w:rPr>
          <w:rFonts w:ascii="Times New Roman" w:hAnsi="Times New Roman" w:cs="Times New Roman"/>
          <w:b/>
          <w:bCs/>
          <w:sz w:val="20"/>
          <w:szCs w:val="20"/>
        </w:rPr>
        <w:t>Para el cálculo del impuesto a la renta, suponga que el Gerente no ha presentado la proyección de gastos personales. Con base en ello, determine cuál es el valor que la empresa debe retener mensualmente por concepto de impuesto a la renta.</w:t>
      </w:r>
    </w:p>
    <w:p w14:paraId="2D8AED53" w14:textId="5F233296" w:rsidR="009168F3" w:rsidRPr="007D1E7B" w:rsidRDefault="009168F3" w:rsidP="00201141">
      <w:pPr>
        <w:pStyle w:val="Prrafodelista"/>
        <w:spacing w:after="0"/>
        <w:ind w:left="-556"/>
        <w:rPr>
          <w:rFonts w:ascii="Times New Roman" w:hAnsi="Times New Roman" w:cs="Times New Roman"/>
          <w:sz w:val="20"/>
          <w:szCs w:val="20"/>
        </w:rPr>
      </w:pPr>
    </w:p>
    <w:sectPr w:rsidR="009168F3" w:rsidRPr="007D1E7B" w:rsidSect="00713703">
      <w:pgSz w:w="12240" w:h="15840"/>
      <w:pgMar w:top="568" w:right="61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41D2A"/>
    <w:multiLevelType w:val="hybridMultilevel"/>
    <w:tmpl w:val="440E320C"/>
    <w:lvl w:ilvl="0" w:tplc="4810EABE">
      <w:start w:val="1"/>
      <w:numFmt w:val="decimal"/>
      <w:lvlText w:val="%1."/>
      <w:lvlJc w:val="left"/>
      <w:pPr>
        <w:ind w:left="-916" w:hanging="360"/>
      </w:pPr>
      <w:rPr>
        <w:rFonts w:hint="default"/>
      </w:rPr>
    </w:lvl>
    <w:lvl w:ilvl="1" w:tplc="080A0019" w:tentative="1">
      <w:start w:val="1"/>
      <w:numFmt w:val="lowerLetter"/>
      <w:lvlText w:val="%2."/>
      <w:lvlJc w:val="left"/>
      <w:pPr>
        <w:ind w:left="-196" w:hanging="360"/>
      </w:pPr>
    </w:lvl>
    <w:lvl w:ilvl="2" w:tplc="080A001B" w:tentative="1">
      <w:start w:val="1"/>
      <w:numFmt w:val="lowerRoman"/>
      <w:lvlText w:val="%3."/>
      <w:lvlJc w:val="right"/>
      <w:pPr>
        <w:ind w:left="524" w:hanging="180"/>
      </w:pPr>
    </w:lvl>
    <w:lvl w:ilvl="3" w:tplc="080A000F" w:tentative="1">
      <w:start w:val="1"/>
      <w:numFmt w:val="decimal"/>
      <w:lvlText w:val="%4."/>
      <w:lvlJc w:val="left"/>
      <w:pPr>
        <w:ind w:left="1244" w:hanging="360"/>
      </w:pPr>
    </w:lvl>
    <w:lvl w:ilvl="4" w:tplc="080A0019" w:tentative="1">
      <w:start w:val="1"/>
      <w:numFmt w:val="lowerLetter"/>
      <w:lvlText w:val="%5."/>
      <w:lvlJc w:val="left"/>
      <w:pPr>
        <w:ind w:left="1964" w:hanging="360"/>
      </w:pPr>
    </w:lvl>
    <w:lvl w:ilvl="5" w:tplc="080A001B" w:tentative="1">
      <w:start w:val="1"/>
      <w:numFmt w:val="lowerRoman"/>
      <w:lvlText w:val="%6."/>
      <w:lvlJc w:val="right"/>
      <w:pPr>
        <w:ind w:left="2684" w:hanging="180"/>
      </w:pPr>
    </w:lvl>
    <w:lvl w:ilvl="6" w:tplc="080A000F" w:tentative="1">
      <w:start w:val="1"/>
      <w:numFmt w:val="decimal"/>
      <w:lvlText w:val="%7."/>
      <w:lvlJc w:val="left"/>
      <w:pPr>
        <w:ind w:left="3404" w:hanging="360"/>
      </w:pPr>
    </w:lvl>
    <w:lvl w:ilvl="7" w:tplc="080A0019" w:tentative="1">
      <w:start w:val="1"/>
      <w:numFmt w:val="lowerLetter"/>
      <w:lvlText w:val="%8."/>
      <w:lvlJc w:val="left"/>
      <w:pPr>
        <w:ind w:left="4124" w:hanging="360"/>
      </w:pPr>
    </w:lvl>
    <w:lvl w:ilvl="8" w:tplc="080A001B" w:tentative="1">
      <w:start w:val="1"/>
      <w:numFmt w:val="lowerRoman"/>
      <w:lvlText w:val="%9."/>
      <w:lvlJc w:val="right"/>
      <w:pPr>
        <w:ind w:left="4844" w:hanging="180"/>
      </w:pPr>
    </w:lvl>
  </w:abstractNum>
  <w:abstractNum w:abstractNumId="1" w15:restartNumberingAfterBreak="0">
    <w:nsid w:val="353312FB"/>
    <w:multiLevelType w:val="hybridMultilevel"/>
    <w:tmpl w:val="11EA9D02"/>
    <w:lvl w:ilvl="0" w:tplc="7F0C57FE">
      <w:start w:val="1"/>
      <w:numFmt w:val="decimal"/>
      <w:lvlText w:val="%1."/>
      <w:lvlJc w:val="left"/>
      <w:pPr>
        <w:ind w:left="-916" w:hanging="360"/>
      </w:pPr>
      <w:rPr>
        <w:rFonts w:hint="default"/>
      </w:rPr>
    </w:lvl>
    <w:lvl w:ilvl="1" w:tplc="080A0019" w:tentative="1">
      <w:start w:val="1"/>
      <w:numFmt w:val="lowerLetter"/>
      <w:lvlText w:val="%2."/>
      <w:lvlJc w:val="left"/>
      <w:pPr>
        <w:ind w:left="-196" w:hanging="360"/>
      </w:pPr>
    </w:lvl>
    <w:lvl w:ilvl="2" w:tplc="080A001B" w:tentative="1">
      <w:start w:val="1"/>
      <w:numFmt w:val="lowerRoman"/>
      <w:lvlText w:val="%3."/>
      <w:lvlJc w:val="right"/>
      <w:pPr>
        <w:ind w:left="524" w:hanging="180"/>
      </w:pPr>
    </w:lvl>
    <w:lvl w:ilvl="3" w:tplc="080A000F" w:tentative="1">
      <w:start w:val="1"/>
      <w:numFmt w:val="decimal"/>
      <w:lvlText w:val="%4."/>
      <w:lvlJc w:val="left"/>
      <w:pPr>
        <w:ind w:left="1244" w:hanging="360"/>
      </w:pPr>
    </w:lvl>
    <w:lvl w:ilvl="4" w:tplc="080A0019" w:tentative="1">
      <w:start w:val="1"/>
      <w:numFmt w:val="lowerLetter"/>
      <w:lvlText w:val="%5."/>
      <w:lvlJc w:val="left"/>
      <w:pPr>
        <w:ind w:left="1964" w:hanging="360"/>
      </w:pPr>
    </w:lvl>
    <w:lvl w:ilvl="5" w:tplc="080A001B" w:tentative="1">
      <w:start w:val="1"/>
      <w:numFmt w:val="lowerRoman"/>
      <w:lvlText w:val="%6."/>
      <w:lvlJc w:val="right"/>
      <w:pPr>
        <w:ind w:left="2684" w:hanging="180"/>
      </w:pPr>
    </w:lvl>
    <w:lvl w:ilvl="6" w:tplc="080A000F" w:tentative="1">
      <w:start w:val="1"/>
      <w:numFmt w:val="decimal"/>
      <w:lvlText w:val="%7."/>
      <w:lvlJc w:val="left"/>
      <w:pPr>
        <w:ind w:left="3404" w:hanging="360"/>
      </w:pPr>
    </w:lvl>
    <w:lvl w:ilvl="7" w:tplc="080A0019" w:tentative="1">
      <w:start w:val="1"/>
      <w:numFmt w:val="lowerLetter"/>
      <w:lvlText w:val="%8."/>
      <w:lvlJc w:val="left"/>
      <w:pPr>
        <w:ind w:left="4124" w:hanging="360"/>
      </w:pPr>
    </w:lvl>
    <w:lvl w:ilvl="8" w:tplc="080A001B" w:tentative="1">
      <w:start w:val="1"/>
      <w:numFmt w:val="lowerRoman"/>
      <w:lvlText w:val="%9."/>
      <w:lvlJc w:val="right"/>
      <w:pPr>
        <w:ind w:left="4844" w:hanging="180"/>
      </w:pPr>
    </w:lvl>
  </w:abstractNum>
  <w:abstractNum w:abstractNumId="2" w15:restartNumberingAfterBreak="0">
    <w:nsid w:val="45662F0F"/>
    <w:multiLevelType w:val="hybridMultilevel"/>
    <w:tmpl w:val="082E1474"/>
    <w:lvl w:ilvl="0" w:tplc="080A0001">
      <w:start w:val="1"/>
      <w:numFmt w:val="bullet"/>
      <w:lvlText w:val=""/>
      <w:lvlJc w:val="left"/>
      <w:pPr>
        <w:ind w:left="-556" w:hanging="360"/>
      </w:pPr>
      <w:rPr>
        <w:rFonts w:ascii="Symbol" w:hAnsi="Symbol" w:hint="default"/>
      </w:rPr>
    </w:lvl>
    <w:lvl w:ilvl="1" w:tplc="080A0003" w:tentative="1">
      <w:start w:val="1"/>
      <w:numFmt w:val="bullet"/>
      <w:lvlText w:val="o"/>
      <w:lvlJc w:val="left"/>
      <w:pPr>
        <w:ind w:left="164" w:hanging="360"/>
      </w:pPr>
      <w:rPr>
        <w:rFonts w:ascii="Courier New" w:hAnsi="Courier New" w:cs="Courier New" w:hint="default"/>
      </w:rPr>
    </w:lvl>
    <w:lvl w:ilvl="2" w:tplc="080A0005" w:tentative="1">
      <w:start w:val="1"/>
      <w:numFmt w:val="bullet"/>
      <w:lvlText w:val=""/>
      <w:lvlJc w:val="left"/>
      <w:pPr>
        <w:ind w:left="884" w:hanging="360"/>
      </w:pPr>
      <w:rPr>
        <w:rFonts w:ascii="Wingdings" w:hAnsi="Wingdings" w:hint="default"/>
      </w:rPr>
    </w:lvl>
    <w:lvl w:ilvl="3" w:tplc="080A0001" w:tentative="1">
      <w:start w:val="1"/>
      <w:numFmt w:val="bullet"/>
      <w:lvlText w:val=""/>
      <w:lvlJc w:val="left"/>
      <w:pPr>
        <w:ind w:left="1604" w:hanging="360"/>
      </w:pPr>
      <w:rPr>
        <w:rFonts w:ascii="Symbol" w:hAnsi="Symbol" w:hint="default"/>
      </w:rPr>
    </w:lvl>
    <w:lvl w:ilvl="4" w:tplc="080A0003" w:tentative="1">
      <w:start w:val="1"/>
      <w:numFmt w:val="bullet"/>
      <w:lvlText w:val="o"/>
      <w:lvlJc w:val="left"/>
      <w:pPr>
        <w:ind w:left="2324" w:hanging="360"/>
      </w:pPr>
      <w:rPr>
        <w:rFonts w:ascii="Courier New" w:hAnsi="Courier New" w:cs="Courier New" w:hint="default"/>
      </w:rPr>
    </w:lvl>
    <w:lvl w:ilvl="5" w:tplc="080A0005" w:tentative="1">
      <w:start w:val="1"/>
      <w:numFmt w:val="bullet"/>
      <w:lvlText w:val=""/>
      <w:lvlJc w:val="left"/>
      <w:pPr>
        <w:ind w:left="3044" w:hanging="360"/>
      </w:pPr>
      <w:rPr>
        <w:rFonts w:ascii="Wingdings" w:hAnsi="Wingdings" w:hint="default"/>
      </w:rPr>
    </w:lvl>
    <w:lvl w:ilvl="6" w:tplc="080A0001" w:tentative="1">
      <w:start w:val="1"/>
      <w:numFmt w:val="bullet"/>
      <w:lvlText w:val=""/>
      <w:lvlJc w:val="left"/>
      <w:pPr>
        <w:ind w:left="3764" w:hanging="360"/>
      </w:pPr>
      <w:rPr>
        <w:rFonts w:ascii="Symbol" w:hAnsi="Symbol" w:hint="default"/>
      </w:rPr>
    </w:lvl>
    <w:lvl w:ilvl="7" w:tplc="080A0003" w:tentative="1">
      <w:start w:val="1"/>
      <w:numFmt w:val="bullet"/>
      <w:lvlText w:val="o"/>
      <w:lvlJc w:val="left"/>
      <w:pPr>
        <w:ind w:left="4484" w:hanging="360"/>
      </w:pPr>
      <w:rPr>
        <w:rFonts w:ascii="Courier New" w:hAnsi="Courier New" w:cs="Courier New" w:hint="default"/>
      </w:rPr>
    </w:lvl>
    <w:lvl w:ilvl="8" w:tplc="080A0005" w:tentative="1">
      <w:start w:val="1"/>
      <w:numFmt w:val="bullet"/>
      <w:lvlText w:val=""/>
      <w:lvlJc w:val="left"/>
      <w:pPr>
        <w:ind w:left="5204" w:hanging="360"/>
      </w:pPr>
      <w:rPr>
        <w:rFonts w:ascii="Wingdings" w:hAnsi="Wingdings" w:hint="default"/>
      </w:rPr>
    </w:lvl>
  </w:abstractNum>
  <w:abstractNum w:abstractNumId="3" w15:restartNumberingAfterBreak="0">
    <w:nsid w:val="5D0A179C"/>
    <w:multiLevelType w:val="hybridMultilevel"/>
    <w:tmpl w:val="F8D6EBC0"/>
    <w:lvl w:ilvl="0" w:tplc="080A0001">
      <w:start w:val="1"/>
      <w:numFmt w:val="bullet"/>
      <w:lvlText w:val=""/>
      <w:lvlJc w:val="left"/>
      <w:pPr>
        <w:ind w:left="-556" w:hanging="360"/>
      </w:pPr>
      <w:rPr>
        <w:rFonts w:ascii="Symbol" w:hAnsi="Symbol" w:hint="default"/>
      </w:rPr>
    </w:lvl>
    <w:lvl w:ilvl="1" w:tplc="080A0003" w:tentative="1">
      <w:start w:val="1"/>
      <w:numFmt w:val="bullet"/>
      <w:lvlText w:val="o"/>
      <w:lvlJc w:val="left"/>
      <w:pPr>
        <w:ind w:left="164" w:hanging="360"/>
      </w:pPr>
      <w:rPr>
        <w:rFonts w:ascii="Courier New" w:hAnsi="Courier New" w:cs="Courier New" w:hint="default"/>
      </w:rPr>
    </w:lvl>
    <w:lvl w:ilvl="2" w:tplc="080A0005" w:tentative="1">
      <w:start w:val="1"/>
      <w:numFmt w:val="bullet"/>
      <w:lvlText w:val=""/>
      <w:lvlJc w:val="left"/>
      <w:pPr>
        <w:ind w:left="884" w:hanging="360"/>
      </w:pPr>
      <w:rPr>
        <w:rFonts w:ascii="Wingdings" w:hAnsi="Wingdings" w:hint="default"/>
      </w:rPr>
    </w:lvl>
    <w:lvl w:ilvl="3" w:tplc="080A0001" w:tentative="1">
      <w:start w:val="1"/>
      <w:numFmt w:val="bullet"/>
      <w:lvlText w:val=""/>
      <w:lvlJc w:val="left"/>
      <w:pPr>
        <w:ind w:left="1604" w:hanging="360"/>
      </w:pPr>
      <w:rPr>
        <w:rFonts w:ascii="Symbol" w:hAnsi="Symbol" w:hint="default"/>
      </w:rPr>
    </w:lvl>
    <w:lvl w:ilvl="4" w:tplc="080A0003" w:tentative="1">
      <w:start w:val="1"/>
      <w:numFmt w:val="bullet"/>
      <w:lvlText w:val="o"/>
      <w:lvlJc w:val="left"/>
      <w:pPr>
        <w:ind w:left="2324" w:hanging="360"/>
      </w:pPr>
      <w:rPr>
        <w:rFonts w:ascii="Courier New" w:hAnsi="Courier New" w:cs="Courier New" w:hint="default"/>
      </w:rPr>
    </w:lvl>
    <w:lvl w:ilvl="5" w:tplc="080A0005" w:tentative="1">
      <w:start w:val="1"/>
      <w:numFmt w:val="bullet"/>
      <w:lvlText w:val=""/>
      <w:lvlJc w:val="left"/>
      <w:pPr>
        <w:ind w:left="3044" w:hanging="360"/>
      </w:pPr>
      <w:rPr>
        <w:rFonts w:ascii="Wingdings" w:hAnsi="Wingdings" w:hint="default"/>
      </w:rPr>
    </w:lvl>
    <w:lvl w:ilvl="6" w:tplc="080A0001" w:tentative="1">
      <w:start w:val="1"/>
      <w:numFmt w:val="bullet"/>
      <w:lvlText w:val=""/>
      <w:lvlJc w:val="left"/>
      <w:pPr>
        <w:ind w:left="3764" w:hanging="360"/>
      </w:pPr>
      <w:rPr>
        <w:rFonts w:ascii="Symbol" w:hAnsi="Symbol" w:hint="default"/>
      </w:rPr>
    </w:lvl>
    <w:lvl w:ilvl="7" w:tplc="080A0003" w:tentative="1">
      <w:start w:val="1"/>
      <w:numFmt w:val="bullet"/>
      <w:lvlText w:val="o"/>
      <w:lvlJc w:val="left"/>
      <w:pPr>
        <w:ind w:left="4484" w:hanging="360"/>
      </w:pPr>
      <w:rPr>
        <w:rFonts w:ascii="Courier New" w:hAnsi="Courier New" w:cs="Courier New" w:hint="default"/>
      </w:rPr>
    </w:lvl>
    <w:lvl w:ilvl="8" w:tplc="080A0005" w:tentative="1">
      <w:start w:val="1"/>
      <w:numFmt w:val="bullet"/>
      <w:lvlText w:val=""/>
      <w:lvlJc w:val="left"/>
      <w:pPr>
        <w:ind w:left="5204" w:hanging="360"/>
      </w:pPr>
      <w:rPr>
        <w:rFonts w:ascii="Wingdings" w:hAnsi="Wingdings" w:hint="default"/>
      </w:rPr>
    </w:lvl>
  </w:abstractNum>
  <w:num w:numId="1" w16cid:durableId="424034069">
    <w:abstractNumId w:val="2"/>
  </w:num>
  <w:num w:numId="2" w16cid:durableId="346566072">
    <w:abstractNumId w:val="0"/>
  </w:num>
  <w:num w:numId="3" w16cid:durableId="379986678">
    <w:abstractNumId w:val="3"/>
  </w:num>
  <w:num w:numId="4" w16cid:durableId="65703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C1"/>
    <w:rsid w:val="00026EFB"/>
    <w:rsid w:val="000B1487"/>
    <w:rsid w:val="001B27DD"/>
    <w:rsid w:val="001D102C"/>
    <w:rsid w:val="001F7173"/>
    <w:rsid w:val="00201141"/>
    <w:rsid w:val="002123E1"/>
    <w:rsid w:val="00227945"/>
    <w:rsid w:val="002D294C"/>
    <w:rsid w:val="003503C1"/>
    <w:rsid w:val="00376E2E"/>
    <w:rsid w:val="003D1D01"/>
    <w:rsid w:val="004855F5"/>
    <w:rsid w:val="004A5F25"/>
    <w:rsid w:val="004F15D7"/>
    <w:rsid w:val="005731C1"/>
    <w:rsid w:val="006A2A6B"/>
    <w:rsid w:val="007009AB"/>
    <w:rsid w:val="00713703"/>
    <w:rsid w:val="00790609"/>
    <w:rsid w:val="007D1E7B"/>
    <w:rsid w:val="008C4E2C"/>
    <w:rsid w:val="0090725C"/>
    <w:rsid w:val="009168F3"/>
    <w:rsid w:val="0093529B"/>
    <w:rsid w:val="00A22717"/>
    <w:rsid w:val="00B0696D"/>
    <w:rsid w:val="00B50FE1"/>
    <w:rsid w:val="00B72000"/>
    <w:rsid w:val="00C62E93"/>
    <w:rsid w:val="00C8509D"/>
    <w:rsid w:val="00CD7018"/>
    <w:rsid w:val="00D066EE"/>
    <w:rsid w:val="00D615A0"/>
    <w:rsid w:val="00D95B72"/>
    <w:rsid w:val="00DF7750"/>
    <w:rsid w:val="00E72737"/>
    <w:rsid w:val="00ED3157"/>
    <w:rsid w:val="00F31613"/>
    <w:rsid w:val="00FC0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122C"/>
  <w15:chartTrackingRefBased/>
  <w15:docId w15:val="{A2C66CC3-E2C6-40C6-AC6C-562B90B8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0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0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03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03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03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03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03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03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03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03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03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03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03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03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03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03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03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03C1"/>
    <w:rPr>
      <w:rFonts w:eastAsiaTheme="majorEastAsia" w:cstheme="majorBidi"/>
      <w:color w:val="272727" w:themeColor="text1" w:themeTint="D8"/>
    </w:rPr>
  </w:style>
  <w:style w:type="paragraph" w:styleId="Ttulo">
    <w:name w:val="Title"/>
    <w:basedOn w:val="Normal"/>
    <w:next w:val="Normal"/>
    <w:link w:val="TtuloCar"/>
    <w:uiPriority w:val="10"/>
    <w:qFormat/>
    <w:rsid w:val="00350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03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03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03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03C1"/>
    <w:pPr>
      <w:spacing w:before="160"/>
      <w:jc w:val="center"/>
    </w:pPr>
    <w:rPr>
      <w:i/>
      <w:iCs/>
      <w:color w:val="404040" w:themeColor="text1" w:themeTint="BF"/>
    </w:rPr>
  </w:style>
  <w:style w:type="character" w:customStyle="1" w:styleId="CitaCar">
    <w:name w:val="Cita Car"/>
    <w:basedOn w:val="Fuentedeprrafopredeter"/>
    <w:link w:val="Cita"/>
    <w:uiPriority w:val="29"/>
    <w:rsid w:val="003503C1"/>
    <w:rPr>
      <w:i/>
      <w:iCs/>
      <w:color w:val="404040" w:themeColor="text1" w:themeTint="BF"/>
    </w:rPr>
  </w:style>
  <w:style w:type="paragraph" w:styleId="Prrafodelista">
    <w:name w:val="List Paragraph"/>
    <w:basedOn w:val="Normal"/>
    <w:uiPriority w:val="34"/>
    <w:qFormat/>
    <w:rsid w:val="003503C1"/>
    <w:pPr>
      <w:ind w:left="720"/>
      <w:contextualSpacing/>
    </w:pPr>
  </w:style>
  <w:style w:type="character" w:styleId="nfasisintenso">
    <w:name w:val="Intense Emphasis"/>
    <w:basedOn w:val="Fuentedeprrafopredeter"/>
    <w:uiPriority w:val="21"/>
    <w:qFormat/>
    <w:rsid w:val="003503C1"/>
    <w:rPr>
      <w:i/>
      <w:iCs/>
      <w:color w:val="0F4761" w:themeColor="accent1" w:themeShade="BF"/>
    </w:rPr>
  </w:style>
  <w:style w:type="paragraph" w:styleId="Citadestacada">
    <w:name w:val="Intense Quote"/>
    <w:basedOn w:val="Normal"/>
    <w:next w:val="Normal"/>
    <w:link w:val="CitadestacadaCar"/>
    <w:uiPriority w:val="30"/>
    <w:qFormat/>
    <w:rsid w:val="00350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03C1"/>
    <w:rPr>
      <w:i/>
      <w:iCs/>
      <w:color w:val="0F4761" w:themeColor="accent1" w:themeShade="BF"/>
    </w:rPr>
  </w:style>
  <w:style w:type="character" w:styleId="Referenciaintensa">
    <w:name w:val="Intense Reference"/>
    <w:basedOn w:val="Fuentedeprrafopredeter"/>
    <w:uiPriority w:val="32"/>
    <w:qFormat/>
    <w:rsid w:val="00350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30653">
      <w:bodyDiv w:val="1"/>
      <w:marLeft w:val="0"/>
      <w:marRight w:val="0"/>
      <w:marTop w:val="0"/>
      <w:marBottom w:val="0"/>
      <w:divBdr>
        <w:top w:val="none" w:sz="0" w:space="0" w:color="auto"/>
        <w:left w:val="none" w:sz="0" w:space="0" w:color="auto"/>
        <w:bottom w:val="none" w:sz="0" w:space="0" w:color="auto"/>
        <w:right w:val="none" w:sz="0" w:space="0" w:color="auto"/>
      </w:divBdr>
    </w:div>
    <w:div w:id="604465192">
      <w:bodyDiv w:val="1"/>
      <w:marLeft w:val="0"/>
      <w:marRight w:val="0"/>
      <w:marTop w:val="0"/>
      <w:marBottom w:val="0"/>
      <w:divBdr>
        <w:top w:val="none" w:sz="0" w:space="0" w:color="auto"/>
        <w:left w:val="none" w:sz="0" w:space="0" w:color="auto"/>
        <w:bottom w:val="none" w:sz="0" w:space="0" w:color="auto"/>
        <w:right w:val="none" w:sz="0" w:space="0" w:color="auto"/>
      </w:divBdr>
    </w:div>
    <w:div w:id="624695343">
      <w:bodyDiv w:val="1"/>
      <w:marLeft w:val="0"/>
      <w:marRight w:val="0"/>
      <w:marTop w:val="0"/>
      <w:marBottom w:val="0"/>
      <w:divBdr>
        <w:top w:val="none" w:sz="0" w:space="0" w:color="auto"/>
        <w:left w:val="none" w:sz="0" w:space="0" w:color="auto"/>
        <w:bottom w:val="none" w:sz="0" w:space="0" w:color="auto"/>
        <w:right w:val="none" w:sz="0" w:space="0" w:color="auto"/>
      </w:divBdr>
    </w:div>
    <w:div w:id="720786815">
      <w:bodyDiv w:val="1"/>
      <w:marLeft w:val="0"/>
      <w:marRight w:val="0"/>
      <w:marTop w:val="0"/>
      <w:marBottom w:val="0"/>
      <w:divBdr>
        <w:top w:val="none" w:sz="0" w:space="0" w:color="auto"/>
        <w:left w:val="none" w:sz="0" w:space="0" w:color="auto"/>
        <w:bottom w:val="none" w:sz="0" w:space="0" w:color="auto"/>
        <w:right w:val="none" w:sz="0" w:space="0" w:color="auto"/>
      </w:divBdr>
    </w:div>
    <w:div w:id="1667318875">
      <w:bodyDiv w:val="1"/>
      <w:marLeft w:val="0"/>
      <w:marRight w:val="0"/>
      <w:marTop w:val="0"/>
      <w:marBottom w:val="0"/>
      <w:divBdr>
        <w:top w:val="none" w:sz="0" w:space="0" w:color="auto"/>
        <w:left w:val="none" w:sz="0" w:space="0" w:color="auto"/>
        <w:bottom w:val="none" w:sz="0" w:space="0" w:color="auto"/>
        <w:right w:val="none" w:sz="0" w:space="0" w:color="auto"/>
      </w:divBdr>
    </w:div>
    <w:div w:id="1709716495">
      <w:bodyDiv w:val="1"/>
      <w:marLeft w:val="0"/>
      <w:marRight w:val="0"/>
      <w:marTop w:val="0"/>
      <w:marBottom w:val="0"/>
      <w:divBdr>
        <w:top w:val="none" w:sz="0" w:space="0" w:color="auto"/>
        <w:left w:val="none" w:sz="0" w:space="0" w:color="auto"/>
        <w:bottom w:val="none" w:sz="0" w:space="0" w:color="auto"/>
        <w:right w:val="none" w:sz="0" w:space="0" w:color="auto"/>
      </w:divBdr>
    </w:div>
    <w:div w:id="1910075701">
      <w:bodyDiv w:val="1"/>
      <w:marLeft w:val="0"/>
      <w:marRight w:val="0"/>
      <w:marTop w:val="0"/>
      <w:marBottom w:val="0"/>
      <w:divBdr>
        <w:top w:val="none" w:sz="0" w:space="0" w:color="auto"/>
        <w:left w:val="none" w:sz="0" w:space="0" w:color="auto"/>
        <w:bottom w:val="none" w:sz="0" w:space="0" w:color="auto"/>
        <w:right w:val="none" w:sz="0" w:space="0" w:color="auto"/>
      </w:divBdr>
    </w:div>
    <w:div w:id="19698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 LISBETH TELLO NUÑEZ</dc:creator>
  <cp:keywords/>
  <dc:description/>
  <cp:lastModifiedBy>CINTYA LISBETH TELLO NUÑEZ</cp:lastModifiedBy>
  <cp:revision>16</cp:revision>
  <cp:lastPrinted>2025-01-17T11:08:00Z</cp:lastPrinted>
  <dcterms:created xsi:type="dcterms:W3CDTF">2024-05-28T01:19:00Z</dcterms:created>
  <dcterms:modified xsi:type="dcterms:W3CDTF">2025-05-26T19:47:00Z</dcterms:modified>
</cp:coreProperties>
</file>