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28FD" w14:textId="0CC5E153" w:rsidR="00491C8E" w:rsidRDefault="00491C8E" w:rsidP="00730516">
      <w:pPr>
        <w:ind w:right="49"/>
        <w:jc w:val="both"/>
        <w:rPr>
          <w:rFonts w:ascii="Century Gothic" w:eastAsia="Batang" w:hAnsi="Century Gothic" w:cs="Arial"/>
          <w:b/>
          <w:bCs/>
          <w:spacing w:val="-1"/>
          <w:sz w:val="20"/>
          <w:szCs w:val="20"/>
        </w:rPr>
      </w:pPr>
    </w:p>
    <w:tbl>
      <w:tblPr>
        <w:tblStyle w:val="Tablaconcuadrcula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B12AAF" w14:paraId="7B19AEA2" w14:textId="77777777" w:rsidTr="00BD5A5E">
        <w:tc>
          <w:tcPr>
            <w:tcW w:w="10206" w:type="dxa"/>
          </w:tcPr>
          <w:p w14:paraId="2E2C788E" w14:textId="77777777" w:rsidR="00B12AAF" w:rsidRDefault="00B12AAF" w:rsidP="00354662">
            <w:pPr>
              <w:spacing w:line="360" w:lineRule="auto"/>
              <w:ind w:right="49"/>
              <w:jc w:val="both"/>
              <w:rPr>
                <w:rFonts w:ascii="Century Gothic" w:eastAsia="Batang" w:hAnsi="Century Gothic" w:cs="Arial"/>
                <w:b/>
                <w:bCs/>
                <w:spacing w:val="-1"/>
                <w:sz w:val="20"/>
                <w:szCs w:val="20"/>
              </w:rPr>
            </w:pPr>
            <w:r w:rsidRPr="00F33EF9">
              <w:rPr>
                <w:rFonts w:ascii="Century Gothic" w:eastAsia="Arial" w:hAnsi="Century Gothic"/>
                <w:b/>
                <w:sz w:val="20"/>
                <w:szCs w:val="20"/>
              </w:rPr>
              <w:t>Proyecto</w:t>
            </w:r>
            <w:r w:rsidRPr="00F33EF9">
              <w:rPr>
                <w:rFonts w:ascii="Century Gothic" w:eastAsia="Arial" w:hAnsi="Century Gothic"/>
                <w:sz w:val="20"/>
                <w:szCs w:val="20"/>
              </w:rPr>
              <w:t xml:space="preserve">: </w:t>
            </w:r>
          </w:p>
        </w:tc>
      </w:tr>
      <w:tr w:rsidR="00B12AAF" w14:paraId="6CA40C59" w14:textId="77777777" w:rsidTr="00BD5A5E">
        <w:tc>
          <w:tcPr>
            <w:tcW w:w="10206" w:type="dxa"/>
          </w:tcPr>
          <w:p w14:paraId="234D6EE5" w14:textId="77777777" w:rsidR="00B12AAF" w:rsidRDefault="00B12AAF" w:rsidP="00354662">
            <w:pPr>
              <w:spacing w:line="360" w:lineRule="auto"/>
              <w:ind w:right="49"/>
              <w:jc w:val="both"/>
              <w:rPr>
                <w:rFonts w:ascii="Century Gothic" w:eastAsia="Batang" w:hAnsi="Century Gothic" w:cs="Arial"/>
                <w:b/>
                <w:bCs/>
                <w:spacing w:val="-1"/>
                <w:sz w:val="20"/>
                <w:szCs w:val="20"/>
              </w:rPr>
            </w:pPr>
            <w:r w:rsidRPr="00F33EF9">
              <w:rPr>
                <w:rFonts w:ascii="Century Gothic" w:eastAsia="Arial" w:hAnsi="Century Gothic"/>
                <w:b/>
                <w:sz w:val="20"/>
                <w:szCs w:val="20"/>
              </w:rPr>
              <w:t>Carrera/Programa</w:t>
            </w:r>
            <w:r w:rsidRPr="00F33EF9">
              <w:rPr>
                <w:rFonts w:ascii="Century Gothic" w:eastAsia="Arial" w:hAnsi="Century Gothic"/>
                <w:sz w:val="20"/>
                <w:szCs w:val="20"/>
              </w:rPr>
              <w:t xml:space="preserve">: </w:t>
            </w:r>
          </w:p>
        </w:tc>
      </w:tr>
      <w:tr w:rsidR="00B12AAF" w14:paraId="38233A7C" w14:textId="77777777" w:rsidTr="00BD5A5E">
        <w:tc>
          <w:tcPr>
            <w:tcW w:w="10206" w:type="dxa"/>
          </w:tcPr>
          <w:p w14:paraId="6C7AA545" w14:textId="77777777" w:rsidR="00B12AAF" w:rsidRDefault="00B12AAF" w:rsidP="00354662">
            <w:pPr>
              <w:spacing w:line="360" w:lineRule="auto"/>
              <w:ind w:right="49"/>
              <w:jc w:val="both"/>
              <w:rPr>
                <w:rFonts w:ascii="Century Gothic" w:eastAsia="Batang" w:hAnsi="Century Gothic" w:cs="Arial"/>
                <w:b/>
                <w:bCs/>
                <w:spacing w:val="-1"/>
                <w:sz w:val="20"/>
                <w:szCs w:val="20"/>
              </w:rPr>
            </w:pPr>
            <w:r w:rsidRPr="00F33EF9">
              <w:rPr>
                <w:rFonts w:ascii="Century Gothic" w:eastAsia="Arial" w:hAnsi="Century Gothic"/>
                <w:b/>
                <w:sz w:val="20"/>
                <w:szCs w:val="20"/>
              </w:rPr>
              <w:t>Período Académico</w:t>
            </w:r>
            <w:r w:rsidRPr="00F33EF9">
              <w:rPr>
                <w:rFonts w:ascii="Century Gothic" w:eastAsia="Arial" w:hAnsi="Century Gothic"/>
                <w:sz w:val="20"/>
                <w:szCs w:val="20"/>
              </w:rPr>
              <w:t>:</w:t>
            </w:r>
          </w:p>
        </w:tc>
      </w:tr>
    </w:tbl>
    <w:p w14:paraId="1E61EF77" w14:textId="77777777" w:rsidR="00B12AAF" w:rsidRDefault="00B12AAF" w:rsidP="00730516">
      <w:pPr>
        <w:ind w:right="49"/>
        <w:jc w:val="both"/>
        <w:rPr>
          <w:rFonts w:ascii="Century Gothic" w:eastAsia="Batang" w:hAnsi="Century Gothic" w:cs="Arial"/>
          <w:b/>
          <w:bCs/>
          <w:spacing w:val="-1"/>
          <w:sz w:val="20"/>
          <w:szCs w:val="20"/>
        </w:rPr>
      </w:pPr>
    </w:p>
    <w:p w14:paraId="66E6EEAF" w14:textId="77777777" w:rsidR="00491C8E" w:rsidRDefault="00491C8E" w:rsidP="00730516">
      <w:pPr>
        <w:ind w:right="49"/>
        <w:jc w:val="both"/>
        <w:rPr>
          <w:rFonts w:ascii="Century Gothic" w:eastAsia="Batang" w:hAnsi="Century Gothic" w:cs="Arial"/>
          <w:b/>
          <w:bCs/>
          <w:spacing w:val="-1"/>
          <w:sz w:val="20"/>
          <w:szCs w:val="20"/>
        </w:rPr>
      </w:pPr>
    </w:p>
    <w:p w14:paraId="6ACCBE62" w14:textId="39AAEE6F" w:rsidR="00730516" w:rsidRPr="00FA6AF6" w:rsidRDefault="00730516" w:rsidP="6E6F3195">
      <w:pPr>
        <w:ind w:left="142" w:right="49"/>
        <w:jc w:val="both"/>
        <w:rPr>
          <w:rFonts w:ascii="Century Gothic" w:eastAsia="Batang" w:hAnsi="Century Gothic" w:cs="Arial"/>
          <w:spacing w:val="-1"/>
          <w:sz w:val="20"/>
          <w:szCs w:val="20"/>
        </w:rPr>
      </w:pPr>
      <w:r w:rsidRPr="00FA6AF6">
        <w:rPr>
          <w:rFonts w:ascii="Century Gothic" w:eastAsia="Batang" w:hAnsi="Century Gothic" w:cs="Arial"/>
          <w:b/>
          <w:bCs/>
          <w:spacing w:val="-1"/>
          <w:sz w:val="20"/>
          <w:szCs w:val="20"/>
        </w:rPr>
        <w:t xml:space="preserve">Objetivo: </w:t>
      </w:r>
      <w:r w:rsidRPr="6E6F3195">
        <w:rPr>
          <w:rFonts w:ascii="Century Gothic" w:eastAsia="Batang" w:hAnsi="Century Gothic" w:cs="Arial"/>
          <w:spacing w:val="-1"/>
          <w:sz w:val="20"/>
          <w:szCs w:val="20"/>
        </w:rPr>
        <w:t>M</w:t>
      </w:r>
      <w:r w:rsidRPr="00FA6AF6">
        <w:rPr>
          <w:rFonts w:ascii="Century Gothic" w:eastAsia="Batang" w:hAnsi="Century Gothic" w:cs="Arial"/>
          <w:spacing w:val="-1"/>
          <w:sz w:val="20"/>
          <w:szCs w:val="20"/>
        </w:rPr>
        <w:t>edir el nivel de satisfacción con las actividades desarrolladas y su percepción sobre el proceso de</w:t>
      </w:r>
      <w:r w:rsidR="330C0164" w:rsidRPr="00FA6AF6">
        <w:rPr>
          <w:rFonts w:ascii="Century Gothic" w:eastAsia="Batang" w:hAnsi="Century Gothic" w:cs="Arial"/>
          <w:spacing w:val="-1"/>
          <w:sz w:val="20"/>
          <w:szCs w:val="20"/>
        </w:rPr>
        <w:t xml:space="preserve"> práctica de servicio comunitario</w:t>
      </w:r>
      <w:r w:rsidRPr="00FA6AF6">
        <w:rPr>
          <w:rFonts w:ascii="Century Gothic" w:eastAsia="Batang" w:hAnsi="Century Gothic" w:cs="Arial"/>
          <w:spacing w:val="-1"/>
          <w:sz w:val="20"/>
          <w:szCs w:val="20"/>
        </w:rPr>
        <w:t xml:space="preserve">. </w:t>
      </w:r>
    </w:p>
    <w:p w14:paraId="4BB0955C" w14:textId="77777777" w:rsidR="00730516" w:rsidRDefault="00730516" w:rsidP="005C2E7E">
      <w:pPr>
        <w:ind w:left="142" w:right="49"/>
        <w:jc w:val="both"/>
        <w:rPr>
          <w:rFonts w:ascii="Century Gothic" w:eastAsia="Euphemia" w:hAnsi="Century Gothic"/>
          <w:b/>
          <w:spacing w:val="-2"/>
          <w:sz w:val="20"/>
          <w:szCs w:val="20"/>
        </w:rPr>
      </w:pPr>
    </w:p>
    <w:p w14:paraId="5F6B06B3" w14:textId="5EBF5CEE" w:rsidR="00730516" w:rsidRDefault="00730516" w:rsidP="6E6F3195">
      <w:pPr>
        <w:ind w:left="142" w:right="49"/>
        <w:jc w:val="both"/>
        <w:rPr>
          <w:rFonts w:ascii="Century Gothic" w:eastAsia="Euphemia" w:hAnsi="Century Gothic"/>
          <w:spacing w:val="-2"/>
          <w:sz w:val="20"/>
          <w:szCs w:val="20"/>
        </w:rPr>
      </w:pPr>
      <w:r w:rsidRPr="6E6F3195">
        <w:rPr>
          <w:rFonts w:ascii="Century Gothic" w:eastAsia="Euphemia" w:hAnsi="Century Gothic"/>
          <w:b/>
          <w:bCs/>
          <w:spacing w:val="-2"/>
          <w:sz w:val="20"/>
          <w:szCs w:val="20"/>
        </w:rPr>
        <w:t xml:space="preserve">Instrucciones: </w:t>
      </w:r>
      <w:r w:rsidRPr="00FA6AF6">
        <w:rPr>
          <w:rFonts w:ascii="Century Gothic" w:eastAsia="Euphemia" w:hAnsi="Century Gothic"/>
          <w:spacing w:val="-2"/>
          <w:sz w:val="20"/>
          <w:szCs w:val="20"/>
        </w:rPr>
        <w:t xml:space="preserve">Marque con una X según el nivel de satisfacción que usted considere adecuada, en función del proceso </w:t>
      </w:r>
      <w:r w:rsidR="431EB0EE" w:rsidRPr="6E6F3195">
        <w:rPr>
          <w:rFonts w:ascii="Century Gothic" w:eastAsia="Batang" w:hAnsi="Century Gothic" w:cs="Arial"/>
          <w:sz w:val="20"/>
          <w:szCs w:val="20"/>
        </w:rPr>
        <w:t>de práctica de servicio comunitario</w:t>
      </w:r>
      <w:r w:rsidRPr="00FA6AF6">
        <w:rPr>
          <w:rFonts w:ascii="Century Gothic" w:eastAsia="Euphemia" w:hAnsi="Century Gothic"/>
          <w:spacing w:val="-2"/>
          <w:sz w:val="20"/>
          <w:szCs w:val="20"/>
        </w:rPr>
        <w:t xml:space="preserve"> realizado.</w:t>
      </w:r>
    </w:p>
    <w:p w14:paraId="7D59AE15" w14:textId="3F75E711" w:rsidR="00491C8E" w:rsidRDefault="00491C8E" w:rsidP="00730516">
      <w:pPr>
        <w:ind w:right="13"/>
        <w:jc w:val="both"/>
        <w:rPr>
          <w:rFonts w:ascii="Century Gothic" w:eastAsia="Euphemia" w:hAnsi="Century Gothic"/>
          <w:spacing w:val="-2"/>
          <w:sz w:val="20"/>
          <w:szCs w:val="20"/>
        </w:rPr>
      </w:pPr>
    </w:p>
    <w:p w14:paraId="27ECE49C" w14:textId="77777777" w:rsidR="00730516" w:rsidRPr="00FA6AF6" w:rsidRDefault="00730516" w:rsidP="00730516">
      <w:pPr>
        <w:ind w:right="13"/>
        <w:jc w:val="both"/>
        <w:rPr>
          <w:rFonts w:ascii="Century Gothic" w:eastAsia="Euphemia" w:hAnsi="Century Gothic"/>
          <w:b/>
          <w:spacing w:val="-2"/>
          <w:sz w:val="20"/>
          <w:szCs w:val="20"/>
        </w:rPr>
      </w:pPr>
    </w:p>
    <w:p w14:paraId="460AF782" w14:textId="77777777" w:rsidR="00730516" w:rsidRPr="00FA6AF6" w:rsidRDefault="00730516" w:rsidP="00730516">
      <w:pPr>
        <w:pStyle w:val="Prrafodelista"/>
        <w:numPr>
          <w:ilvl w:val="0"/>
          <w:numId w:val="1"/>
        </w:numPr>
        <w:rPr>
          <w:rFonts w:ascii="Century Gothic" w:eastAsia="Arial" w:hAnsi="Century Gothic"/>
          <w:b/>
          <w:sz w:val="20"/>
          <w:szCs w:val="20"/>
        </w:rPr>
      </w:pPr>
      <w:r>
        <w:rPr>
          <w:rFonts w:ascii="Century Gothic" w:eastAsia="Arial" w:hAnsi="Century Gothic"/>
          <w:b/>
          <w:sz w:val="20"/>
          <w:szCs w:val="20"/>
        </w:rPr>
        <w:t xml:space="preserve">DE LA </w:t>
      </w:r>
      <w:r w:rsidRPr="00FA6AF6">
        <w:rPr>
          <w:rFonts w:ascii="Century Gothic" w:eastAsia="Arial" w:hAnsi="Century Gothic"/>
          <w:b/>
          <w:sz w:val="20"/>
          <w:szCs w:val="20"/>
        </w:rPr>
        <w:t>DISPONIBILIDAD DE ESPACIOS Y RECURSOS</w:t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1418"/>
        <w:gridCol w:w="1417"/>
        <w:gridCol w:w="1418"/>
        <w:gridCol w:w="1417"/>
      </w:tblGrid>
      <w:tr w:rsidR="00730516" w:rsidRPr="00FA6AF6" w14:paraId="52DE739F" w14:textId="77777777" w:rsidTr="00176BAF">
        <w:trPr>
          <w:trHeight w:val="375"/>
        </w:trPr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2DC610F7" w14:textId="2BDB6250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w w:val="85"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Criterios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2285AC4C" w14:textId="77777777" w:rsidR="00730516" w:rsidRPr="00FA6AF6" w:rsidRDefault="00730516" w:rsidP="006B6F4D">
            <w:pPr>
              <w:pStyle w:val="TableParagraph"/>
              <w:ind w:left="100" w:hanging="10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Muy Satisfactorio 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7D2FADE8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Satisfactorio 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292F965E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Poco Satisfactorio 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21A85C02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Nada Satisfactorio 0</w:t>
            </w:r>
          </w:p>
        </w:tc>
      </w:tr>
      <w:tr w:rsidR="00730516" w:rsidRPr="00FA6AF6" w14:paraId="3DA80FC9" w14:textId="77777777" w:rsidTr="00176BAF">
        <w:trPr>
          <w:trHeight w:val="567"/>
        </w:trPr>
        <w:tc>
          <w:tcPr>
            <w:tcW w:w="4252" w:type="dxa"/>
            <w:hideMark/>
          </w:tcPr>
          <w:p w14:paraId="3B066BC3" w14:textId="77777777" w:rsidR="00730516" w:rsidRPr="00FA6AF6" w:rsidRDefault="00730516" w:rsidP="00C23D78">
            <w:pPr>
              <w:ind w:left="6" w:right="135" w:hanging="6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B4759C">
              <w:rPr>
                <w:rFonts w:ascii="Century Gothic" w:eastAsia="Euphemia" w:hAnsi="Century Gothic"/>
                <w:spacing w:val="-2"/>
                <w:sz w:val="20"/>
                <w:szCs w:val="20"/>
              </w:rPr>
              <w:t>Disponibilidad</w:t>
            </w: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de espacio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s</w:t>
            </w: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físicos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adecuados para realizar la práctica comunitaria.</w:t>
            </w:r>
          </w:p>
        </w:tc>
        <w:tc>
          <w:tcPr>
            <w:tcW w:w="1418" w:type="dxa"/>
          </w:tcPr>
          <w:p w14:paraId="0060D8E2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6CFCB1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26DAAF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A03F45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0E1A918F" w14:textId="77777777" w:rsidTr="00176BAF">
        <w:trPr>
          <w:trHeight w:val="567"/>
        </w:trPr>
        <w:tc>
          <w:tcPr>
            <w:tcW w:w="4252" w:type="dxa"/>
          </w:tcPr>
          <w:p w14:paraId="73726410" w14:textId="77777777" w:rsidR="00730516" w:rsidRPr="00B4759C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B4759C">
              <w:rPr>
                <w:rFonts w:ascii="Century Gothic" w:eastAsia="Euphemia" w:hAnsi="Century Gothic"/>
                <w:spacing w:val="-2"/>
                <w:sz w:val="20"/>
                <w:szCs w:val="20"/>
              </w:rPr>
              <w:t>Disponibilidad</w:t>
            </w: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de recursos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para realizar la práctica comunitaria.</w:t>
            </w:r>
          </w:p>
        </w:tc>
        <w:tc>
          <w:tcPr>
            <w:tcW w:w="1418" w:type="dxa"/>
          </w:tcPr>
          <w:p w14:paraId="0675B60C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D5A420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06618D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D936DD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5113E7F3" w14:textId="77777777" w:rsidTr="00176BAF">
        <w:trPr>
          <w:trHeight w:val="394"/>
        </w:trPr>
        <w:tc>
          <w:tcPr>
            <w:tcW w:w="4252" w:type="dxa"/>
            <w:hideMark/>
          </w:tcPr>
          <w:p w14:paraId="2C4EC330" w14:textId="77777777" w:rsidR="00730516" w:rsidRPr="00FA6AF6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>Facilidad para movilizarse al sitio de la práctica comunitaria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64A2D0AB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2C0DDB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1C6D51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9A7F56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C2748" w:rsidRPr="00FA6AF6" w14:paraId="29A7C826" w14:textId="77777777" w:rsidTr="005C2E7E">
        <w:trPr>
          <w:trHeight w:val="394"/>
        </w:trPr>
        <w:tc>
          <w:tcPr>
            <w:tcW w:w="9922" w:type="dxa"/>
            <w:gridSpan w:val="5"/>
          </w:tcPr>
          <w:p w14:paraId="571BB29B" w14:textId="77777777" w:rsidR="00577428" w:rsidRDefault="00577428" w:rsidP="006B6F4D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6FE461C" w14:textId="1EF27914" w:rsidR="00DC2748" w:rsidRPr="00577428" w:rsidRDefault="00577428" w:rsidP="006B6F4D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  <w:r w:rsidRPr="00577428">
              <w:rPr>
                <w:rFonts w:ascii="Century Gothic" w:hAnsi="Century Gothic"/>
                <w:b/>
                <w:sz w:val="20"/>
                <w:szCs w:val="20"/>
              </w:rPr>
              <w:t>Recomendaciones sobre la disponibilidad de espacios y recursos:</w:t>
            </w:r>
          </w:p>
          <w:p w14:paraId="40913D89" w14:textId="77777777" w:rsidR="00577428" w:rsidRDefault="00577428" w:rsidP="00577428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14:paraId="3E0D9206" w14:textId="5BBB6EA9" w:rsidR="00577428" w:rsidRPr="00FA6AF6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3B629BA" w14:textId="77777777" w:rsidR="00730516" w:rsidRDefault="00730516" w:rsidP="00730516">
      <w:pPr>
        <w:pStyle w:val="Prrafodelista"/>
        <w:spacing w:line="200" w:lineRule="exact"/>
        <w:ind w:right="13"/>
        <w:jc w:val="both"/>
        <w:rPr>
          <w:rFonts w:ascii="Century Gothic" w:eastAsia="Euphemia" w:hAnsi="Century Gothic"/>
          <w:b/>
          <w:spacing w:val="1"/>
          <w:sz w:val="20"/>
          <w:szCs w:val="20"/>
        </w:rPr>
      </w:pPr>
    </w:p>
    <w:p w14:paraId="7E6B6CE1" w14:textId="77777777" w:rsidR="00730516" w:rsidRPr="00FA6AF6" w:rsidRDefault="00730516" w:rsidP="00730516">
      <w:pPr>
        <w:pStyle w:val="Prrafodelista"/>
        <w:spacing w:line="200" w:lineRule="exact"/>
        <w:ind w:right="13"/>
        <w:jc w:val="both"/>
        <w:rPr>
          <w:rFonts w:ascii="Century Gothic" w:eastAsia="Euphemia" w:hAnsi="Century Gothic"/>
          <w:b/>
          <w:spacing w:val="1"/>
          <w:sz w:val="20"/>
          <w:szCs w:val="20"/>
        </w:rPr>
      </w:pPr>
    </w:p>
    <w:p w14:paraId="7A3CE94C" w14:textId="7DC98B56" w:rsidR="00730516" w:rsidRPr="00FA6AF6" w:rsidRDefault="00730516" w:rsidP="00730516">
      <w:pPr>
        <w:pStyle w:val="Prrafodelista"/>
        <w:numPr>
          <w:ilvl w:val="0"/>
          <w:numId w:val="1"/>
        </w:numPr>
        <w:rPr>
          <w:rFonts w:ascii="Century Gothic" w:eastAsia="Arial" w:hAnsi="Century Gothic"/>
          <w:b/>
          <w:sz w:val="20"/>
          <w:szCs w:val="20"/>
        </w:rPr>
      </w:pPr>
      <w:r w:rsidRPr="00FA6AF6">
        <w:rPr>
          <w:rFonts w:ascii="Century Gothic" w:eastAsia="Arial" w:hAnsi="Century Gothic"/>
          <w:b/>
          <w:sz w:val="20"/>
          <w:szCs w:val="20"/>
        </w:rPr>
        <w:t xml:space="preserve">DEL APOYO </w:t>
      </w:r>
      <w:r w:rsidR="00577428">
        <w:rPr>
          <w:rFonts w:ascii="Century Gothic" w:eastAsia="Arial" w:hAnsi="Century Gothic"/>
          <w:b/>
          <w:sz w:val="20"/>
          <w:szCs w:val="20"/>
        </w:rPr>
        <w:t xml:space="preserve">INSTITUCIONAL </w:t>
      </w:r>
      <w:r w:rsidRPr="00FA6AF6">
        <w:rPr>
          <w:rFonts w:ascii="Century Gothic" w:eastAsia="Arial" w:hAnsi="Century Gothic"/>
          <w:b/>
          <w:sz w:val="20"/>
          <w:szCs w:val="20"/>
        </w:rPr>
        <w:t>AL DESARROLLO DE ACTIVIDADES</w:t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701"/>
        <w:gridCol w:w="1417"/>
        <w:gridCol w:w="1418"/>
        <w:gridCol w:w="1417"/>
      </w:tblGrid>
      <w:tr w:rsidR="00730516" w:rsidRPr="00FA6AF6" w14:paraId="73B42F1F" w14:textId="77777777" w:rsidTr="00882837">
        <w:trPr>
          <w:trHeight w:val="41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DCF08AA" w14:textId="58825570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w w:val="85"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Criterios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5A8C2591" w14:textId="77777777" w:rsidR="00730516" w:rsidRPr="00FA6AF6" w:rsidRDefault="00730516" w:rsidP="006B6F4D">
            <w:pPr>
              <w:pStyle w:val="TableParagraph"/>
              <w:ind w:left="100" w:hanging="10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Muy Satisfactorio 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4D8A1446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Satisfactorio 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4538B126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Poco Satisfactorio 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2AF0D1FA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Nada Satisfactorio 0</w:t>
            </w:r>
          </w:p>
        </w:tc>
      </w:tr>
      <w:tr w:rsidR="00730516" w:rsidRPr="00FA6AF6" w14:paraId="362693B8" w14:textId="77777777" w:rsidTr="00882837">
        <w:trPr>
          <w:trHeight w:val="413"/>
        </w:trPr>
        <w:tc>
          <w:tcPr>
            <w:tcW w:w="3969" w:type="dxa"/>
            <w:hideMark/>
          </w:tcPr>
          <w:p w14:paraId="6280A727" w14:textId="77777777" w:rsidR="00730516" w:rsidRPr="00FA6AF6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>Asesoría del responsable de facultad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C997CC6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54B091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066F3B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E6325A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652A8B61" w14:textId="77777777" w:rsidTr="00882837">
        <w:trPr>
          <w:trHeight w:val="413"/>
        </w:trPr>
        <w:tc>
          <w:tcPr>
            <w:tcW w:w="3969" w:type="dxa"/>
          </w:tcPr>
          <w:p w14:paraId="00FDB857" w14:textId="77777777" w:rsidR="00730516" w:rsidRPr="00FA6AF6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Asesoría del responsable de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carrera.</w:t>
            </w:r>
          </w:p>
        </w:tc>
        <w:tc>
          <w:tcPr>
            <w:tcW w:w="1701" w:type="dxa"/>
          </w:tcPr>
          <w:p w14:paraId="20958174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93FA30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F1C783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7FB408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5F523342" w14:textId="77777777" w:rsidTr="00882837">
        <w:trPr>
          <w:trHeight w:val="439"/>
        </w:trPr>
        <w:tc>
          <w:tcPr>
            <w:tcW w:w="3969" w:type="dxa"/>
            <w:hideMark/>
          </w:tcPr>
          <w:p w14:paraId="2C32031F" w14:textId="77777777" w:rsidR="00730516" w:rsidRPr="00FA6AF6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Asesoría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d</w:t>
            </w: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>el director del proyecto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5AE91E8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203C5C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B86F6A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96EEC0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0D80CB41" w14:textId="77777777" w:rsidTr="00882837">
        <w:trPr>
          <w:trHeight w:val="434"/>
        </w:trPr>
        <w:tc>
          <w:tcPr>
            <w:tcW w:w="3969" w:type="dxa"/>
          </w:tcPr>
          <w:p w14:paraId="6F856050" w14:textId="6B8F5D4B" w:rsidR="00730516" w:rsidRPr="00FA6AF6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>Acompañamiento</w:t>
            </w:r>
            <w:r w:rsidR="00C23D78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</w:t>
            </w: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>/</w:t>
            </w:r>
            <w:r w:rsidR="00C23D78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s</w:t>
            </w: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>upervisión del docente tutor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ACCC822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26AFEB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37B60B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4F9E82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2ABD1E24" w14:textId="77777777" w:rsidTr="00882837">
        <w:trPr>
          <w:trHeight w:val="434"/>
        </w:trPr>
        <w:tc>
          <w:tcPr>
            <w:tcW w:w="3969" w:type="dxa"/>
            <w:hideMark/>
          </w:tcPr>
          <w:p w14:paraId="210230EA" w14:textId="77777777" w:rsidR="00730516" w:rsidRPr="00FA6AF6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>Colaboración activa de los beneficiarios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C1B529A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3CD6BA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069649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C0139B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77428" w:rsidRPr="00FA6AF6" w14:paraId="241C47BE" w14:textId="77777777" w:rsidTr="006A059B">
        <w:trPr>
          <w:trHeight w:val="434"/>
        </w:trPr>
        <w:tc>
          <w:tcPr>
            <w:tcW w:w="9922" w:type="dxa"/>
            <w:gridSpan w:val="5"/>
          </w:tcPr>
          <w:p w14:paraId="2C0D59C8" w14:textId="77777777" w:rsidR="00577428" w:rsidRDefault="00577428" w:rsidP="00577428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73A1AD6" w14:textId="5CE450A0" w:rsidR="00577428" w:rsidRPr="00577428" w:rsidRDefault="00577428" w:rsidP="00577428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  <w:r w:rsidRPr="00577428">
              <w:rPr>
                <w:rFonts w:ascii="Century Gothic" w:hAnsi="Century Gothic"/>
                <w:b/>
                <w:sz w:val="20"/>
                <w:szCs w:val="20"/>
              </w:rPr>
              <w:t xml:space="preserve">Recomendaciones sobre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el apoyo institucional recibido</w:t>
            </w:r>
            <w:r w:rsidRPr="00577428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27EB6B12" w14:textId="77777777" w:rsidR="00577428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712E9BCF" w14:textId="0D7746D1" w:rsidR="00577428" w:rsidRPr="00FA6AF6" w:rsidRDefault="00577428" w:rsidP="000B3C23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587ED3C" w14:textId="77777777" w:rsidR="00491C8E" w:rsidRDefault="00491C8E" w:rsidP="00491C8E">
      <w:pPr>
        <w:pStyle w:val="Prrafodelista"/>
        <w:ind w:left="360"/>
        <w:rPr>
          <w:rFonts w:ascii="Century Gothic" w:eastAsia="Arial" w:hAnsi="Century Gothic"/>
          <w:b/>
          <w:sz w:val="20"/>
          <w:szCs w:val="20"/>
        </w:rPr>
      </w:pPr>
    </w:p>
    <w:p w14:paraId="0F924305" w14:textId="0FC4C694" w:rsidR="00C72657" w:rsidRDefault="00C72657" w:rsidP="001D75DF">
      <w:pPr>
        <w:pStyle w:val="Prrafodelista"/>
        <w:tabs>
          <w:tab w:val="left" w:pos="1476"/>
          <w:tab w:val="center" w:pos="2825"/>
        </w:tabs>
        <w:ind w:left="360"/>
        <w:rPr>
          <w:rFonts w:ascii="Century Gothic" w:eastAsia="Arial" w:hAnsi="Century Gothic"/>
          <w:b/>
          <w:sz w:val="20"/>
          <w:szCs w:val="20"/>
        </w:rPr>
      </w:pPr>
      <w:r>
        <w:rPr>
          <w:rFonts w:ascii="Century Gothic" w:eastAsia="Arial" w:hAnsi="Century Gothic"/>
          <w:b/>
          <w:sz w:val="20"/>
          <w:szCs w:val="20"/>
        </w:rPr>
        <w:tab/>
      </w:r>
      <w:r w:rsidR="001D75DF">
        <w:rPr>
          <w:rFonts w:ascii="Century Gothic" w:eastAsia="Arial" w:hAnsi="Century Gothic"/>
          <w:b/>
          <w:sz w:val="20"/>
          <w:szCs w:val="20"/>
        </w:rPr>
        <w:tab/>
      </w:r>
    </w:p>
    <w:p w14:paraId="3373B664" w14:textId="74F2DE22" w:rsidR="00730516" w:rsidRPr="000B3C23" w:rsidRDefault="00730516" w:rsidP="6E6F3195">
      <w:pPr>
        <w:pStyle w:val="Prrafodelista"/>
        <w:numPr>
          <w:ilvl w:val="0"/>
          <w:numId w:val="1"/>
        </w:numPr>
        <w:rPr>
          <w:rFonts w:ascii="Century Gothic" w:eastAsia="Arial" w:hAnsi="Century Gothic"/>
          <w:b/>
          <w:bCs/>
          <w:sz w:val="20"/>
          <w:szCs w:val="20"/>
        </w:rPr>
      </w:pPr>
      <w:r w:rsidRPr="6E6F3195">
        <w:rPr>
          <w:rFonts w:ascii="Century Gothic" w:eastAsia="Arial" w:hAnsi="Century Gothic"/>
          <w:b/>
          <w:bCs/>
          <w:sz w:val="20"/>
          <w:szCs w:val="20"/>
        </w:rPr>
        <w:lastRenderedPageBreak/>
        <w:t xml:space="preserve">DEL PROCESO DE </w:t>
      </w:r>
      <w:r w:rsidR="44FB6E91" w:rsidRPr="6E6F3195">
        <w:rPr>
          <w:rFonts w:ascii="Century Gothic" w:eastAsia="Arial" w:hAnsi="Century Gothic"/>
          <w:b/>
          <w:bCs/>
          <w:sz w:val="20"/>
          <w:szCs w:val="20"/>
        </w:rPr>
        <w:t>PRÁCTICA DE SERVICIO COMUNITARIO</w:t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1418"/>
        <w:gridCol w:w="1417"/>
        <w:gridCol w:w="1418"/>
        <w:gridCol w:w="1417"/>
      </w:tblGrid>
      <w:tr w:rsidR="00730516" w:rsidRPr="00FA6AF6" w14:paraId="349954C2" w14:textId="77777777" w:rsidTr="6E6F3195">
        <w:trPr>
          <w:trHeight w:val="413"/>
        </w:trPr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7928F5D0" w14:textId="4DFB37A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w w:val="85"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Criterios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336B2473" w14:textId="77777777" w:rsidR="00730516" w:rsidRPr="00FA6AF6" w:rsidRDefault="00730516" w:rsidP="006B6F4D">
            <w:pPr>
              <w:pStyle w:val="TableParagraph"/>
              <w:ind w:left="100" w:hanging="10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Muy Satisfactorio 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30621B3B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Satisfactorio 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3EBB7CE7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Poco Satisfactorio 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39B374EC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Nada Satisfactorio 0</w:t>
            </w:r>
          </w:p>
        </w:tc>
      </w:tr>
      <w:tr w:rsidR="00730516" w:rsidRPr="00FA6AF6" w14:paraId="66CBBC06" w14:textId="77777777" w:rsidTr="6E6F3195">
        <w:trPr>
          <w:trHeight w:val="449"/>
        </w:trPr>
        <w:tc>
          <w:tcPr>
            <w:tcW w:w="4252" w:type="dxa"/>
            <w:hideMark/>
          </w:tcPr>
          <w:p w14:paraId="795553D7" w14:textId="363436D2" w:rsidR="00730516" w:rsidRPr="00560319" w:rsidRDefault="00730516" w:rsidP="6E6F3195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560319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Socialización del proceso a seguir para la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e</w:t>
            </w:r>
            <w:r w:rsidRPr="00560319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jecución </w:t>
            </w:r>
            <w:r w:rsidR="4F12285B" w:rsidRPr="6E6F3195">
              <w:rPr>
                <w:rFonts w:ascii="Century Gothic" w:eastAsia="Batang" w:hAnsi="Century Gothic" w:cs="Arial"/>
                <w:sz w:val="20"/>
                <w:szCs w:val="20"/>
              </w:rPr>
              <w:t>de práctica de servicio comunitario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597E563E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BF5B2B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1967DF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B2BB63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51628679" w14:textId="77777777" w:rsidTr="6E6F3195">
        <w:trPr>
          <w:trHeight w:val="439"/>
        </w:trPr>
        <w:tc>
          <w:tcPr>
            <w:tcW w:w="4252" w:type="dxa"/>
            <w:hideMark/>
          </w:tcPr>
          <w:p w14:paraId="30F92412" w14:textId="77777777" w:rsidR="00730516" w:rsidRPr="00560319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P</w:t>
            </w:r>
            <w:r w:rsidRPr="00560319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roceso de vinculación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fácil y comprensible.</w:t>
            </w:r>
          </w:p>
        </w:tc>
        <w:tc>
          <w:tcPr>
            <w:tcW w:w="1418" w:type="dxa"/>
          </w:tcPr>
          <w:p w14:paraId="60E9A3F9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4474B3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3DF0CA" w14:textId="77777777" w:rsidR="00730516" w:rsidRPr="00FA6AF6" w:rsidRDefault="00730516" w:rsidP="008453A2">
            <w:pPr>
              <w:pStyle w:val="TableParagraph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4B2F4E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14FA82D8" w14:textId="77777777" w:rsidTr="6E6F3195">
        <w:trPr>
          <w:trHeight w:val="434"/>
        </w:trPr>
        <w:tc>
          <w:tcPr>
            <w:tcW w:w="4252" w:type="dxa"/>
          </w:tcPr>
          <w:p w14:paraId="4BCDA034" w14:textId="074EA5FF" w:rsidR="00730516" w:rsidRPr="00560319" w:rsidRDefault="00730516" w:rsidP="6E6F3195">
            <w:pPr>
              <w:ind w:right="13"/>
              <w:rPr>
                <w:rFonts w:ascii="Century Gothic" w:eastAsia="Batang" w:hAnsi="Century Gothic" w:cs="Arial"/>
                <w:spacing w:val="-2"/>
                <w:sz w:val="20"/>
                <w:szCs w:val="20"/>
              </w:rPr>
            </w:pP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Disponibilidad y claridad </w:t>
            </w:r>
            <w:r w:rsidRPr="00560319">
              <w:rPr>
                <w:rFonts w:ascii="Century Gothic" w:eastAsia="Euphemia" w:hAnsi="Century Gothic"/>
                <w:spacing w:val="-2"/>
                <w:sz w:val="20"/>
                <w:szCs w:val="20"/>
              </w:rPr>
              <w:t>de instructivos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</w:t>
            </w:r>
            <w:r w:rsidRPr="00560319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para la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e</w:t>
            </w:r>
            <w:r w:rsidRPr="00560319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jecución </w:t>
            </w:r>
            <w:r w:rsidR="6C33CF0D" w:rsidRPr="6E6F3195">
              <w:rPr>
                <w:rFonts w:ascii="Century Gothic" w:eastAsia="Batang" w:hAnsi="Century Gothic" w:cs="Arial"/>
                <w:sz w:val="20"/>
                <w:szCs w:val="20"/>
              </w:rPr>
              <w:t>de práctica de servicio comunitario.</w:t>
            </w:r>
          </w:p>
        </w:tc>
        <w:tc>
          <w:tcPr>
            <w:tcW w:w="1418" w:type="dxa"/>
          </w:tcPr>
          <w:p w14:paraId="2A87D956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A9880B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D4D2A1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A15304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4641194D" w14:textId="77777777" w:rsidTr="6E6F3195">
        <w:trPr>
          <w:trHeight w:val="434"/>
        </w:trPr>
        <w:tc>
          <w:tcPr>
            <w:tcW w:w="4252" w:type="dxa"/>
            <w:hideMark/>
          </w:tcPr>
          <w:p w14:paraId="697A4965" w14:textId="77777777" w:rsidR="00730516" w:rsidRPr="00560319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F</w:t>
            </w:r>
            <w:r w:rsidRPr="00560319">
              <w:rPr>
                <w:rFonts w:ascii="Century Gothic" w:eastAsia="Euphemia" w:hAnsi="Century Gothic"/>
                <w:spacing w:val="-2"/>
                <w:sz w:val="20"/>
                <w:szCs w:val="20"/>
              </w:rPr>
              <w:t>ormatos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comprensibles y de fácil llenado.</w:t>
            </w:r>
          </w:p>
        </w:tc>
        <w:tc>
          <w:tcPr>
            <w:tcW w:w="1418" w:type="dxa"/>
          </w:tcPr>
          <w:p w14:paraId="135E98FC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1FC79A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39206E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9E12B9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77428" w:rsidRPr="00FA6AF6" w14:paraId="6663AE0F" w14:textId="77777777" w:rsidTr="6E6F3195">
        <w:trPr>
          <w:trHeight w:val="434"/>
        </w:trPr>
        <w:tc>
          <w:tcPr>
            <w:tcW w:w="9922" w:type="dxa"/>
            <w:gridSpan w:val="5"/>
          </w:tcPr>
          <w:p w14:paraId="37F4463B" w14:textId="77777777" w:rsidR="00577428" w:rsidRDefault="00577428" w:rsidP="00577428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13707D2" w14:textId="7EDE7253" w:rsidR="00577428" w:rsidRPr="00577428" w:rsidRDefault="00577428" w:rsidP="6E6F3195">
            <w:pPr>
              <w:pStyle w:val="TableParagrap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6E6F319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Recomendaciones para mejorar el proceso </w:t>
            </w:r>
            <w:r w:rsidR="0D16A686" w:rsidRPr="6E6F3195">
              <w:rPr>
                <w:rFonts w:ascii="Century Gothic" w:eastAsia="Batang" w:hAnsi="Century Gothic" w:cs="Arial"/>
                <w:b/>
                <w:bCs/>
                <w:sz w:val="20"/>
                <w:szCs w:val="20"/>
              </w:rPr>
              <w:t>de práctica de servicio comunitario</w:t>
            </w:r>
            <w:r w:rsidRPr="6E6F3195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7D02AE59" w14:textId="77777777" w:rsidR="00577428" w:rsidRDefault="00577428" w:rsidP="0045190C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14:paraId="3109F75E" w14:textId="63137880" w:rsidR="00577428" w:rsidRPr="00FA6AF6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A746D7F" w14:textId="77777777" w:rsidR="00730516" w:rsidRPr="00FA6AF6" w:rsidRDefault="00730516" w:rsidP="00730516">
      <w:pPr>
        <w:pStyle w:val="Prrafodelista"/>
        <w:spacing w:line="200" w:lineRule="exact"/>
        <w:ind w:right="13"/>
        <w:jc w:val="both"/>
        <w:rPr>
          <w:rFonts w:ascii="Century Gothic" w:eastAsia="Euphemia" w:hAnsi="Century Gothic"/>
          <w:b/>
          <w:spacing w:val="1"/>
          <w:sz w:val="20"/>
          <w:szCs w:val="20"/>
        </w:rPr>
      </w:pPr>
    </w:p>
    <w:p w14:paraId="6F9988C3" w14:textId="77777777" w:rsidR="00730516" w:rsidRPr="00FA6AF6" w:rsidRDefault="00730516" w:rsidP="00730516">
      <w:pPr>
        <w:pStyle w:val="Prrafodelista"/>
        <w:spacing w:line="200" w:lineRule="exact"/>
        <w:ind w:right="13"/>
        <w:jc w:val="both"/>
        <w:rPr>
          <w:rFonts w:ascii="Century Gothic" w:eastAsia="Euphemia" w:hAnsi="Century Gothic"/>
          <w:b/>
          <w:spacing w:val="1"/>
          <w:sz w:val="20"/>
          <w:szCs w:val="20"/>
        </w:rPr>
      </w:pPr>
    </w:p>
    <w:p w14:paraId="702082B2" w14:textId="254A90F7" w:rsidR="00730516" w:rsidRDefault="00730516" w:rsidP="00730516">
      <w:pPr>
        <w:pStyle w:val="Prrafodelista"/>
        <w:numPr>
          <w:ilvl w:val="0"/>
          <w:numId w:val="1"/>
        </w:numPr>
        <w:rPr>
          <w:rFonts w:ascii="Century Gothic" w:eastAsia="Arial" w:hAnsi="Century Gothic"/>
          <w:b/>
          <w:sz w:val="20"/>
          <w:szCs w:val="20"/>
        </w:rPr>
      </w:pPr>
      <w:r>
        <w:rPr>
          <w:rFonts w:ascii="Century Gothic" w:eastAsia="Arial" w:hAnsi="Century Gothic"/>
          <w:b/>
          <w:sz w:val="20"/>
          <w:szCs w:val="20"/>
        </w:rPr>
        <w:t>DE</w:t>
      </w:r>
      <w:r w:rsidR="00577428">
        <w:rPr>
          <w:rFonts w:ascii="Century Gothic" w:eastAsia="Arial" w:hAnsi="Century Gothic"/>
          <w:b/>
          <w:sz w:val="20"/>
          <w:szCs w:val="20"/>
        </w:rPr>
        <w:t xml:space="preserve"> </w:t>
      </w:r>
      <w:r>
        <w:rPr>
          <w:rFonts w:ascii="Century Gothic" w:eastAsia="Arial" w:hAnsi="Century Gothic"/>
          <w:b/>
          <w:sz w:val="20"/>
          <w:szCs w:val="20"/>
        </w:rPr>
        <w:t>L</w:t>
      </w:r>
      <w:r w:rsidR="00577428">
        <w:rPr>
          <w:rFonts w:ascii="Century Gothic" w:eastAsia="Arial" w:hAnsi="Century Gothic"/>
          <w:b/>
          <w:sz w:val="20"/>
          <w:szCs w:val="20"/>
        </w:rPr>
        <w:t>A</w:t>
      </w:r>
      <w:r>
        <w:rPr>
          <w:rFonts w:ascii="Century Gothic" w:eastAsia="Arial" w:hAnsi="Century Gothic"/>
          <w:b/>
          <w:sz w:val="20"/>
          <w:szCs w:val="20"/>
        </w:rPr>
        <w:t xml:space="preserve"> </w:t>
      </w:r>
      <w:r w:rsidR="00491C8E">
        <w:rPr>
          <w:rFonts w:ascii="Century Gothic" w:eastAsia="Arial" w:hAnsi="Century Gothic"/>
          <w:b/>
          <w:sz w:val="20"/>
          <w:szCs w:val="20"/>
        </w:rPr>
        <w:t>APLICACIÓN DE CONOCIMIENTOS RECIBIDOS EN LA CARRERA</w:t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1418"/>
        <w:gridCol w:w="1417"/>
        <w:gridCol w:w="1418"/>
        <w:gridCol w:w="1417"/>
      </w:tblGrid>
      <w:tr w:rsidR="00730516" w:rsidRPr="00FA6AF6" w14:paraId="702C10F2" w14:textId="77777777" w:rsidTr="6E6F3195">
        <w:trPr>
          <w:trHeight w:val="413"/>
        </w:trPr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2A42C932" w14:textId="64507738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w w:val="85"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Criterios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5F2D579B" w14:textId="77777777" w:rsidR="00730516" w:rsidRPr="00FA6AF6" w:rsidRDefault="00730516" w:rsidP="006B6F4D">
            <w:pPr>
              <w:pStyle w:val="TableParagraph"/>
              <w:ind w:left="100" w:hanging="10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Muy Satisfactorio 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6986CA58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Satisfactorio 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730D8787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Poco Satisfactorio 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69154605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Nada Satisfactorio 0</w:t>
            </w:r>
          </w:p>
        </w:tc>
      </w:tr>
      <w:tr w:rsidR="00730516" w:rsidRPr="00FA6AF6" w14:paraId="6BEF098A" w14:textId="77777777" w:rsidTr="6E6F3195">
        <w:trPr>
          <w:trHeight w:val="413"/>
        </w:trPr>
        <w:tc>
          <w:tcPr>
            <w:tcW w:w="4252" w:type="dxa"/>
            <w:hideMark/>
          </w:tcPr>
          <w:p w14:paraId="6592F9AA" w14:textId="77777777" w:rsidR="00730516" w:rsidRPr="00FA6AF6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9C179C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Las actividades desarrolladas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estuvieron acordes</w:t>
            </w:r>
            <w:r w:rsidRPr="009C179C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con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el perfil profesional de </w:t>
            </w:r>
            <w:r w:rsidRPr="009C179C">
              <w:rPr>
                <w:rFonts w:ascii="Century Gothic" w:eastAsia="Euphemia" w:hAnsi="Century Gothic"/>
                <w:spacing w:val="-2"/>
                <w:sz w:val="20"/>
                <w:szCs w:val="20"/>
              </w:rPr>
              <w:t>su carrera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5280E25F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793AC4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D04C65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0F7458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5C513299" w14:textId="77777777" w:rsidTr="6E6F3195">
        <w:trPr>
          <w:trHeight w:val="413"/>
        </w:trPr>
        <w:tc>
          <w:tcPr>
            <w:tcW w:w="4252" w:type="dxa"/>
          </w:tcPr>
          <w:p w14:paraId="4C4DEE77" w14:textId="77777777" w:rsidR="00730516" w:rsidRPr="00FA6AF6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9C179C">
              <w:rPr>
                <w:rFonts w:ascii="Century Gothic" w:eastAsia="Euphemia" w:hAnsi="Century Gothic"/>
                <w:spacing w:val="-2"/>
                <w:sz w:val="20"/>
                <w:szCs w:val="20"/>
              </w:rPr>
              <w:t>Los conocimientos adquiridos en su carrera le permitieron cumplir con las actividades asignadas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64C2321B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091EB6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EBEAFC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A2883C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7F0DF428" w14:textId="77777777" w:rsidTr="6E6F3195">
        <w:trPr>
          <w:trHeight w:val="439"/>
        </w:trPr>
        <w:tc>
          <w:tcPr>
            <w:tcW w:w="4252" w:type="dxa"/>
            <w:hideMark/>
          </w:tcPr>
          <w:p w14:paraId="320EF864" w14:textId="73F3FB10" w:rsidR="00730516" w:rsidRPr="00FA6AF6" w:rsidRDefault="00577428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En el desarrollo de sus prácticas</w:t>
            </w:r>
            <w:r w:rsidR="7C491D90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de servicio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comunitaria pudo aplicar las metodologías, protocolos, formatos y/o herramientas aprendidas en la carrera</w:t>
            </w:r>
            <w:r w:rsidR="00730516" w:rsidRPr="009C179C"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035BE1E2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F54E80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D17591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981942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77428" w:rsidRPr="00FA6AF6" w14:paraId="2151B64F" w14:textId="77777777" w:rsidTr="6E6F3195">
        <w:trPr>
          <w:trHeight w:val="439"/>
        </w:trPr>
        <w:tc>
          <w:tcPr>
            <w:tcW w:w="9922" w:type="dxa"/>
            <w:gridSpan w:val="5"/>
          </w:tcPr>
          <w:p w14:paraId="0A26B8A4" w14:textId="77777777" w:rsidR="00577428" w:rsidRDefault="00577428" w:rsidP="00577428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A862B7F" w14:textId="78486793" w:rsidR="00577428" w:rsidRPr="00577428" w:rsidRDefault="00577428" w:rsidP="00577428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  <w:r w:rsidRPr="6E6F319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Recomendaciones sobre </w:t>
            </w:r>
            <w:r w:rsidR="00491C8E" w:rsidRPr="6E6F3195">
              <w:rPr>
                <w:rFonts w:ascii="Century Gothic" w:hAnsi="Century Gothic"/>
                <w:b/>
                <w:bCs/>
                <w:sz w:val="20"/>
                <w:szCs w:val="20"/>
              </w:rPr>
              <w:t>la aplicación de conocimientos recibidos en la carrera</w:t>
            </w:r>
            <w:r w:rsidRPr="6E6F3195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335DF262" w14:textId="77777777" w:rsidR="00577428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71994DFC" w14:textId="3714C889" w:rsidR="00577428" w:rsidRPr="00FA6AF6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D5597E1" w14:textId="77777777" w:rsidR="001B3698" w:rsidRPr="001B3698" w:rsidRDefault="001B3698" w:rsidP="001B3698">
      <w:pPr>
        <w:rPr>
          <w:rFonts w:ascii="Montserrat" w:hAnsi="Montserrat"/>
          <w:sz w:val="22"/>
          <w:szCs w:val="22"/>
        </w:rPr>
      </w:pPr>
    </w:p>
    <w:sectPr w:rsidR="001B3698" w:rsidRPr="001B3698" w:rsidSect="00326EE3">
      <w:headerReference w:type="default" r:id="rId10"/>
      <w:footerReference w:type="default" r:id="rId11"/>
      <w:pgSz w:w="11900" w:h="16840"/>
      <w:pgMar w:top="720" w:right="720" w:bottom="720" w:left="720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F980" w14:textId="77777777" w:rsidR="006E1971" w:rsidRDefault="006E1971" w:rsidP="001B3698">
      <w:r>
        <w:separator/>
      </w:r>
    </w:p>
  </w:endnote>
  <w:endnote w:type="continuationSeparator" w:id="0">
    <w:p w14:paraId="50DCF04E" w14:textId="77777777" w:rsidR="006E1971" w:rsidRDefault="006E1971" w:rsidP="001B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8D64" w14:textId="04E2059D" w:rsidR="001B3698" w:rsidRDefault="00434DEE">
    <w:pPr>
      <w:pStyle w:val="Piedepgina"/>
    </w:pPr>
    <w:r w:rsidRPr="00824E83">
      <w:rPr>
        <w:noProof/>
      </w:rPr>
      <w:drawing>
        <wp:anchor distT="0" distB="0" distL="114300" distR="114300" simplePos="0" relativeHeight="251665408" behindDoc="1" locked="0" layoutInCell="1" allowOverlap="1" wp14:anchorId="5EC04D90" wp14:editId="602971F1">
          <wp:simplePos x="0" y="0"/>
          <wp:positionH relativeFrom="column">
            <wp:posOffset>-32385</wp:posOffset>
          </wp:positionH>
          <wp:positionV relativeFrom="paragraph">
            <wp:posOffset>-170815</wp:posOffset>
          </wp:positionV>
          <wp:extent cx="3225800" cy="431800"/>
          <wp:effectExtent l="0" t="0" r="0" b="6350"/>
          <wp:wrapTight wrapText="bothSides">
            <wp:wrapPolygon edited="0">
              <wp:start x="0" y="0"/>
              <wp:lineTo x="0" y="20965"/>
              <wp:lineTo x="21430" y="20965"/>
              <wp:lineTo x="21430" y="0"/>
              <wp:lineTo x="0" y="0"/>
            </wp:wrapPolygon>
          </wp:wrapTight>
          <wp:docPr id="5" name="Imagen 5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920087" name="Imagen 1007920087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190C" w:rsidRPr="0045190C">
      <w:rPr>
        <w:rFonts w:ascii="Century Gothic" w:hAnsi="Century Gothic"/>
        <w:sz w:val="16"/>
        <w:szCs w:val="16"/>
      </w:rPr>
      <w:t xml:space="preserve"> </w:t>
    </w:r>
    <w:sdt>
      <w:sdtPr>
        <w:rPr>
          <w:rFonts w:ascii="Century Gothic" w:hAnsi="Century Gothic"/>
          <w:sz w:val="16"/>
          <w:szCs w:val="16"/>
        </w:rPr>
        <w:id w:val="1729099787"/>
        <w:docPartObj>
          <w:docPartGallery w:val="Page Numbers (Top of Page)"/>
          <w:docPartUnique/>
        </w:docPartObj>
      </w:sdtPr>
      <w:sdtEndPr/>
      <w:sdtContent>
        <w:r w:rsidR="0045190C">
          <w:rPr>
            <w:rFonts w:ascii="Century Gothic" w:hAnsi="Century Gothic"/>
            <w:sz w:val="16"/>
            <w:szCs w:val="16"/>
          </w:rPr>
          <w:tab/>
        </w:r>
        <w:r w:rsidR="0045190C">
          <w:rPr>
            <w:rFonts w:ascii="Century Gothic" w:hAnsi="Century Gothic"/>
            <w:sz w:val="16"/>
            <w:szCs w:val="16"/>
          </w:rPr>
          <w:tab/>
        </w:r>
        <w:r w:rsidR="0045190C" w:rsidRPr="0060407B">
          <w:rPr>
            <w:rFonts w:ascii="Century Gothic" w:hAnsi="Century Gothic"/>
            <w:sz w:val="16"/>
            <w:szCs w:val="16"/>
          </w:rPr>
          <w:t xml:space="preserve">Página </w:t>
        </w:r>
        <w:r w:rsidR="0045190C" w:rsidRPr="0060407B">
          <w:rPr>
            <w:rFonts w:ascii="Century Gothic" w:hAnsi="Century Gothic"/>
            <w:b/>
            <w:bCs/>
            <w:sz w:val="16"/>
            <w:szCs w:val="16"/>
          </w:rPr>
          <w:fldChar w:fldCharType="begin"/>
        </w:r>
        <w:r w:rsidR="0045190C" w:rsidRPr="0060407B">
          <w:rPr>
            <w:rFonts w:ascii="Century Gothic" w:hAnsi="Century Gothic"/>
            <w:b/>
            <w:bCs/>
            <w:sz w:val="16"/>
            <w:szCs w:val="16"/>
          </w:rPr>
          <w:instrText>PAGE</w:instrText>
        </w:r>
        <w:r w:rsidR="0045190C" w:rsidRPr="0060407B">
          <w:rPr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="0045190C">
          <w:rPr>
            <w:rFonts w:ascii="Century Gothic" w:hAnsi="Century Gothic"/>
            <w:b/>
            <w:bCs/>
            <w:sz w:val="16"/>
            <w:szCs w:val="16"/>
          </w:rPr>
          <w:t>12</w:t>
        </w:r>
        <w:r w:rsidR="0045190C" w:rsidRPr="0060407B">
          <w:rPr>
            <w:rFonts w:ascii="Century Gothic" w:hAnsi="Century Gothic"/>
            <w:b/>
            <w:bCs/>
            <w:sz w:val="16"/>
            <w:szCs w:val="16"/>
          </w:rPr>
          <w:fldChar w:fldCharType="end"/>
        </w:r>
        <w:r w:rsidR="0045190C" w:rsidRPr="0060407B">
          <w:rPr>
            <w:rFonts w:ascii="Century Gothic" w:hAnsi="Century Gothic"/>
            <w:sz w:val="16"/>
            <w:szCs w:val="16"/>
          </w:rPr>
          <w:t xml:space="preserve"> de </w:t>
        </w:r>
        <w:r w:rsidR="0045190C" w:rsidRPr="0060407B">
          <w:rPr>
            <w:rFonts w:ascii="Century Gothic" w:hAnsi="Century Gothic"/>
            <w:b/>
            <w:bCs/>
            <w:sz w:val="16"/>
            <w:szCs w:val="16"/>
          </w:rPr>
          <w:fldChar w:fldCharType="begin"/>
        </w:r>
        <w:r w:rsidR="0045190C" w:rsidRPr="0060407B">
          <w:rPr>
            <w:rFonts w:ascii="Century Gothic" w:hAnsi="Century Gothic"/>
            <w:b/>
            <w:bCs/>
            <w:sz w:val="16"/>
            <w:szCs w:val="16"/>
          </w:rPr>
          <w:instrText>NUMPAGES</w:instrText>
        </w:r>
        <w:r w:rsidR="0045190C" w:rsidRPr="0060407B">
          <w:rPr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="0045190C">
          <w:rPr>
            <w:rFonts w:ascii="Century Gothic" w:hAnsi="Century Gothic"/>
            <w:b/>
            <w:bCs/>
            <w:sz w:val="16"/>
            <w:szCs w:val="16"/>
          </w:rPr>
          <w:t>13</w:t>
        </w:r>
        <w:r w:rsidR="0045190C" w:rsidRPr="0060407B">
          <w:rPr>
            <w:rFonts w:ascii="Century Gothic" w:hAnsi="Century Gothic"/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826D4" w14:textId="77777777" w:rsidR="006E1971" w:rsidRDefault="006E1971" w:rsidP="001B3698">
      <w:r>
        <w:separator/>
      </w:r>
    </w:p>
  </w:footnote>
  <w:footnote w:type="continuationSeparator" w:id="0">
    <w:p w14:paraId="44721A42" w14:textId="77777777" w:rsidR="006E1971" w:rsidRDefault="006E1971" w:rsidP="001B3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9739" w14:textId="7FA113C5" w:rsidR="001B3698" w:rsidRDefault="0025287C" w:rsidP="003A3373">
    <w:pPr>
      <w:pStyle w:val="Encabezado"/>
    </w:pPr>
    <w:r w:rsidRPr="0025287C">
      <w:drawing>
        <wp:inline distT="0" distB="0" distL="0" distR="0" wp14:anchorId="6180588A" wp14:editId="59E3F2E5">
          <wp:extent cx="6642100" cy="1179830"/>
          <wp:effectExtent l="0" t="0" r="635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17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9E8807" w14:textId="77777777" w:rsidR="00326EE3" w:rsidRPr="00326EE3" w:rsidRDefault="00326EE3" w:rsidP="003A3373">
    <w:pPr>
      <w:pStyle w:val="Encabezad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6099C"/>
    <w:multiLevelType w:val="hybridMultilevel"/>
    <w:tmpl w:val="B7C8F50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98"/>
    <w:rsid w:val="0006008A"/>
    <w:rsid w:val="000B3C23"/>
    <w:rsid w:val="000C2908"/>
    <w:rsid w:val="000C51E8"/>
    <w:rsid w:val="00174F2F"/>
    <w:rsid w:val="00176BAF"/>
    <w:rsid w:val="001B3698"/>
    <w:rsid w:val="001D75DF"/>
    <w:rsid w:val="00224E0A"/>
    <w:rsid w:val="0025287C"/>
    <w:rsid w:val="002B140D"/>
    <w:rsid w:val="002D1677"/>
    <w:rsid w:val="00326EE3"/>
    <w:rsid w:val="003A3373"/>
    <w:rsid w:val="003D6C5B"/>
    <w:rsid w:val="003F2321"/>
    <w:rsid w:val="0042004F"/>
    <w:rsid w:val="00434DEE"/>
    <w:rsid w:val="0044752D"/>
    <w:rsid w:val="0045190C"/>
    <w:rsid w:val="00454494"/>
    <w:rsid w:val="00491C8E"/>
    <w:rsid w:val="004C4C8E"/>
    <w:rsid w:val="00561D33"/>
    <w:rsid w:val="00577428"/>
    <w:rsid w:val="005C211D"/>
    <w:rsid w:val="005C2E7E"/>
    <w:rsid w:val="006A059B"/>
    <w:rsid w:val="006E1971"/>
    <w:rsid w:val="00730516"/>
    <w:rsid w:val="0084038D"/>
    <w:rsid w:val="008453A2"/>
    <w:rsid w:val="00882837"/>
    <w:rsid w:val="00886875"/>
    <w:rsid w:val="009102D7"/>
    <w:rsid w:val="009569E0"/>
    <w:rsid w:val="0097347A"/>
    <w:rsid w:val="00A542F4"/>
    <w:rsid w:val="00A9614A"/>
    <w:rsid w:val="00B12AAF"/>
    <w:rsid w:val="00B456B2"/>
    <w:rsid w:val="00BB5F1C"/>
    <w:rsid w:val="00BC5949"/>
    <w:rsid w:val="00BD42F5"/>
    <w:rsid w:val="00BD5A5E"/>
    <w:rsid w:val="00C23D78"/>
    <w:rsid w:val="00C600EC"/>
    <w:rsid w:val="00C72657"/>
    <w:rsid w:val="00DC2248"/>
    <w:rsid w:val="00DC2748"/>
    <w:rsid w:val="00E212BB"/>
    <w:rsid w:val="00E5765D"/>
    <w:rsid w:val="00F25469"/>
    <w:rsid w:val="00FB2423"/>
    <w:rsid w:val="0D16A686"/>
    <w:rsid w:val="270E9FB3"/>
    <w:rsid w:val="330C0164"/>
    <w:rsid w:val="431EB0EE"/>
    <w:rsid w:val="44FB6E91"/>
    <w:rsid w:val="4F12285B"/>
    <w:rsid w:val="62D1AD20"/>
    <w:rsid w:val="6C33CF0D"/>
    <w:rsid w:val="6E6F3195"/>
    <w:rsid w:val="7B1F624C"/>
    <w:rsid w:val="7C49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A9EB"/>
  <w15:chartTrackingRefBased/>
  <w15:docId w15:val="{DC029641-3DD7-DE4D-AAB4-BB9923D4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3373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:lang w:val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B36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B369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B36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698"/>
    <w:rPr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3373"/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14:ligatures w14:val="none"/>
    </w:rPr>
  </w:style>
  <w:style w:type="character" w:styleId="Nmerodepgina">
    <w:name w:val="page number"/>
    <w:basedOn w:val="Fuentedeprrafopredeter"/>
    <w:rsid w:val="003A3373"/>
  </w:style>
  <w:style w:type="paragraph" w:styleId="Prrafodelista">
    <w:name w:val="List Paragraph"/>
    <w:basedOn w:val="Normal"/>
    <w:uiPriority w:val="34"/>
    <w:qFormat/>
    <w:rsid w:val="0073051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s-EC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30516"/>
    <w:pPr>
      <w:widowControl w:val="0"/>
      <w:autoSpaceDE w:val="0"/>
      <w:autoSpaceDN w:val="0"/>
      <w:ind w:left="106"/>
    </w:pPr>
    <w:rPr>
      <w:rFonts w:ascii="Cambria" w:eastAsia="Cambria" w:hAnsi="Cambria" w:cs="Cambria"/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B12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5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D484720DD527459020946171267628" ma:contentTypeVersion="9" ma:contentTypeDescription="Crear nuevo documento." ma:contentTypeScope="" ma:versionID="b9c93754e8e3a1bcd67c19c789e4b2bd">
  <xsd:schema xmlns:xsd="http://www.w3.org/2001/XMLSchema" xmlns:xs="http://www.w3.org/2001/XMLSchema" xmlns:p="http://schemas.microsoft.com/office/2006/metadata/properties" xmlns:ns2="1a5aec91-44cd-4e78-a21c-744a4e932bc7" xmlns:ns3="017e771e-776e-4a76-9536-eb2e28e7da3b" targetNamespace="http://schemas.microsoft.com/office/2006/metadata/properties" ma:root="true" ma:fieldsID="1acd08a4b4fd2bc965ca302d59c97a95" ns2:_="" ns3:_="">
    <xsd:import namespace="1a5aec91-44cd-4e78-a21c-744a4e932bc7"/>
    <xsd:import namespace="017e771e-776e-4a76-9536-eb2e28e7d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aec91-44cd-4e78-a21c-744a4e932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e771e-776e-4a76-9536-eb2e28e7d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5DCA9B-E64B-4258-B63A-967A0C17EBD2}"/>
</file>

<file path=customXml/itemProps2.xml><?xml version="1.0" encoding="utf-8"?>
<ds:datastoreItem xmlns:ds="http://schemas.openxmlformats.org/officeDocument/2006/customXml" ds:itemID="{4B5316A8-5D7E-4BDC-8216-B57E869240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DA2D3E-3EA5-4FC7-84CB-7C136FC7BB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Xiomara Roxana Tello Nuñez</cp:lastModifiedBy>
  <cp:revision>32</cp:revision>
  <dcterms:created xsi:type="dcterms:W3CDTF">2023-07-14T21:09:00Z</dcterms:created>
  <dcterms:modified xsi:type="dcterms:W3CDTF">2025-01-29T14:29:00Z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0x01010063D484720DD527459020946171267628</vt:lpwstr>
  </property>
</Properties>
</file>