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7EB" w14:textId="77777777" w:rsidR="00491C8E" w:rsidRDefault="00491C8E" w:rsidP="00491C8E">
      <w:pPr>
        <w:tabs>
          <w:tab w:val="left" w:pos="5980"/>
        </w:tabs>
        <w:rPr>
          <w:rFonts w:ascii="Century Gothic" w:eastAsia="Arial" w:hAnsi="Century Gothic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65B9E" w14:paraId="40C0AA9D" w14:textId="77777777" w:rsidTr="005008E9">
        <w:tc>
          <w:tcPr>
            <w:tcW w:w="10348" w:type="dxa"/>
          </w:tcPr>
          <w:p w14:paraId="19788CDD" w14:textId="5ADEED8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F65B9E" w14:paraId="49559292" w14:textId="77777777" w:rsidTr="005008E9">
        <w:tc>
          <w:tcPr>
            <w:tcW w:w="10348" w:type="dxa"/>
          </w:tcPr>
          <w:p w14:paraId="3A5E28F2" w14:textId="7777777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F65B9E" w14:paraId="4F084A66" w14:textId="77777777" w:rsidTr="005008E9">
        <w:tc>
          <w:tcPr>
            <w:tcW w:w="10348" w:type="dxa"/>
          </w:tcPr>
          <w:p w14:paraId="72E4CFE4" w14:textId="7777777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D1128FD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2AF65936" w:rsidR="00730516" w:rsidRPr="00FA6AF6" w:rsidRDefault="00730516" w:rsidP="2F726736">
      <w:pPr>
        <w:spacing w:line="276" w:lineRule="auto"/>
        <w:ind w:right="254"/>
        <w:jc w:val="both"/>
        <w:rPr>
          <w:rFonts w:ascii="Century Gothic" w:eastAsia="Batang" w:hAnsi="Century Gothic" w:cs="Arial"/>
          <w:spacing w:val="-1"/>
          <w:sz w:val="20"/>
          <w:szCs w:val="20"/>
          <w:lang w:val="es-ES"/>
        </w:rPr>
      </w:pPr>
      <w:r w:rsidRPr="2F726736">
        <w:rPr>
          <w:rFonts w:ascii="Century Gothic" w:eastAsia="Batang" w:hAnsi="Century Gothic" w:cs="Arial"/>
          <w:b/>
          <w:bCs/>
          <w:spacing w:val="-1"/>
          <w:sz w:val="20"/>
          <w:szCs w:val="20"/>
          <w:lang w:val="es-ES"/>
        </w:rPr>
        <w:t xml:space="preserve">Objetivo: </w:t>
      </w:r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Medir el nivel de satisfacción con </w:t>
      </w:r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>los productos/servicios recibidos</w:t>
      </w:r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 y su percepción sobre el proceso de </w:t>
      </w:r>
      <w:r w:rsidR="10509C20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Práctica de servicio comunitario </w:t>
      </w:r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de la </w:t>
      </w:r>
      <w:proofErr w:type="spellStart"/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>Unach</w:t>
      </w:r>
      <w:proofErr w:type="spellEnd"/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. </w:t>
      </w:r>
    </w:p>
    <w:p w14:paraId="4BB0955C" w14:textId="77777777" w:rsidR="00730516" w:rsidRDefault="00730516" w:rsidP="00B57BF0">
      <w:pPr>
        <w:spacing w:line="276" w:lineRule="auto"/>
        <w:ind w:right="254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21FEE3F9" w14:textId="77777777" w:rsidR="00491C8E" w:rsidRDefault="00491C8E" w:rsidP="00B57BF0">
      <w:pPr>
        <w:spacing w:line="276" w:lineRule="auto"/>
        <w:ind w:right="254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42CF8EF1" w:rsidR="00730516" w:rsidRDefault="00730516" w:rsidP="2F726736">
      <w:pPr>
        <w:spacing w:line="276" w:lineRule="auto"/>
        <w:ind w:right="254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2F726736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de </w:t>
      </w:r>
      <w:r w:rsidR="23D1C6F8" w:rsidRPr="2F726736">
        <w:rPr>
          <w:rFonts w:ascii="Century Gothic" w:eastAsia="Batang" w:hAnsi="Century Gothic" w:cs="Arial"/>
          <w:sz w:val="20"/>
          <w:szCs w:val="20"/>
          <w:lang w:val="es-ES"/>
        </w:rPr>
        <w:t>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7D59AE15" w14:textId="3F75E711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92E4747" w14:textId="77777777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AD4BF44" w:rsidR="00730516" w:rsidRPr="00B63B1A" w:rsidRDefault="008C4B87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DEL PRODUCTO / SERVICIO RECIBIDO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52DE739F" w14:textId="77777777" w:rsidTr="2F726736">
        <w:trPr>
          <w:trHeight w:val="37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2F726736">
        <w:trPr>
          <w:trHeight w:val="567"/>
        </w:trPr>
        <w:tc>
          <w:tcPr>
            <w:tcW w:w="3827" w:type="dxa"/>
            <w:hideMark/>
          </w:tcPr>
          <w:p w14:paraId="3B066BC3" w14:textId="135A1CE6" w:rsidR="00730516" w:rsidRPr="00FA6AF6" w:rsidRDefault="008C4B87" w:rsidP="2F726736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/s / servicio/s recibidos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cumpli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eron 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con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sus expectativas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0060D8E2" w14:textId="13EFA372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5F7D9C38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2F726736">
        <w:trPr>
          <w:trHeight w:val="567"/>
        </w:trPr>
        <w:tc>
          <w:tcPr>
            <w:tcW w:w="3827" w:type="dxa"/>
          </w:tcPr>
          <w:p w14:paraId="73726410" w14:textId="445CC21D" w:rsidR="00730516" w:rsidRPr="00B4759C" w:rsidRDefault="008C4B87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/s / servicio/s recibidos le permitió m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ejora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r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su c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alidad de vida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0675B60C" w14:textId="77777777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2F726736">
        <w:trPr>
          <w:trHeight w:val="394"/>
        </w:trPr>
        <w:tc>
          <w:tcPr>
            <w:tcW w:w="3827" w:type="dxa"/>
            <w:hideMark/>
          </w:tcPr>
          <w:p w14:paraId="2C4EC330" w14:textId="5A980350" w:rsidR="00730516" w:rsidRPr="00FA6AF6" w:rsidRDefault="008C4B87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/s / servicio/s recibidos </w:t>
            </w:r>
            <w:r w:rsidR="00181C7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cumple/n con estándares de calidad e innovación actuales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4A2D0AB" w14:textId="77777777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2F726736">
        <w:trPr>
          <w:trHeight w:val="394"/>
        </w:trPr>
        <w:tc>
          <w:tcPr>
            <w:tcW w:w="9780" w:type="dxa"/>
            <w:gridSpan w:val="5"/>
          </w:tcPr>
          <w:p w14:paraId="571BB29B" w14:textId="77777777" w:rsid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FE461C" w14:textId="2207CBEE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 w:rsidR="00D7229D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l/</w:t>
            </w:r>
            <w:proofErr w:type="gramStart"/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los producto</w:t>
            </w:r>
            <w:proofErr w:type="gramEnd"/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/s / servicio/s recibidos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04F2D4F6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E6B6CE1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1A45346C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73B42F1F" w14:textId="77777777" w:rsidTr="2F726736">
        <w:trPr>
          <w:trHeight w:val="413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2F726736">
        <w:trPr>
          <w:trHeight w:val="413"/>
        </w:trPr>
        <w:tc>
          <w:tcPr>
            <w:tcW w:w="3827" w:type="dxa"/>
            <w:hideMark/>
          </w:tcPr>
          <w:p w14:paraId="6280A727" w14:textId="514126D9" w:rsidR="00730516" w:rsidRPr="00FA6AF6" w:rsidRDefault="00181C7C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Las visitas de campo de los docentes tutores / director del proyecto y/o responsables del proceso</w:t>
            </w:r>
            <w:r w:rsidR="1B21856A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="5D3AB428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permitieron un desarrollo adecuado de las actividades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2F726736">
        <w:trPr>
          <w:trHeight w:val="413"/>
        </w:trPr>
        <w:tc>
          <w:tcPr>
            <w:tcW w:w="3827" w:type="dxa"/>
          </w:tcPr>
          <w:p w14:paraId="00FDB857" w14:textId="79E2168C" w:rsidR="00730516" w:rsidRPr="00FA6AF6" w:rsidRDefault="000D1CA0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El nivel de 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conocimientos  del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/los estudiante/s fue el adecuado conforme a las actividades realizadas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2F726736">
        <w:trPr>
          <w:trHeight w:val="434"/>
        </w:trPr>
        <w:tc>
          <w:tcPr>
            <w:tcW w:w="3827" w:type="dxa"/>
            <w:hideMark/>
          </w:tcPr>
          <w:p w14:paraId="210230EA" w14:textId="2DFDF74E" w:rsidR="00730516" w:rsidRPr="00FA6AF6" w:rsidRDefault="00D7229D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El desempeño del equipo de </w:t>
            </w:r>
            <w:r w:rsidR="02B9D937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lastRenderedPageBreak/>
              <w:t>(docentes y estudiantes) le motivan a col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abora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r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activa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mente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con el proyecto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2F726736">
        <w:trPr>
          <w:trHeight w:val="434"/>
        </w:trPr>
        <w:tc>
          <w:tcPr>
            <w:tcW w:w="9780" w:type="dxa"/>
            <w:gridSpan w:val="5"/>
          </w:tcPr>
          <w:p w14:paraId="2C0D59C8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27EB6B1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3E47906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3373B664" w14:textId="1E44393A" w:rsidR="00730516" w:rsidRPr="00FA6AF6" w:rsidRDefault="00730516" w:rsidP="2F72673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31F686D5">
        <w:rPr>
          <w:rFonts w:ascii="Century Gothic" w:eastAsia="Arial" w:hAnsi="Century Gothic"/>
          <w:b/>
          <w:bCs/>
          <w:sz w:val="20"/>
          <w:szCs w:val="20"/>
        </w:rPr>
        <w:t xml:space="preserve">DEL PROCESO DE </w:t>
      </w:r>
      <w:r w:rsidR="2091F53F" w:rsidRPr="31F686D5">
        <w:rPr>
          <w:rFonts w:ascii="Century Gothic" w:eastAsia="Arial" w:hAnsi="Century Gothic"/>
          <w:b/>
          <w:bCs/>
          <w:sz w:val="20"/>
          <w:szCs w:val="20"/>
        </w:rPr>
        <w:t xml:space="preserve">PRÁCTICA DE SERVICIO COMUNITARIO 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349954C2" w14:textId="77777777" w:rsidTr="2F726736">
        <w:trPr>
          <w:trHeight w:val="413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51628679" w14:textId="77777777" w:rsidTr="2F726736">
        <w:trPr>
          <w:trHeight w:val="439"/>
        </w:trPr>
        <w:tc>
          <w:tcPr>
            <w:tcW w:w="3827" w:type="dxa"/>
            <w:hideMark/>
          </w:tcPr>
          <w:p w14:paraId="30F92412" w14:textId="0E56EB08" w:rsidR="00730516" w:rsidRPr="00560319" w:rsidRDefault="00D7229D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Los mecanismos definidos </w:t>
            </w:r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por la </w:t>
            </w:r>
            <w:proofErr w:type="spellStart"/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para receptar requerimientos y necesidades 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de </w:t>
            </w:r>
            <w:r w:rsidR="7BDA92DB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="00E02973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permiten acceder </w:t>
            </w:r>
            <w:r w:rsidR="005165E1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a la intervención de forma </w:t>
            </w:r>
            <w:r w:rsidR="00ED7733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ágil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y </w:t>
            </w:r>
            <w:r w:rsidR="005165E1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oportuna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B1A" w:rsidRPr="00FA6AF6" w14:paraId="06AD7538" w14:textId="77777777" w:rsidTr="2F726736">
        <w:trPr>
          <w:trHeight w:val="434"/>
        </w:trPr>
        <w:tc>
          <w:tcPr>
            <w:tcW w:w="3827" w:type="dxa"/>
          </w:tcPr>
          <w:p w14:paraId="5EC22298" w14:textId="08F0C642" w:rsidR="00B63B1A" w:rsidRDefault="00ED7733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>Los tiempos y organización de la intervención fueron adecuados para ejecutar las actividades de forma efectiva</w:t>
            </w:r>
            <w:r w:rsidR="00B63B1A"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B5FDE8" w14:textId="77777777" w:rsidR="00B63B1A" w:rsidRPr="00FA6AF6" w:rsidRDefault="00B63B1A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A9235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7EECB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BF09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2F726736">
        <w:trPr>
          <w:trHeight w:val="434"/>
        </w:trPr>
        <w:tc>
          <w:tcPr>
            <w:tcW w:w="3827" w:type="dxa"/>
            <w:hideMark/>
          </w:tcPr>
          <w:p w14:paraId="697A4965" w14:textId="590CA59F" w:rsidR="00730516" w:rsidRPr="00560319" w:rsidRDefault="00ED7733" w:rsidP="2F726736">
            <w:pPr>
              <w:ind w:right="13"/>
              <w:jc w:val="both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En base a su experiencia recibida, </w:t>
            </w:r>
            <w:r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participaría en nuevos proyectos de </w:t>
            </w:r>
            <w:r w:rsidR="0891283B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comunitario.</w:t>
            </w:r>
          </w:p>
        </w:tc>
        <w:tc>
          <w:tcPr>
            <w:tcW w:w="1701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2F726736">
        <w:trPr>
          <w:trHeight w:val="434"/>
        </w:trPr>
        <w:tc>
          <w:tcPr>
            <w:tcW w:w="9780" w:type="dxa"/>
            <w:gridSpan w:val="5"/>
          </w:tcPr>
          <w:p w14:paraId="37F4463B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3707D2" w14:textId="51DE4267" w:rsidR="00577428" w:rsidRPr="00577428" w:rsidRDefault="00577428" w:rsidP="2F726736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F7267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de </w:t>
            </w:r>
            <w:r w:rsidR="7ED22EE1" w:rsidRPr="2F726736">
              <w:rPr>
                <w:rFonts w:ascii="Century Gothic" w:eastAsia="Batang" w:hAnsi="Century Gothic" w:cs="Arial"/>
                <w:b/>
                <w:bCs/>
                <w:sz w:val="20"/>
                <w:szCs w:val="20"/>
              </w:rPr>
              <w:t>Práctica de servicio comunitario</w:t>
            </w:r>
            <w:r w:rsidRPr="2F72673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B555110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D02AE59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EDD4AF" w14:textId="7F0510F7" w:rsidR="00730516" w:rsidRDefault="00730516" w:rsidP="00730516">
      <w:pPr>
        <w:rPr>
          <w:rFonts w:ascii="Century Gothic" w:eastAsia="Arial" w:hAnsi="Century Gothic"/>
          <w:sz w:val="20"/>
          <w:szCs w:val="20"/>
        </w:rPr>
      </w:pPr>
    </w:p>
    <w:p w14:paraId="18AA1E9E" w14:textId="34FA2413" w:rsidR="000C51E8" w:rsidRDefault="000C51E8"/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9572A1">
      <w:headerReference w:type="default" r:id="rId10"/>
      <w:footerReference w:type="default" r:id="rId11"/>
      <w:pgSz w:w="11900" w:h="16840"/>
      <w:pgMar w:top="720" w:right="720" w:bottom="720" w:left="72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BC31" w14:textId="77777777" w:rsidR="004C64CC" w:rsidRDefault="004C64CC" w:rsidP="001B3698">
      <w:r>
        <w:separator/>
      </w:r>
    </w:p>
  </w:endnote>
  <w:endnote w:type="continuationSeparator" w:id="0">
    <w:p w14:paraId="34501CF0" w14:textId="77777777" w:rsidR="004C64CC" w:rsidRDefault="004C64CC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21B70CBF" w:rsidR="001B3698" w:rsidRDefault="006D04FF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3B9B44FB" wp14:editId="0719F3E5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FC" w:rsidRPr="00D62DF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D62DFC">
          <w:rPr>
            <w:rFonts w:ascii="Century Gothic" w:hAnsi="Century Gothic"/>
            <w:sz w:val="16"/>
            <w:szCs w:val="16"/>
          </w:rPr>
          <w:tab/>
        </w:r>
        <w:r w:rsidR="00D62DFC">
          <w:rPr>
            <w:rFonts w:ascii="Century Gothic" w:hAnsi="Century Gothic"/>
            <w:sz w:val="16"/>
            <w:szCs w:val="16"/>
          </w:rPr>
          <w:tab/>
        </w:r>
        <w:r w:rsidR="00D62DFC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D62DFC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D62DFC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D62DFC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8E53" w14:textId="77777777" w:rsidR="004C64CC" w:rsidRDefault="004C64CC" w:rsidP="001B3698">
      <w:r>
        <w:separator/>
      </w:r>
    </w:p>
  </w:footnote>
  <w:footnote w:type="continuationSeparator" w:id="0">
    <w:p w14:paraId="7D224334" w14:textId="77777777" w:rsidR="004C64CC" w:rsidRDefault="004C64CC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5931BF17" w:rsidR="001B3698" w:rsidRDefault="00241A76" w:rsidP="003A3373">
    <w:pPr>
      <w:pStyle w:val="Encabezado"/>
    </w:pPr>
    <w:r w:rsidRPr="00241A76">
      <w:drawing>
        <wp:inline distT="0" distB="0" distL="0" distR="0" wp14:anchorId="647CAFA4" wp14:editId="6F99081E">
          <wp:extent cx="6642100" cy="1178560"/>
          <wp:effectExtent l="0" t="0" r="635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8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BD20E" w14:textId="77777777" w:rsidR="009572A1" w:rsidRPr="009572A1" w:rsidRDefault="009572A1" w:rsidP="003A337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6069B"/>
    <w:rsid w:val="000C1D80"/>
    <w:rsid w:val="000C51E8"/>
    <w:rsid w:val="000D1CA0"/>
    <w:rsid w:val="000D3785"/>
    <w:rsid w:val="000E251E"/>
    <w:rsid w:val="00174F2F"/>
    <w:rsid w:val="0017783C"/>
    <w:rsid w:val="00181C7C"/>
    <w:rsid w:val="001B3698"/>
    <w:rsid w:val="002137AC"/>
    <w:rsid w:val="00224E0A"/>
    <w:rsid w:val="00241A76"/>
    <w:rsid w:val="00294AF8"/>
    <w:rsid w:val="002B140D"/>
    <w:rsid w:val="003339AF"/>
    <w:rsid w:val="003A3373"/>
    <w:rsid w:val="003D6C5B"/>
    <w:rsid w:val="003D7009"/>
    <w:rsid w:val="0042170B"/>
    <w:rsid w:val="00491C8E"/>
    <w:rsid w:val="004C4C8E"/>
    <w:rsid w:val="004C64CC"/>
    <w:rsid w:val="004E0E5B"/>
    <w:rsid w:val="005008E9"/>
    <w:rsid w:val="005165E1"/>
    <w:rsid w:val="00523304"/>
    <w:rsid w:val="00550F50"/>
    <w:rsid w:val="00561D33"/>
    <w:rsid w:val="00577428"/>
    <w:rsid w:val="005A6C7E"/>
    <w:rsid w:val="005B6B62"/>
    <w:rsid w:val="00634F54"/>
    <w:rsid w:val="006421B0"/>
    <w:rsid w:val="00694B0B"/>
    <w:rsid w:val="006D04FF"/>
    <w:rsid w:val="00730516"/>
    <w:rsid w:val="007C39A5"/>
    <w:rsid w:val="0084038D"/>
    <w:rsid w:val="008C4B87"/>
    <w:rsid w:val="00907D0F"/>
    <w:rsid w:val="009569E0"/>
    <w:rsid w:val="009572A1"/>
    <w:rsid w:val="0097347A"/>
    <w:rsid w:val="00AA0192"/>
    <w:rsid w:val="00B04B4C"/>
    <w:rsid w:val="00B07F2E"/>
    <w:rsid w:val="00B57BF0"/>
    <w:rsid w:val="00B63B1A"/>
    <w:rsid w:val="00BB5F1C"/>
    <w:rsid w:val="00BC57A4"/>
    <w:rsid w:val="00BE6368"/>
    <w:rsid w:val="00C02C1C"/>
    <w:rsid w:val="00C23D78"/>
    <w:rsid w:val="00CC08BA"/>
    <w:rsid w:val="00CD4EE5"/>
    <w:rsid w:val="00D62DFC"/>
    <w:rsid w:val="00D7229D"/>
    <w:rsid w:val="00D75577"/>
    <w:rsid w:val="00D847CA"/>
    <w:rsid w:val="00D85B5E"/>
    <w:rsid w:val="00DC2748"/>
    <w:rsid w:val="00E02973"/>
    <w:rsid w:val="00E86449"/>
    <w:rsid w:val="00E86727"/>
    <w:rsid w:val="00ED7733"/>
    <w:rsid w:val="00F25469"/>
    <w:rsid w:val="00F54D06"/>
    <w:rsid w:val="00F65B9E"/>
    <w:rsid w:val="00FE5479"/>
    <w:rsid w:val="02683D42"/>
    <w:rsid w:val="02B9D937"/>
    <w:rsid w:val="0891283B"/>
    <w:rsid w:val="10509C20"/>
    <w:rsid w:val="1B21856A"/>
    <w:rsid w:val="2091F53F"/>
    <w:rsid w:val="22A9EF61"/>
    <w:rsid w:val="23D1C6F8"/>
    <w:rsid w:val="2D3A7DB7"/>
    <w:rsid w:val="2F726736"/>
    <w:rsid w:val="30357461"/>
    <w:rsid w:val="31F686D5"/>
    <w:rsid w:val="440913C8"/>
    <w:rsid w:val="49E3F408"/>
    <w:rsid w:val="5D3AB428"/>
    <w:rsid w:val="7BDA92DB"/>
    <w:rsid w:val="7ED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F6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3A750-9316-404D-B731-DDDB72D75F6B}"/>
</file>

<file path=customXml/itemProps2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35</cp:revision>
  <dcterms:created xsi:type="dcterms:W3CDTF">2023-07-14T21:09:00Z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