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11" w:rsidRPr="00040E3D" w:rsidRDefault="00C763A0" w:rsidP="00040E3D">
      <w:pPr>
        <w:pStyle w:val="Prrafodelista"/>
        <w:numPr>
          <w:ilvl w:val="0"/>
          <w:numId w:val="5"/>
        </w:numPr>
        <w:rPr>
          <w:b/>
        </w:rPr>
      </w:pPr>
      <w:r w:rsidRPr="00040E3D">
        <w:rPr>
          <w:b/>
        </w:rPr>
        <w:t>Los datos que se dan a continuación corresponden a los pesos en Kg. de ochenta personas:</w:t>
      </w:r>
    </w:p>
    <w:p w:rsidR="00C763A0" w:rsidRDefault="00C763A0" w:rsidP="00C763A0">
      <w:r>
        <w:t>60; 66; 77; 70; 66; 68; 57; 70; 66; 52; 75; 65; 69; 71; 58; 66; 67; 74; 61; 63; 69; 80; 59; 66; 70; 67; 78; 75; 64; 71; 81; 62; 64; 69; 68; 72; 83; 56; 65; 74; 67; 54; 65; 65; 69; 61; 67; 73; 57; 62; 67; 68; 63; 67; 71; 68; 76; 61; 62; 63; 76; 61; 67; 67; 64; 72; 64; 73; 79; 58; 67; 71; 68; 59; 69; 70; 66; 62; 63; 66</w:t>
      </w:r>
    </w:p>
    <w:p w:rsidR="00C763A0" w:rsidRDefault="00C763A0" w:rsidP="00C763A0">
      <w:pPr>
        <w:pStyle w:val="Prrafodelista"/>
        <w:numPr>
          <w:ilvl w:val="0"/>
          <w:numId w:val="1"/>
        </w:numPr>
      </w:pPr>
      <w:r>
        <w:t>Obténgase una distribución de datos en intervalos de amplitud 5, siendo el primer intervalo [50; 55]</w:t>
      </w:r>
    </w:p>
    <w:p w:rsidR="00C763A0" w:rsidRDefault="00C763A0" w:rsidP="00C763A0">
      <w:pPr>
        <w:pStyle w:val="Prrafodelista"/>
        <w:numPr>
          <w:ilvl w:val="0"/>
          <w:numId w:val="1"/>
        </w:numPr>
      </w:pPr>
      <w:r>
        <w:t>Construya un histograma de acuerdo a la distribución de datos del literal a)</w:t>
      </w:r>
    </w:p>
    <w:p w:rsidR="00C763A0" w:rsidRDefault="00C763A0" w:rsidP="00C763A0">
      <w:pPr>
        <w:pStyle w:val="Prrafodelista"/>
        <w:numPr>
          <w:ilvl w:val="0"/>
          <w:numId w:val="1"/>
        </w:numPr>
      </w:pPr>
      <w:r>
        <w:t>Calcúlese el porcentaje de personas de peso menor que 65 Kg.</w:t>
      </w:r>
    </w:p>
    <w:p w:rsidR="00C763A0" w:rsidRPr="00040E3D" w:rsidRDefault="00C763A0" w:rsidP="00040E3D">
      <w:pPr>
        <w:pStyle w:val="Prrafodelista"/>
        <w:numPr>
          <w:ilvl w:val="0"/>
          <w:numId w:val="5"/>
        </w:numPr>
        <w:rPr>
          <w:b/>
        </w:rPr>
      </w:pPr>
      <w:r w:rsidRPr="00040E3D">
        <w:rPr>
          <w:b/>
        </w:rPr>
        <w:t>Encuestados cincuenta matrimonios respecto a su número de hijos, se obtuvieron los siguientes datos:</w:t>
      </w:r>
    </w:p>
    <w:p w:rsidR="00C763A0" w:rsidRDefault="00C763A0" w:rsidP="00C763A0">
      <w:r>
        <w:t>2 ; 4 ; 2 ; 3 ; 1 ; 2 ; 4 ; 2 ; 3 ; 0 ; 2 ; 2 ; 2 ; 3 ; 2 ; 6 ; 2 ; 3; 2; 2; 3; 2; 3; 3; 4;1 ; 3 ; 3 ; 4 ; 5 ; 2 ; 0 ; 3 ; 2 ; 1; 2; 3; 2; 2; 3; 1 ; 4 ; 2 ; 3 ; 2 ; 4 ; 3 ; 3 ; 2</w:t>
      </w:r>
    </w:p>
    <w:p w:rsidR="00C763A0" w:rsidRDefault="00C763A0" w:rsidP="00C763A0">
      <w:pPr>
        <w:pStyle w:val="Prrafodelista"/>
        <w:numPr>
          <w:ilvl w:val="0"/>
          <w:numId w:val="2"/>
        </w:numPr>
      </w:pPr>
      <w:r>
        <w:t>Obténgase una tabla estadística que represente los datos.</w:t>
      </w:r>
    </w:p>
    <w:p w:rsidR="00C763A0" w:rsidRDefault="00C763A0" w:rsidP="00C763A0">
      <w:pPr>
        <w:pStyle w:val="Prrafodelista"/>
        <w:numPr>
          <w:ilvl w:val="0"/>
          <w:numId w:val="2"/>
        </w:numPr>
      </w:pPr>
      <w:r>
        <w:t>Construya un histograma de acuerdo a la distribución de datos del literal a)</w:t>
      </w:r>
    </w:p>
    <w:p w:rsidR="00C763A0" w:rsidRPr="00040E3D" w:rsidRDefault="00894AEA" w:rsidP="00040E3D">
      <w:pPr>
        <w:pStyle w:val="Prrafodelista"/>
        <w:numPr>
          <w:ilvl w:val="0"/>
          <w:numId w:val="5"/>
        </w:numPr>
        <w:rPr>
          <w:b/>
        </w:rPr>
      </w:pPr>
      <w:r w:rsidRPr="00040E3D">
        <w:rPr>
          <w:b/>
        </w:rPr>
        <w:t>Unos grandes almacenes disponen de un aparcamiento para sus clientes. Los siguientes datos que se refieren al número de horas que permanecen en el aparcamiento una serie de coches:</w:t>
      </w:r>
    </w:p>
    <w:p w:rsidR="00894AEA" w:rsidRDefault="00894AEA" w:rsidP="00C763A0">
      <w:r>
        <w:t>4, 5, 5, 1, 7, 4, 4, 3, 6, 5, 3, 2, 4, 4, 3, 6, 6, 4, 5, 5, 6, 4, 3, 3, 4, 5, 4, 3, 2, 4, 5, 2, 4, 7, 3, 6, 2, 2, 4, 1, 2, 1, 3, 7, 3, 1, 5, 1, 7, 2, 4, 4, 2, 4, 5, 3, 6, 3, 5, 3.</w:t>
      </w:r>
    </w:p>
    <w:p w:rsidR="00894AEA" w:rsidRDefault="00894AEA" w:rsidP="00894AEA">
      <w:pPr>
        <w:pStyle w:val="Prrafodelista"/>
        <w:numPr>
          <w:ilvl w:val="0"/>
          <w:numId w:val="3"/>
        </w:numPr>
      </w:pPr>
      <w:r>
        <w:t>Obténgase la tabla de frecuencias.</w:t>
      </w:r>
    </w:p>
    <w:p w:rsidR="00894AEA" w:rsidRDefault="00894AEA" w:rsidP="00894AEA">
      <w:pPr>
        <w:pStyle w:val="Prrafodelista"/>
        <w:numPr>
          <w:ilvl w:val="0"/>
          <w:numId w:val="3"/>
        </w:numPr>
      </w:pPr>
      <w:r>
        <w:t>Construya un histograma de acuerdo a la distribución de datos del literal a)</w:t>
      </w:r>
    </w:p>
    <w:p w:rsidR="00162840" w:rsidRDefault="00162840" w:rsidP="00894AEA">
      <w:pPr>
        <w:pStyle w:val="Prrafodelista"/>
        <w:numPr>
          <w:ilvl w:val="0"/>
          <w:numId w:val="3"/>
        </w:numPr>
      </w:pPr>
      <w:r>
        <w:t>Obtenga la tabla de frecuencias ascendente y descendente</w:t>
      </w:r>
    </w:p>
    <w:p w:rsidR="00162840" w:rsidRDefault="00162840" w:rsidP="00894AEA">
      <w:pPr>
        <w:pStyle w:val="Prrafodelista"/>
        <w:numPr>
          <w:ilvl w:val="0"/>
          <w:numId w:val="3"/>
        </w:numPr>
      </w:pPr>
      <w:r>
        <w:t>Obtenga la tabla de frecuencias acumuladas</w:t>
      </w:r>
    </w:p>
    <w:p w:rsidR="00162840" w:rsidRDefault="00162840" w:rsidP="00894AEA">
      <w:pPr>
        <w:pStyle w:val="Prrafodelista"/>
        <w:numPr>
          <w:ilvl w:val="0"/>
          <w:numId w:val="3"/>
        </w:numPr>
      </w:pPr>
      <w:r>
        <w:t xml:space="preserve">Elabore un diagrama de </w:t>
      </w:r>
      <w:proofErr w:type="spellStart"/>
      <w:r>
        <w:t>pareto</w:t>
      </w:r>
      <w:proofErr w:type="spellEnd"/>
      <w:r>
        <w:t xml:space="preserve"> con los datos obtenidos.</w:t>
      </w:r>
    </w:p>
    <w:p w:rsidR="00C763A0" w:rsidRDefault="00C763A0" w:rsidP="00C763A0"/>
    <w:p w:rsidR="00D73241" w:rsidRPr="00040E3D" w:rsidRDefault="00D73241" w:rsidP="00040E3D">
      <w:pPr>
        <w:pStyle w:val="Prrafodelista"/>
        <w:numPr>
          <w:ilvl w:val="0"/>
          <w:numId w:val="5"/>
        </w:numPr>
        <w:rPr>
          <w:b/>
        </w:rPr>
      </w:pPr>
      <w:bookmarkStart w:id="0" w:name="_GoBack"/>
      <w:r w:rsidRPr="00040E3D">
        <w:rPr>
          <w:b/>
        </w:rPr>
        <w:t>En una empresa textil se desea analizar el número de defectos en los tejidos que fabrica. En la tabla siguiente se muestran los factores que se han identificado como causantes de los mismos así como el número de defectos asociado a ellos:</w:t>
      </w:r>
    </w:p>
    <w:tbl>
      <w:tblPr>
        <w:tblStyle w:val="Tablaconcuadrcula"/>
        <w:tblW w:w="0" w:type="auto"/>
        <w:tblLook w:val="04A0" w:firstRow="1" w:lastRow="0" w:firstColumn="1" w:lastColumn="0" w:noHBand="0" w:noVBand="1"/>
      </w:tblPr>
      <w:tblGrid>
        <w:gridCol w:w="4322"/>
        <w:gridCol w:w="4322"/>
      </w:tblGrid>
      <w:tr w:rsidR="00D73241" w:rsidTr="00D73241">
        <w:tc>
          <w:tcPr>
            <w:tcW w:w="4322" w:type="dxa"/>
          </w:tcPr>
          <w:bookmarkEnd w:id="0"/>
          <w:p w:rsidR="00D73241" w:rsidRDefault="00D73241" w:rsidP="00C763A0">
            <w:r>
              <w:t>FACTOR</w:t>
            </w:r>
          </w:p>
        </w:tc>
        <w:tc>
          <w:tcPr>
            <w:tcW w:w="4322" w:type="dxa"/>
          </w:tcPr>
          <w:p w:rsidR="00D73241" w:rsidRDefault="00D73241" w:rsidP="00C763A0">
            <w:r>
              <w:t>NUMERO DE DEFECTOS</w:t>
            </w:r>
          </w:p>
        </w:tc>
      </w:tr>
      <w:tr w:rsidR="00D73241" w:rsidTr="00D73241">
        <w:tc>
          <w:tcPr>
            <w:tcW w:w="4322" w:type="dxa"/>
          </w:tcPr>
          <w:p w:rsidR="00D73241" w:rsidRDefault="00D73241" w:rsidP="00C763A0">
            <w:r>
              <w:t>Seda</w:t>
            </w:r>
          </w:p>
        </w:tc>
        <w:tc>
          <w:tcPr>
            <w:tcW w:w="4322" w:type="dxa"/>
          </w:tcPr>
          <w:p w:rsidR="00D73241" w:rsidRDefault="00D73241" w:rsidP="00C763A0">
            <w:r>
              <w:t>13</w:t>
            </w:r>
          </w:p>
        </w:tc>
      </w:tr>
      <w:tr w:rsidR="00D73241" w:rsidTr="00D73241">
        <w:tc>
          <w:tcPr>
            <w:tcW w:w="4322" w:type="dxa"/>
          </w:tcPr>
          <w:p w:rsidR="00D73241" w:rsidRDefault="00D73241" w:rsidP="00C763A0">
            <w:r>
              <w:t>Tul</w:t>
            </w:r>
          </w:p>
        </w:tc>
        <w:tc>
          <w:tcPr>
            <w:tcW w:w="4322" w:type="dxa"/>
          </w:tcPr>
          <w:p w:rsidR="00D73241" w:rsidRDefault="00D73241" w:rsidP="00C763A0">
            <w:r>
              <w:t>105</w:t>
            </w:r>
          </w:p>
        </w:tc>
      </w:tr>
      <w:tr w:rsidR="00D73241" w:rsidTr="00D73241">
        <w:tc>
          <w:tcPr>
            <w:tcW w:w="4322" w:type="dxa"/>
          </w:tcPr>
          <w:p w:rsidR="00D73241" w:rsidRDefault="00D73241" w:rsidP="00C763A0">
            <w:r>
              <w:t>Raso</w:t>
            </w:r>
          </w:p>
        </w:tc>
        <w:tc>
          <w:tcPr>
            <w:tcW w:w="4322" w:type="dxa"/>
          </w:tcPr>
          <w:p w:rsidR="00D73241" w:rsidRDefault="00D73241" w:rsidP="00C763A0">
            <w:r>
              <w:t>7</w:t>
            </w:r>
          </w:p>
        </w:tc>
      </w:tr>
      <w:tr w:rsidR="00D73241" w:rsidTr="00D73241">
        <w:tc>
          <w:tcPr>
            <w:tcW w:w="4322" w:type="dxa"/>
          </w:tcPr>
          <w:p w:rsidR="00D73241" w:rsidRDefault="00D73241" w:rsidP="00C763A0">
            <w:r>
              <w:t>Lana</w:t>
            </w:r>
          </w:p>
        </w:tc>
        <w:tc>
          <w:tcPr>
            <w:tcW w:w="4322" w:type="dxa"/>
          </w:tcPr>
          <w:p w:rsidR="00D73241" w:rsidRDefault="00D73241" w:rsidP="00C763A0">
            <w:r>
              <w:t>4</w:t>
            </w:r>
          </w:p>
        </w:tc>
      </w:tr>
      <w:tr w:rsidR="00D73241" w:rsidTr="00D73241">
        <w:tc>
          <w:tcPr>
            <w:tcW w:w="4322" w:type="dxa"/>
          </w:tcPr>
          <w:p w:rsidR="00D73241" w:rsidRDefault="00D73241" w:rsidP="00C763A0">
            <w:r>
              <w:t>Satén</w:t>
            </w:r>
          </w:p>
        </w:tc>
        <w:tc>
          <w:tcPr>
            <w:tcW w:w="4322" w:type="dxa"/>
          </w:tcPr>
          <w:p w:rsidR="00D73241" w:rsidRDefault="00D73241" w:rsidP="00C763A0">
            <w:r>
              <w:t>11</w:t>
            </w:r>
          </w:p>
        </w:tc>
      </w:tr>
      <w:tr w:rsidR="00D73241" w:rsidTr="00D73241">
        <w:tc>
          <w:tcPr>
            <w:tcW w:w="4322" w:type="dxa"/>
          </w:tcPr>
          <w:p w:rsidR="00D73241" w:rsidRDefault="00D73241" w:rsidP="00C763A0">
            <w:r>
              <w:t>Algodón</w:t>
            </w:r>
          </w:p>
        </w:tc>
        <w:tc>
          <w:tcPr>
            <w:tcW w:w="4322" w:type="dxa"/>
          </w:tcPr>
          <w:p w:rsidR="00D73241" w:rsidRDefault="00D73241" w:rsidP="00C763A0">
            <w:r>
              <w:t>171</w:t>
            </w:r>
          </w:p>
        </w:tc>
      </w:tr>
      <w:tr w:rsidR="00D73241" w:rsidTr="00D73241">
        <w:tc>
          <w:tcPr>
            <w:tcW w:w="4322" w:type="dxa"/>
          </w:tcPr>
          <w:p w:rsidR="00D73241" w:rsidRDefault="00D73241" w:rsidP="00C763A0">
            <w:r>
              <w:t>Tafetán</w:t>
            </w:r>
          </w:p>
        </w:tc>
        <w:tc>
          <w:tcPr>
            <w:tcW w:w="4322" w:type="dxa"/>
          </w:tcPr>
          <w:p w:rsidR="00D73241" w:rsidRDefault="00D73241" w:rsidP="00C763A0">
            <w:r>
              <w:t>7</w:t>
            </w:r>
          </w:p>
        </w:tc>
      </w:tr>
      <w:tr w:rsidR="00D73241" w:rsidTr="00D73241">
        <w:tc>
          <w:tcPr>
            <w:tcW w:w="4322" w:type="dxa"/>
          </w:tcPr>
          <w:p w:rsidR="00D73241" w:rsidRDefault="00D73241" w:rsidP="00C763A0">
            <w:r>
              <w:t>Encaje</w:t>
            </w:r>
          </w:p>
        </w:tc>
        <w:tc>
          <w:tcPr>
            <w:tcW w:w="4322" w:type="dxa"/>
          </w:tcPr>
          <w:p w:rsidR="00D73241" w:rsidRDefault="00D73241" w:rsidP="00C763A0">
            <w:r>
              <w:t>8</w:t>
            </w:r>
          </w:p>
        </w:tc>
      </w:tr>
      <w:tr w:rsidR="00D73241" w:rsidTr="00D73241">
        <w:tc>
          <w:tcPr>
            <w:tcW w:w="4322" w:type="dxa"/>
          </w:tcPr>
          <w:p w:rsidR="00D73241" w:rsidRDefault="00D73241" w:rsidP="00C763A0">
            <w:r>
              <w:t>Lino</w:t>
            </w:r>
          </w:p>
        </w:tc>
        <w:tc>
          <w:tcPr>
            <w:tcW w:w="4322" w:type="dxa"/>
          </w:tcPr>
          <w:p w:rsidR="00D73241" w:rsidRDefault="00D73241" w:rsidP="00C763A0">
            <w:r>
              <w:t>9</w:t>
            </w:r>
          </w:p>
        </w:tc>
      </w:tr>
      <w:tr w:rsidR="00D73241" w:rsidTr="00D73241">
        <w:tc>
          <w:tcPr>
            <w:tcW w:w="4322" w:type="dxa"/>
          </w:tcPr>
          <w:p w:rsidR="00D73241" w:rsidRDefault="00D73241" w:rsidP="00C763A0">
            <w:r>
              <w:lastRenderedPageBreak/>
              <w:t>Viscosa</w:t>
            </w:r>
          </w:p>
        </w:tc>
        <w:tc>
          <w:tcPr>
            <w:tcW w:w="4322" w:type="dxa"/>
          </w:tcPr>
          <w:p w:rsidR="00D73241" w:rsidRDefault="00D73241" w:rsidP="00C763A0">
            <w:r>
              <w:t>9</w:t>
            </w:r>
          </w:p>
        </w:tc>
      </w:tr>
    </w:tbl>
    <w:p w:rsidR="00D73241" w:rsidRDefault="00D73241" w:rsidP="00D73241">
      <w:pPr>
        <w:pStyle w:val="Prrafodelista"/>
        <w:numPr>
          <w:ilvl w:val="0"/>
          <w:numId w:val="4"/>
        </w:numPr>
      </w:pPr>
      <w:r>
        <w:t>Elaborar un diagrama de Pareto con los datos respectivos</w:t>
      </w:r>
    </w:p>
    <w:p w:rsidR="00D73241" w:rsidRDefault="00D73241" w:rsidP="00D73241">
      <w:pPr>
        <w:pStyle w:val="Prrafodelista"/>
        <w:numPr>
          <w:ilvl w:val="0"/>
          <w:numId w:val="4"/>
        </w:numPr>
      </w:pPr>
      <w:r>
        <w:t>Determinar los factores con mayor impacto en la producción.</w:t>
      </w:r>
    </w:p>
    <w:p w:rsidR="00D73241" w:rsidRDefault="00D73241" w:rsidP="00D73241"/>
    <w:p w:rsidR="00D73241" w:rsidRDefault="00D73241" w:rsidP="00C763A0"/>
    <w:p w:rsidR="00D73241" w:rsidRDefault="00D73241" w:rsidP="00C763A0"/>
    <w:sectPr w:rsidR="00D732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142A4"/>
    <w:multiLevelType w:val="hybridMultilevel"/>
    <w:tmpl w:val="6250172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D605A62"/>
    <w:multiLevelType w:val="hybridMultilevel"/>
    <w:tmpl w:val="6250172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42848DD"/>
    <w:multiLevelType w:val="hybridMultilevel"/>
    <w:tmpl w:val="6250172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67810D8E"/>
    <w:multiLevelType w:val="hybridMultilevel"/>
    <w:tmpl w:val="671885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9B27E7B"/>
    <w:multiLevelType w:val="hybridMultilevel"/>
    <w:tmpl w:val="2982EE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A0"/>
    <w:rsid w:val="00040E3D"/>
    <w:rsid w:val="00162840"/>
    <w:rsid w:val="00894AEA"/>
    <w:rsid w:val="00903D11"/>
    <w:rsid w:val="00C763A0"/>
    <w:rsid w:val="00D7324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0642A-D267-4EE8-B3D5-87972300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3A0"/>
    <w:pPr>
      <w:ind w:left="720"/>
      <w:contextualSpacing/>
    </w:pPr>
  </w:style>
  <w:style w:type="table" w:styleId="Tablaconcuadrcula">
    <w:name w:val="Table Grid"/>
    <w:basedOn w:val="Tablanormal"/>
    <w:uiPriority w:val="59"/>
    <w:rsid w:val="00D7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2995">
      <w:bodyDiv w:val="1"/>
      <w:marLeft w:val="0"/>
      <w:marRight w:val="0"/>
      <w:marTop w:val="0"/>
      <w:marBottom w:val="0"/>
      <w:divBdr>
        <w:top w:val="none" w:sz="0" w:space="0" w:color="auto"/>
        <w:left w:val="none" w:sz="0" w:space="0" w:color="auto"/>
        <w:bottom w:val="none" w:sz="0" w:space="0" w:color="auto"/>
        <w:right w:val="none" w:sz="0" w:space="0" w:color="auto"/>
      </w:divBdr>
      <w:divsChild>
        <w:div w:id="51540512">
          <w:marLeft w:val="0"/>
          <w:marRight w:val="0"/>
          <w:marTop w:val="0"/>
          <w:marBottom w:val="0"/>
          <w:divBdr>
            <w:top w:val="none" w:sz="0" w:space="0" w:color="auto"/>
            <w:left w:val="none" w:sz="0" w:space="0" w:color="auto"/>
            <w:bottom w:val="none" w:sz="0" w:space="0" w:color="auto"/>
            <w:right w:val="none" w:sz="0" w:space="0" w:color="auto"/>
          </w:divBdr>
          <w:divsChild>
            <w:div w:id="959720876">
              <w:marLeft w:val="0"/>
              <w:marRight w:val="0"/>
              <w:marTop w:val="0"/>
              <w:marBottom w:val="0"/>
              <w:divBdr>
                <w:top w:val="none" w:sz="0" w:space="0" w:color="auto"/>
                <w:left w:val="none" w:sz="0" w:space="0" w:color="auto"/>
                <w:bottom w:val="none" w:sz="0" w:space="0" w:color="auto"/>
                <w:right w:val="none" w:sz="0" w:space="0" w:color="auto"/>
              </w:divBdr>
            </w:div>
            <w:div w:id="578903776">
              <w:marLeft w:val="0"/>
              <w:marRight w:val="0"/>
              <w:marTop w:val="0"/>
              <w:marBottom w:val="0"/>
              <w:divBdr>
                <w:top w:val="none" w:sz="0" w:space="0" w:color="auto"/>
                <w:left w:val="none" w:sz="0" w:space="0" w:color="auto"/>
                <w:bottom w:val="none" w:sz="0" w:space="0" w:color="auto"/>
                <w:right w:val="none" w:sz="0" w:space="0" w:color="auto"/>
              </w:divBdr>
            </w:div>
            <w:div w:id="1780491845">
              <w:marLeft w:val="0"/>
              <w:marRight w:val="0"/>
              <w:marTop w:val="0"/>
              <w:marBottom w:val="0"/>
              <w:divBdr>
                <w:top w:val="none" w:sz="0" w:space="0" w:color="auto"/>
                <w:left w:val="none" w:sz="0" w:space="0" w:color="auto"/>
                <w:bottom w:val="none" w:sz="0" w:space="0" w:color="auto"/>
                <w:right w:val="none" w:sz="0" w:space="0" w:color="auto"/>
              </w:divBdr>
            </w:div>
            <w:div w:id="820275171">
              <w:marLeft w:val="0"/>
              <w:marRight w:val="0"/>
              <w:marTop w:val="0"/>
              <w:marBottom w:val="0"/>
              <w:divBdr>
                <w:top w:val="none" w:sz="0" w:space="0" w:color="auto"/>
                <w:left w:val="none" w:sz="0" w:space="0" w:color="auto"/>
                <w:bottom w:val="none" w:sz="0" w:space="0" w:color="auto"/>
                <w:right w:val="none" w:sz="0" w:space="0" w:color="auto"/>
              </w:divBdr>
            </w:div>
            <w:div w:id="445200708">
              <w:marLeft w:val="0"/>
              <w:marRight w:val="0"/>
              <w:marTop w:val="0"/>
              <w:marBottom w:val="0"/>
              <w:divBdr>
                <w:top w:val="none" w:sz="0" w:space="0" w:color="auto"/>
                <w:left w:val="none" w:sz="0" w:space="0" w:color="auto"/>
                <w:bottom w:val="none" w:sz="0" w:space="0" w:color="auto"/>
                <w:right w:val="none" w:sz="0" w:space="0" w:color="auto"/>
              </w:divBdr>
            </w:div>
            <w:div w:id="1864905791">
              <w:marLeft w:val="0"/>
              <w:marRight w:val="0"/>
              <w:marTop w:val="0"/>
              <w:marBottom w:val="0"/>
              <w:divBdr>
                <w:top w:val="none" w:sz="0" w:space="0" w:color="auto"/>
                <w:left w:val="none" w:sz="0" w:space="0" w:color="auto"/>
                <w:bottom w:val="none" w:sz="0" w:space="0" w:color="auto"/>
                <w:right w:val="none" w:sz="0" w:space="0" w:color="auto"/>
              </w:divBdr>
            </w:div>
            <w:div w:id="1635058497">
              <w:marLeft w:val="0"/>
              <w:marRight w:val="0"/>
              <w:marTop w:val="0"/>
              <w:marBottom w:val="0"/>
              <w:divBdr>
                <w:top w:val="none" w:sz="0" w:space="0" w:color="auto"/>
                <w:left w:val="none" w:sz="0" w:space="0" w:color="auto"/>
                <w:bottom w:val="none" w:sz="0" w:space="0" w:color="auto"/>
                <w:right w:val="none" w:sz="0" w:space="0" w:color="auto"/>
              </w:divBdr>
            </w:div>
            <w:div w:id="1594317155">
              <w:marLeft w:val="0"/>
              <w:marRight w:val="0"/>
              <w:marTop w:val="0"/>
              <w:marBottom w:val="0"/>
              <w:divBdr>
                <w:top w:val="none" w:sz="0" w:space="0" w:color="auto"/>
                <w:left w:val="none" w:sz="0" w:space="0" w:color="auto"/>
                <w:bottom w:val="none" w:sz="0" w:space="0" w:color="auto"/>
                <w:right w:val="none" w:sz="0" w:space="0" w:color="auto"/>
              </w:divBdr>
            </w:div>
            <w:div w:id="1510362936">
              <w:marLeft w:val="0"/>
              <w:marRight w:val="0"/>
              <w:marTop w:val="0"/>
              <w:marBottom w:val="0"/>
              <w:divBdr>
                <w:top w:val="none" w:sz="0" w:space="0" w:color="auto"/>
                <w:left w:val="none" w:sz="0" w:space="0" w:color="auto"/>
                <w:bottom w:val="none" w:sz="0" w:space="0" w:color="auto"/>
                <w:right w:val="none" w:sz="0" w:space="0" w:color="auto"/>
              </w:divBdr>
            </w:div>
            <w:div w:id="961692139">
              <w:marLeft w:val="0"/>
              <w:marRight w:val="0"/>
              <w:marTop w:val="0"/>
              <w:marBottom w:val="0"/>
              <w:divBdr>
                <w:top w:val="none" w:sz="0" w:space="0" w:color="auto"/>
                <w:left w:val="none" w:sz="0" w:space="0" w:color="auto"/>
                <w:bottom w:val="none" w:sz="0" w:space="0" w:color="auto"/>
                <w:right w:val="none" w:sz="0" w:space="0" w:color="auto"/>
              </w:divBdr>
            </w:div>
            <w:div w:id="1705211468">
              <w:marLeft w:val="0"/>
              <w:marRight w:val="0"/>
              <w:marTop w:val="0"/>
              <w:marBottom w:val="0"/>
              <w:divBdr>
                <w:top w:val="none" w:sz="0" w:space="0" w:color="auto"/>
                <w:left w:val="none" w:sz="0" w:space="0" w:color="auto"/>
                <w:bottom w:val="none" w:sz="0" w:space="0" w:color="auto"/>
                <w:right w:val="none" w:sz="0" w:space="0" w:color="auto"/>
              </w:divBdr>
            </w:div>
            <w:div w:id="1786383688">
              <w:marLeft w:val="0"/>
              <w:marRight w:val="0"/>
              <w:marTop w:val="0"/>
              <w:marBottom w:val="0"/>
              <w:divBdr>
                <w:top w:val="none" w:sz="0" w:space="0" w:color="auto"/>
                <w:left w:val="none" w:sz="0" w:space="0" w:color="auto"/>
                <w:bottom w:val="none" w:sz="0" w:space="0" w:color="auto"/>
                <w:right w:val="none" w:sz="0" w:space="0" w:color="auto"/>
              </w:divBdr>
            </w:div>
            <w:div w:id="247733319">
              <w:marLeft w:val="0"/>
              <w:marRight w:val="0"/>
              <w:marTop w:val="0"/>
              <w:marBottom w:val="0"/>
              <w:divBdr>
                <w:top w:val="none" w:sz="0" w:space="0" w:color="auto"/>
                <w:left w:val="none" w:sz="0" w:space="0" w:color="auto"/>
                <w:bottom w:val="none" w:sz="0" w:space="0" w:color="auto"/>
                <w:right w:val="none" w:sz="0" w:space="0" w:color="auto"/>
              </w:divBdr>
            </w:div>
            <w:div w:id="1828783771">
              <w:marLeft w:val="0"/>
              <w:marRight w:val="0"/>
              <w:marTop w:val="0"/>
              <w:marBottom w:val="0"/>
              <w:divBdr>
                <w:top w:val="none" w:sz="0" w:space="0" w:color="auto"/>
                <w:left w:val="none" w:sz="0" w:space="0" w:color="auto"/>
                <w:bottom w:val="none" w:sz="0" w:space="0" w:color="auto"/>
                <w:right w:val="none" w:sz="0" w:space="0" w:color="auto"/>
              </w:divBdr>
            </w:div>
            <w:div w:id="71972033">
              <w:marLeft w:val="0"/>
              <w:marRight w:val="0"/>
              <w:marTop w:val="0"/>
              <w:marBottom w:val="0"/>
              <w:divBdr>
                <w:top w:val="none" w:sz="0" w:space="0" w:color="auto"/>
                <w:left w:val="none" w:sz="0" w:space="0" w:color="auto"/>
                <w:bottom w:val="none" w:sz="0" w:space="0" w:color="auto"/>
                <w:right w:val="none" w:sz="0" w:space="0" w:color="auto"/>
              </w:divBdr>
            </w:div>
            <w:div w:id="1578587628">
              <w:marLeft w:val="0"/>
              <w:marRight w:val="0"/>
              <w:marTop w:val="0"/>
              <w:marBottom w:val="0"/>
              <w:divBdr>
                <w:top w:val="none" w:sz="0" w:space="0" w:color="auto"/>
                <w:left w:val="none" w:sz="0" w:space="0" w:color="auto"/>
                <w:bottom w:val="none" w:sz="0" w:space="0" w:color="auto"/>
                <w:right w:val="none" w:sz="0" w:space="0" w:color="auto"/>
              </w:divBdr>
            </w:div>
            <w:div w:id="1645503262">
              <w:marLeft w:val="0"/>
              <w:marRight w:val="0"/>
              <w:marTop w:val="0"/>
              <w:marBottom w:val="0"/>
              <w:divBdr>
                <w:top w:val="none" w:sz="0" w:space="0" w:color="auto"/>
                <w:left w:val="none" w:sz="0" w:space="0" w:color="auto"/>
                <w:bottom w:val="none" w:sz="0" w:space="0" w:color="auto"/>
                <w:right w:val="none" w:sz="0" w:space="0" w:color="auto"/>
              </w:divBdr>
            </w:div>
            <w:div w:id="425422421">
              <w:marLeft w:val="0"/>
              <w:marRight w:val="0"/>
              <w:marTop w:val="0"/>
              <w:marBottom w:val="0"/>
              <w:divBdr>
                <w:top w:val="none" w:sz="0" w:space="0" w:color="auto"/>
                <w:left w:val="none" w:sz="0" w:space="0" w:color="auto"/>
                <w:bottom w:val="none" w:sz="0" w:space="0" w:color="auto"/>
                <w:right w:val="none" w:sz="0" w:space="0" w:color="auto"/>
              </w:divBdr>
            </w:div>
            <w:div w:id="1819760767">
              <w:marLeft w:val="0"/>
              <w:marRight w:val="0"/>
              <w:marTop w:val="0"/>
              <w:marBottom w:val="0"/>
              <w:divBdr>
                <w:top w:val="none" w:sz="0" w:space="0" w:color="auto"/>
                <w:left w:val="none" w:sz="0" w:space="0" w:color="auto"/>
                <w:bottom w:val="none" w:sz="0" w:space="0" w:color="auto"/>
                <w:right w:val="none" w:sz="0" w:space="0" w:color="auto"/>
              </w:divBdr>
            </w:div>
            <w:div w:id="468017958">
              <w:marLeft w:val="0"/>
              <w:marRight w:val="0"/>
              <w:marTop w:val="0"/>
              <w:marBottom w:val="0"/>
              <w:divBdr>
                <w:top w:val="none" w:sz="0" w:space="0" w:color="auto"/>
                <w:left w:val="none" w:sz="0" w:space="0" w:color="auto"/>
                <w:bottom w:val="none" w:sz="0" w:space="0" w:color="auto"/>
                <w:right w:val="none" w:sz="0" w:space="0" w:color="auto"/>
              </w:divBdr>
            </w:div>
            <w:div w:id="1081950584">
              <w:marLeft w:val="0"/>
              <w:marRight w:val="0"/>
              <w:marTop w:val="0"/>
              <w:marBottom w:val="0"/>
              <w:divBdr>
                <w:top w:val="none" w:sz="0" w:space="0" w:color="auto"/>
                <w:left w:val="none" w:sz="0" w:space="0" w:color="auto"/>
                <w:bottom w:val="none" w:sz="0" w:space="0" w:color="auto"/>
                <w:right w:val="none" w:sz="0" w:space="0" w:color="auto"/>
              </w:divBdr>
            </w:div>
            <w:div w:id="696466905">
              <w:marLeft w:val="0"/>
              <w:marRight w:val="0"/>
              <w:marTop w:val="0"/>
              <w:marBottom w:val="0"/>
              <w:divBdr>
                <w:top w:val="none" w:sz="0" w:space="0" w:color="auto"/>
                <w:left w:val="none" w:sz="0" w:space="0" w:color="auto"/>
                <w:bottom w:val="none" w:sz="0" w:space="0" w:color="auto"/>
                <w:right w:val="none" w:sz="0" w:space="0" w:color="auto"/>
              </w:divBdr>
            </w:div>
            <w:div w:id="949699268">
              <w:marLeft w:val="0"/>
              <w:marRight w:val="0"/>
              <w:marTop w:val="0"/>
              <w:marBottom w:val="0"/>
              <w:divBdr>
                <w:top w:val="none" w:sz="0" w:space="0" w:color="auto"/>
                <w:left w:val="none" w:sz="0" w:space="0" w:color="auto"/>
                <w:bottom w:val="none" w:sz="0" w:space="0" w:color="auto"/>
                <w:right w:val="none" w:sz="0" w:space="0" w:color="auto"/>
              </w:divBdr>
            </w:div>
            <w:div w:id="1707291230">
              <w:marLeft w:val="0"/>
              <w:marRight w:val="0"/>
              <w:marTop w:val="0"/>
              <w:marBottom w:val="0"/>
              <w:divBdr>
                <w:top w:val="none" w:sz="0" w:space="0" w:color="auto"/>
                <w:left w:val="none" w:sz="0" w:space="0" w:color="auto"/>
                <w:bottom w:val="none" w:sz="0" w:space="0" w:color="auto"/>
                <w:right w:val="none" w:sz="0" w:space="0" w:color="auto"/>
              </w:divBdr>
            </w:div>
            <w:div w:id="1214318498">
              <w:marLeft w:val="0"/>
              <w:marRight w:val="0"/>
              <w:marTop w:val="0"/>
              <w:marBottom w:val="0"/>
              <w:divBdr>
                <w:top w:val="none" w:sz="0" w:space="0" w:color="auto"/>
                <w:left w:val="none" w:sz="0" w:space="0" w:color="auto"/>
                <w:bottom w:val="none" w:sz="0" w:space="0" w:color="auto"/>
                <w:right w:val="none" w:sz="0" w:space="0" w:color="auto"/>
              </w:divBdr>
            </w:div>
            <w:div w:id="1851750346">
              <w:marLeft w:val="0"/>
              <w:marRight w:val="0"/>
              <w:marTop w:val="0"/>
              <w:marBottom w:val="0"/>
              <w:divBdr>
                <w:top w:val="none" w:sz="0" w:space="0" w:color="auto"/>
                <w:left w:val="none" w:sz="0" w:space="0" w:color="auto"/>
                <w:bottom w:val="none" w:sz="0" w:space="0" w:color="auto"/>
                <w:right w:val="none" w:sz="0" w:space="0" w:color="auto"/>
              </w:divBdr>
            </w:div>
            <w:div w:id="935673912">
              <w:marLeft w:val="0"/>
              <w:marRight w:val="0"/>
              <w:marTop w:val="0"/>
              <w:marBottom w:val="0"/>
              <w:divBdr>
                <w:top w:val="none" w:sz="0" w:space="0" w:color="auto"/>
                <w:left w:val="none" w:sz="0" w:space="0" w:color="auto"/>
                <w:bottom w:val="none" w:sz="0" w:space="0" w:color="auto"/>
                <w:right w:val="none" w:sz="0" w:space="0" w:color="auto"/>
              </w:divBdr>
            </w:div>
            <w:div w:id="1125582284">
              <w:marLeft w:val="0"/>
              <w:marRight w:val="0"/>
              <w:marTop w:val="0"/>
              <w:marBottom w:val="0"/>
              <w:divBdr>
                <w:top w:val="none" w:sz="0" w:space="0" w:color="auto"/>
                <w:left w:val="none" w:sz="0" w:space="0" w:color="auto"/>
                <w:bottom w:val="none" w:sz="0" w:space="0" w:color="auto"/>
                <w:right w:val="none" w:sz="0" w:space="0" w:color="auto"/>
              </w:divBdr>
            </w:div>
            <w:div w:id="2080518946">
              <w:marLeft w:val="0"/>
              <w:marRight w:val="0"/>
              <w:marTop w:val="0"/>
              <w:marBottom w:val="0"/>
              <w:divBdr>
                <w:top w:val="none" w:sz="0" w:space="0" w:color="auto"/>
                <w:left w:val="none" w:sz="0" w:space="0" w:color="auto"/>
                <w:bottom w:val="none" w:sz="0" w:space="0" w:color="auto"/>
                <w:right w:val="none" w:sz="0" w:space="0" w:color="auto"/>
              </w:divBdr>
            </w:div>
            <w:div w:id="1083334473">
              <w:marLeft w:val="0"/>
              <w:marRight w:val="0"/>
              <w:marTop w:val="0"/>
              <w:marBottom w:val="0"/>
              <w:divBdr>
                <w:top w:val="none" w:sz="0" w:space="0" w:color="auto"/>
                <w:left w:val="none" w:sz="0" w:space="0" w:color="auto"/>
                <w:bottom w:val="none" w:sz="0" w:space="0" w:color="auto"/>
                <w:right w:val="none" w:sz="0" w:space="0" w:color="auto"/>
              </w:divBdr>
            </w:div>
            <w:div w:id="683824594">
              <w:marLeft w:val="0"/>
              <w:marRight w:val="0"/>
              <w:marTop w:val="0"/>
              <w:marBottom w:val="0"/>
              <w:divBdr>
                <w:top w:val="none" w:sz="0" w:space="0" w:color="auto"/>
                <w:left w:val="none" w:sz="0" w:space="0" w:color="auto"/>
                <w:bottom w:val="none" w:sz="0" w:space="0" w:color="auto"/>
                <w:right w:val="none" w:sz="0" w:space="0" w:color="auto"/>
              </w:divBdr>
            </w:div>
            <w:div w:id="1847134296">
              <w:marLeft w:val="0"/>
              <w:marRight w:val="0"/>
              <w:marTop w:val="0"/>
              <w:marBottom w:val="0"/>
              <w:divBdr>
                <w:top w:val="none" w:sz="0" w:space="0" w:color="auto"/>
                <w:left w:val="none" w:sz="0" w:space="0" w:color="auto"/>
                <w:bottom w:val="none" w:sz="0" w:space="0" w:color="auto"/>
                <w:right w:val="none" w:sz="0" w:space="0" w:color="auto"/>
              </w:divBdr>
            </w:div>
            <w:div w:id="678585409">
              <w:marLeft w:val="0"/>
              <w:marRight w:val="0"/>
              <w:marTop w:val="0"/>
              <w:marBottom w:val="0"/>
              <w:divBdr>
                <w:top w:val="none" w:sz="0" w:space="0" w:color="auto"/>
                <w:left w:val="none" w:sz="0" w:space="0" w:color="auto"/>
                <w:bottom w:val="none" w:sz="0" w:space="0" w:color="auto"/>
                <w:right w:val="none" w:sz="0" w:space="0" w:color="auto"/>
              </w:divBdr>
            </w:div>
            <w:div w:id="692731036">
              <w:marLeft w:val="0"/>
              <w:marRight w:val="0"/>
              <w:marTop w:val="0"/>
              <w:marBottom w:val="0"/>
              <w:divBdr>
                <w:top w:val="none" w:sz="0" w:space="0" w:color="auto"/>
                <w:left w:val="none" w:sz="0" w:space="0" w:color="auto"/>
                <w:bottom w:val="none" w:sz="0" w:space="0" w:color="auto"/>
                <w:right w:val="none" w:sz="0" w:space="0" w:color="auto"/>
              </w:divBdr>
            </w:div>
            <w:div w:id="1156799330">
              <w:marLeft w:val="0"/>
              <w:marRight w:val="0"/>
              <w:marTop w:val="0"/>
              <w:marBottom w:val="0"/>
              <w:divBdr>
                <w:top w:val="none" w:sz="0" w:space="0" w:color="auto"/>
                <w:left w:val="none" w:sz="0" w:space="0" w:color="auto"/>
                <w:bottom w:val="none" w:sz="0" w:space="0" w:color="auto"/>
                <w:right w:val="none" w:sz="0" w:space="0" w:color="auto"/>
              </w:divBdr>
            </w:div>
            <w:div w:id="1528104745">
              <w:marLeft w:val="0"/>
              <w:marRight w:val="0"/>
              <w:marTop w:val="0"/>
              <w:marBottom w:val="0"/>
              <w:divBdr>
                <w:top w:val="none" w:sz="0" w:space="0" w:color="auto"/>
                <w:left w:val="none" w:sz="0" w:space="0" w:color="auto"/>
                <w:bottom w:val="none" w:sz="0" w:space="0" w:color="auto"/>
                <w:right w:val="none" w:sz="0" w:space="0" w:color="auto"/>
              </w:divBdr>
            </w:div>
            <w:div w:id="1033726172">
              <w:marLeft w:val="0"/>
              <w:marRight w:val="0"/>
              <w:marTop w:val="0"/>
              <w:marBottom w:val="0"/>
              <w:divBdr>
                <w:top w:val="none" w:sz="0" w:space="0" w:color="auto"/>
                <w:left w:val="none" w:sz="0" w:space="0" w:color="auto"/>
                <w:bottom w:val="none" w:sz="0" w:space="0" w:color="auto"/>
                <w:right w:val="none" w:sz="0" w:space="0" w:color="auto"/>
              </w:divBdr>
            </w:div>
            <w:div w:id="1587574307">
              <w:marLeft w:val="0"/>
              <w:marRight w:val="0"/>
              <w:marTop w:val="0"/>
              <w:marBottom w:val="0"/>
              <w:divBdr>
                <w:top w:val="none" w:sz="0" w:space="0" w:color="auto"/>
                <w:left w:val="none" w:sz="0" w:space="0" w:color="auto"/>
                <w:bottom w:val="none" w:sz="0" w:space="0" w:color="auto"/>
                <w:right w:val="none" w:sz="0" w:space="0" w:color="auto"/>
              </w:divBdr>
            </w:div>
            <w:div w:id="1517618598">
              <w:marLeft w:val="0"/>
              <w:marRight w:val="0"/>
              <w:marTop w:val="0"/>
              <w:marBottom w:val="0"/>
              <w:divBdr>
                <w:top w:val="none" w:sz="0" w:space="0" w:color="auto"/>
                <w:left w:val="none" w:sz="0" w:space="0" w:color="auto"/>
                <w:bottom w:val="none" w:sz="0" w:space="0" w:color="auto"/>
                <w:right w:val="none" w:sz="0" w:space="0" w:color="auto"/>
              </w:divBdr>
            </w:div>
            <w:div w:id="885221040">
              <w:marLeft w:val="0"/>
              <w:marRight w:val="0"/>
              <w:marTop w:val="0"/>
              <w:marBottom w:val="0"/>
              <w:divBdr>
                <w:top w:val="none" w:sz="0" w:space="0" w:color="auto"/>
                <w:left w:val="none" w:sz="0" w:space="0" w:color="auto"/>
                <w:bottom w:val="none" w:sz="0" w:space="0" w:color="auto"/>
                <w:right w:val="none" w:sz="0" w:space="0" w:color="auto"/>
              </w:divBdr>
            </w:div>
            <w:div w:id="243536764">
              <w:marLeft w:val="0"/>
              <w:marRight w:val="0"/>
              <w:marTop w:val="0"/>
              <w:marBottom w:val="0"/>
              <w:divBdr>
                <w:top w:val="none" w:sz="0" w:space="0" w:color="auto"/>
                <w:left w:val="none" w:sz="0" w:space="0" w:color="auto"/>
                <w:bottom w:val="none" w:sz="0" w:space="0" w:color="auto"/>
                <w:right w:val="none" w:sz="0" w:space="0" w:color="auto"/>
              </w:divBdr>
            </w:div>
            <w:div w:id="74206928">
              <w:marLeft w:val="0"/>
              <w:marRight w:val="0"/>
              <w:marTop w:val="0"/>
              <w:marBottom w:val="0"/>
              <w:divBdr>
                <w:top w:val="none" w:sz="0" w:space="0" w:color="auto"/>
                <w:left w:val="none" w:sz="0" w:space="0" w:color="auto"/>
                <w:bottom w:val="none" w:sz="0" w:space="0" w:color="auto"/>
                <w:right w:val="none" w:sz="0" w:space="0" w:color="auto"/>
              </w:divBdr>
            </w:div>
            <w:div w:id="465785215">
              <w:marLeft w:val="0"/>
              <w:marRight w:val="0"/>
              <w:marTop w:val="0"/>
              <w:marBottom w:val="0"/>
              <w:divBdr>
                <w:top w:val="none" w:sz="0" w:space="0" w:color="auto"/>
                <w:left w:val="none" w:sz="0" w:space="0" w:color="auto"/>
                <w:bottom w:val="none" w:sz="0" w:space="0" w:color="auto"/>
                <w:right w:val="none" w:sz="0" w:space="0" w:color="auto"/>
              </w:divBdr>
            </w:div>
          </w:divsChild>
        </w:div>
        <w:div w:id="168886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Usuario de Windows</cp:lastModifiedBy>
  <cp:revision>2</cp:revision>
  <dcterms:created xsi:type="dcterms:W3CDTF">2015-12-02T11:29:00Z</dcterms:created>
  <dcterms:modified xsi:type="dcterms:W3CDTF">2020-01-14T02:51:00Z</dcterms:modified>
</cp:coreProperties>
</file>