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FA06" w14:textId="3CD7E9F5" w:rsidR="00063EC2" w:rsidRPr="00226905" w:rsidRDefault="00000000" w:rsidP="00C13C58">
      <w:pPr>
        <w:pStyle w:val="Ttulo1"/>
        <w:jc w:val="center"/>
        <w:rPr>
          <w:color w:val="auto"/>
        </w:rPr>
      </w:pPr>
      <w:r w:rsidRPr="00226905">
        <w:rPr>
          <w:color w:val="auto"/>
        </w:rPr>
        <w:t>Taller de Geografía Humana</w:t>
      </w:r>
      <w:r w:rsidR="00CE5F21">
        <w:rPr>
          <w:color w:val="auto"/>
        </w:rPr>
        <w:t xml:space="preserve"> y de la población </w:t>
      </w:r>
    </w:p>
    <w:p w14:paraId="0AC3B0BE" w14:textId="77777777" w:rsidR="00063EC2" w:rsidRPr="00226905" w:rsidRDefault="00000000">
      <w:r w:rsidRPr="00226905">
        <w:t>Tema: Sistemas urbanos y evolución histórica de la ciudad</w:t>
      </w:r>
    </w:p>
    <w:p w14:paraId="1060268B" w14:textId="7800595E" w:rsidR="00063EC2" w:rsidRPr="00226905" w:rsidRDefault="00000000">
      <w:r w:rsidRPr="00226905">
        <w:t xml:space="preserve">Manual base: Geografía física y humana – UNED, 2010; </w:t>
      </w:r>
    </w:p>
    <w:p w14:paraId="1CC65C3E" w14:textId="34725DA0" w:rsidR="00C13C58" w:rsidRDefault="00C13C58">
      <w:r w:rsidRPr="00226905">
        <w:rPr>
          <w:noProof/>
        </w:rPr>
        <w:drawing>
          <wp:inline distT="0" distB="0" distL="0" distR="0" wp14:anchorId="2334C350" wp14:editId="3A358E35">
            <wp:extent cx="5210902" cy="2943636"/>
            <wp:effectExtent l="0" t="0" r="0" b="9525"/>
            <wp:docPr id="7425007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0073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6905">
        <w:rPr>
          <w:noProof/>
        </w:rPr>
        <w:drawing>
          <wp:inline distT="0" distB="0" distL="0" distR="0" wp14:anchorId="63FDCCF2" wp14:editId="1AAC4931">
            <wp:extent cx="5163271" cy="3210373"/>
            <wp:effectExtent l="0" t="0" r="0" b="9525"/>
            <wp:docPr id="6896204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204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240F" w14:textId="77777777" w:rsidR="00B23635" w:rsidRDefault="00B23635" w:rsidP="00B23635"/>
    <w:p w14:paraId="6CF84E28" w14:textId="0CDB3E55" w:rsidR="00B23635" w:rsidRDefault="00B23635" w:rsidP="00B23635">
      <w:pPr>
        <w:tabs>
          <w:tab w:val="left" w:pos="1592"/>
        </w:tabs>
      </w:pPr>
      <w:r>
        <w:tab/>
      </w:r>
    </w:p>
    <w:p w14:paraId="5EF6207A" w14:textId="3F7C3E93" w:rsidR="00B23635" w:rsidRPr="00B23635" w:rsidRDefault="00B23635" w:rsidP="00B23635">
      <w:pPr>
        <w:tabs>
          <w:tab w:val="left" w:pos="1592"/>
        </w:tabs>
      </w:pPr>
      <w:r w:rsidRPr="00B23635">
        <w:lastRenderedPageBreak/>
        <w:t xml:space="preserve">Libro de </w:t>
      </w:r>
      <w:r>
        <w:t>Geografía (Para complementar)</w:t>
      </w:r>
    </w:p>
    <w:p w14:paraId="739F332C" w14:textId="5DD8538F" w:rsidR="00B23635" w:rsidRPr="00B23635" w:rsidRDefault="00B23635" w:rsidP="00B23635">
      <w:pPr>
        <w:tabs>
          <w:tab w:val="left" w:pos="1592"/>
        </w:tabs>
      </w:pPr>
      <w:r w:rsidRPr="00B23635">
        <w:rPr>
          <w:noProof/>
        </w:rPr>
        <w:drawing>
          <wp:inline distT="0" distB="0" distL="0" distR="0" wp14:anchorId="4F0A8FC2" wp14:editId="707B1DE0">
            <wp:extent cx="5486400" cy="4560570"/>
            <wp:effectExtent l="0" t="0" r="0" b="0"/>
            <wp:docPr id="180167807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7807" name="Imagen 1" descr="Imagen que contiene Text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5AD7" w14:textId="33DFE20B" w:rsidR="00063EC2" w:rsidRPr="00226905" w:rsidRDefault="00000000">
      <w:pPr>
        <w:pStyle w:val="Ttulo2"/>
        <w:rPr>
          <w:color w:val="auto"/>
        </w:rPr>
      </w:pPr>
      <w:r w:rsidRPr="00226905">
        <w:rPr>
          <w:color w:val="auto"/>
        </w:rPr>
        <w:t xml:space="preserve">1. Lectura </w:t>
      </w:r>
      <w:r w:rsidR="00C13C58" w:rsidRPr="00226905">
        <w:rPr>
          <w:color w:val="auto"/>
        </w:rPr>
        <w:t xml:space="preserve">y </w:t>
      </w:r>
      <w:r w:rsidRPr="00226905">
        <w:rPr>
          <w:color w:val="auto"/>
        </w:rPr>
        <w:t>preguntas de comprensión</w:t>
      </w:r>
    </w:p>
    <w:p w14:paraId="22B0DABA" w14:textId="7E8F7252" w:rsidR="00063EC2" w:rsidRPr="00226905" w:rsidRDefault="00000000" w:rsidP="00C13C58">
      <w:pPr>
        <w:jc w:val="both"/>
      </w:pPr>
      <w:r w:rsidRPr="00226905">
        <w:t>Lee con atención l</w:t>
      </w:r>
      <w:r w:rsidR="00226905" w:rsidRPr="00226905">
        <w:t>as preguntas</w:t>
      </w:r>
      <w:r w:rsidRPr="00226905">
        <w:t xml:space="preserve"> indicad</w:t>
      </w:r>
      <w:r w:rsidR="00226905" w:rsidRPr="00226905">
        <w:t>as</w:t>
      </w:r>
      <w:r w:rsidRPr="00226905">
        <w:t xml:space="preserve"> y responde en tu cuaderno</w:t>
      </w:r>
      <w:r w:rsidR="00C13C58" w:rsidRPr="00226905">
        <w:t xml:space="preserve"> o a tu creatividad a manera de presentación (CANVA, GENIALLY, ETC)</w:t>
      </w:r>
      <w:r w:rsidRPr="00226905">
        <w:t xml:space="preserve">. Cada ítem señala la </w:t>
      </w:r>
      <w:r w:rsidRPr="00226905">
        <w:rPr>
          <w:b/>
        </w:rPr>
        <w:t>página exacta</w:t>
      </w:r>
      <w:r w:rsidR="00C13C58" w:rsidRPr="00226905">
        <w:t xml:space="preserve"> </w:t>
      </w:r>
      <w:r w:rsidRPr="00226905">
        <w:t>para que localices la información.</w:t>
      </w:r>
    </w:p>
    <w:p w14:paraId="75B32FF0" w14:textId="1105C9BF" w:rsidR="00C13C58" w:rsidRPr="00226905" w:rsidRDefault="00C13C58" w:rsidP="00C13C58">
      <w:pPr>
        <w:ind w:firstLine="720"/>
        <w:jc w:val="both"/>
        <w:rPr>
          <w:b/>
          <w:bCs/>
        </w:rPr>
      </w:pPr>
      <w:r w:rsidRPr="00226905">
        <w:rPr>
          <w:b/>
          <w:bCs/>
        </w:rPr>
        <w:t>Preguntas</w:t>
      </w:r>
    </w:p>
    <w:p w14:paraId="35F89589" w14:textId="5FA9C857" w:rsidR="00C13C58" w:rsidRPr="00226905" w:rsidRDefault="00C13C58" w:rsidP="00C13C58">
      <w:pPr>
        <w:jc w:val="both"/>
      </w:pPr>
      <w:r w:rsidRPr="00226905">
        <w:t xml:space="preserve">1.- ¿Cómo define el texto un sistema urbano y cuáles son sus tres componentes básicos? </w:t>
      </w:r>
      <w:proofErr w:type="spellStart"/>
      <w:r w:rsidRPr="00226905">
        <w:t>Pag.</w:t>
      </w:r>
      <w:proofErr w:type="spellEnd"/>
      <w:r w:rsidRPr="00226905">
        <w:t xml:space="preserve"> 247</w:t>
      </w:r>
    </w:p>
    <w:p w14:paraId="00E1F729" w14:textId="044C219F" w:rsidR="00C13C58" w:rsidRPr="00226905" w:rsidRDefault="00C13C58" w:rsidP="00C13C58">
      <w:pPr>
        <w:jc w:val="both"/>
      </w:pPr>
      <w:r w:rsidRPr="00226905">
        <w:t xml:space="preserve">2.- Según la jerarquía urbana, ¿qué variables se usan para asignar la “posición” de una ciudad dentro del sistema? </w:t>
      </w:r>
      <w:proofErr w:type="spellStart"/>
      <w:r w:rsidRPr="00226905">
        <w:t>Pag.</w:t>
      </w:r>
      <w:proofErr w:type="spellEnd"/>
      <w:r w:rsidRPr="00226905">
        <w:t xml:space="preserve"> 248</w:t>
      </w:r>
    </w:p>
    <w:p w14:paraId="42CEA901" w14:textId="2D4CD39B" w:rsidR="00C13C58" w:rsidRPr="00226905" w:rsidRDefault="007630E0" w:rsidP="00C13C58">
      <w:pPr>
        <w:jc w:val="both"/>
      </w:pPr>
      <w:r w:rsidRPr="00226905">
        <w:t xml:space="preserve">3.- Describe las cuatro funciones urbanas dominantes en la ciudad preindustrial. </w:t>
      </w:r>
      <w:proofErr w:type="spellStart"/>
      <w:r w:rsidRPr="00226905">
        <w:t>Pag.</w:t>
      </w:r>
      <w:proofErr w:type="spellEnd"/>
      <w:r w:rsidRPr="00226905">
        <w:t xml:space="preserve"> 256-257</w:t>
      </w:r>
    </w:p>
    <w:p w14:paraId="1E7A8EC1" w14:textId="47D42356" w:rsidR="007630E0" w:rsidRPr="00226905" w:rsidRDefault="007630E0" w:rsidP="007630E0">
      <w:pPr>
        <w:jc w:val="both"/>
      </w:pPr>
      <w:r w:rsidRPr="00226905">
        <w:t xml:space="preserve">4.- ¿Qué innovaciones técnicas y socio‑productivas explican la transición hacia la ciudad industrial? Cita al menos dos. </w:t>
      </w:r>
      <w:proofErr w:type="spellStart"/>
      <w:r w:rsidRPr="00226905">
        <w:t>Pag.</w:t>
      </w:r>
      <w:proofErr w:type="spellEnd"/>
      <w:r w:rsidRPr="00226905">
        <w:t xml:space="preserve"> 258-259</w:t>
      </w:r>
    </w:p>
    <w:p w14:paraId="019E7C3D" w14:textId="61993E9C" w:rsidR="007630E0" w:rsidRPr="00226905" w:rsidRDefault="007630E0" w:rsidP="007630E0">
      <w:pPr>
        <w:jc w:val="both"/>
      </w:pPr>
      <w:r w:rsidRPr="00226905">
        <w:lastRenderedPageBreak/>
        <w:t xml:space="preserve">5.- En la etapa metropolitana (1950‑1980), ¿qué es la </w:t>
      </w:r>
      <w:proofErr w:type="spellStart"/>
      <w:r w:rsidRPr="00226905">
        <w:t>suburbanización</w:t>
      </w:r>
      <w:proofErr w:type="spellEnd"/>
      <w:r w:rsidRPr="00226905">
        <w:t xml:space="preserve"> y qué factores la impulsan? Pág. 262</w:t>
      </w:r>
    </w:p>
    <w:p w14:paraId="4B9ED331" w14:textId="2D330445" w:rsidR="007630E0" w:rsidRPr="00226905" w:rsidRDefault="007630E0" w:rsidP="007630E0">
      <w:pPr>
        <w:jc w:val="both"/>
      </w:pPr>
      <w:r w:rsidRPr="00226905">
        <w:t xml:space="preserve">6.- En el manual se menciona la “ciudad difusa”. Resume dos problemas ambientales asociados a este modelo. </w:t>
      </w:r>
      <w:proofErr w:type="spellStart"/>
      <w:r w:rsidRPr="00226905">
        <w:t>Pag.</w:t>
      </w:r>
      <w:proofErr w:type="spellEnd"/>
      <w:r w:rsidRPr="00226905">
        <w:t xml:space="preserve"> 264.</w:t>
      </w:r>
    </w:p>
    <w:p w14:paraId="04342B36" w14:textId="6C460763" w:rsidR="007630E0" w:rsidRPr="00226905" w:rsidRDefault="007630E0" w:rsidP="007630E0">
      <w:pPr>
        <w:jc w:val="both"/>
      </w:pPr>
      <w:r w:rsidRPr="00226905">
        <w:t xml:space="preserve">7.- ¿Qué cinco principios sugiere el texto para la ciudad sostenible? </w:t>
      </w:r>
      <w:proofErr w:type="spellStart"/>
      <w:r w:rsidRPr="00226905">
        <w:t>Pag.</w:t>
      </w:r>
      <w:proofErr w:type="spellEnd"/>
      <w:r w:rsidRPr="00226905">
        <w:t xml:space="preserve"> 268‑269</w:t>
      </w:r>
    </w:p>
    <w:p w14:paraId="02C49B46" w14:textId="1ADD395F" w:rsidR="007630E0" w:rsidRPr="00226905" w:rsidRDefault="007630E0" w:rsidP="007630E0">
      <w:pPr>
        <w:jc w:val="both"/>
      </w:pPr>
      <w:r w:rsidRPr="00226905">
        <w:t xml:space="preserve">8.- Elabora una lista con tres rasgos morfológicos que diferencian la ciudad industrial de la preindustrial. </w:t>
      </w:r>
      <w:proofErr w:type="spellStart"/>
      <w:r w:rsidRPr="00226905">
        <w:t>Pag.</w:t>
      </w:r>
      <w:proofErr w:type="spellEnd"/>
      <w:r w:rsidRPr="00226905">
        <w:t xml:space="preserve"> 256-259</w:t>
      </w:r>
    </w:p>
    <w:p w14:paraId="521E39F7" w14:textId="31DA224E" w:rsidR="007630E0" w:rsidRPr="00226905" w:rsidRDefault="007630E0" w:rsidP="007630E0">
      <w:pPr>
        <w:jc w:val="both"/>
      </w:pPr>
      <w:r w:rsidRPr="00226905">
        <w:t xml:space="preserve">9.- ¿Cómo se relaciona la noción de campo de influencia urbano con el concepto de red de flujos? </w:t>
      </w:r>
      <w:proofErr w:type="spellStart"/>
      <w:r w:rsidRPr="00226905">
        <w:t>Pag.</w:t>
      </w:r>
      <w:proofErr w:type="spellEnd"/>
      <w:r w:rsidRPr="00226905">
        <w:t xml:space="preserve"> 253</w:t>
      </w:r>
    </w:p>
    <w:p w14:paraId="2784407E" w14:textId="20F5818C" w:rsidR="007630E0" w:rsidRPr="00226905" w:rsidRDefault="007630E0" w:rsidP="007630E0">
      <w:pPr>
        <w:jc w:val="both"/>
      </w:pPr>
      <w:r w:rsidRPr="00226905">
        <w:t xml:space="preserve">10.- A partir del gráfico de la pág. 255, explica la distribución de zonas funcionales en un núcleo urbano clásico (modelo concéntrico). </w:t>
      </w:r>
      <w:proofErr w:type="spellStart"/>
      <w:r w:rsidRPr="00226905">
        <w:t>Pag.</w:t>
      </w:r>
      <w:proofErr w:type="spellEnd"/>
      <w:r w:rsidRPr="00226905">
        <w:t xml:space="preserve"> 255</w:t>
      </w:r>
    </w:p>
    <w:p w14:paraId="4EFB8C48" w14:textId="15DAC511" w:rsidR="00063EC2" w:rsidRDefault="00000000">
      <w:pPr>
        <w:pStyle w:val="Ttulo2"/>
        <w:rPr>
          <w:color w:val="auto"/>
        </w:rPr>
      </w:pPr>
      <w:r w:rsidRPr="00226905">
        <w:rPr>
          <w:color w:val="auto"/>
        </w:rPr>
        <w:t xml:space="preserve">2. Actividades de </w:t>
      </w:r>
      <w:r w:rsidR="00226905">
        <w:rPr>
          <w:color w:val="auto"/>
        </w:rPr>
        <w:t>creatividad.</w:t>
      </w:r>
    </w:p>
    <w:p w14:paraId="5987709E" w14:textId="1F4B61E6" w:rsidR="00226905" w:rsidRDefault="00226905" w:rsidP="00226905">
      <w:r>
        <w:t xml:space="preserve">1.- Realizar una línea de tiempo ilustrada con el fin de Integrar la Secuencia Histórica de la Urbanización (Coloca 5 Hitos importantes) </w:t>
      </w:r>
      <w:proofErr w:type="spellStart"/>
      <w:r>
        <w:t>Pag.</w:t>
      </w:r>
      <w:proofErr w:type="spellEnd"/>
      <w:r>
        <w:t xml:space="preserve"> 258-268</w:t>
      </w:r>
    </w:p>
    <w:p w14:paraId="4CF1B3E5" w14:textId="4FF1319A" w:rsidR="00226905" w:rsidRDefault="00226905" w:rsidP="00226905">
      <w:r>
        <w:t xml:space="preserve">Instrucciones: Coloca </w:t>
      </w:r>
      <w:r w:rsidRPr="00226905">
        <w:t xml:space="preserve">5 hitos clave (p. 258‑268). Añade </w:t>
      </w:r>
      <w:proofErr w:type="spellStart"/>
      <w:r w:rsidRPr="00226905">
        <w:t>dibujo</w:t>
      </w:r>
      <w:r>
        <w:t>o</w:t>
      </w:r>
      <w:proofErr w:type="spellEnd"/>
      <w:r w:rsidRPr="00226905">
        <w:t xml:space="preserve"> un recorte actual para cada hito.</w:t>
      </w:r>
    </w:p>
    <w:p w14:paraId="0CEF7FEF" w14:textId="5A2701D9" w:rsidR="00226905" w:rsidRDefault="00226905" w:rsidP="00226905">
      <w:r>
        <w:t xml:space="preserve">2.- Realizar un mapa mental “Sistemas Urbanos” con el propósito de sintetizar conceptos (Flujos, Jerarquía, Funciones, e incluir ejemplos de la actualidad. </w:t>
      </w:r>
    </w:p>
    <w:p w14:paraId="1F6821B7" w14:textId="09CCD9E3" w:rsidR="00B23635" w:rsidRDefault="00226905" w:rsidP="00226905">
      <w:r>
        <w:t xml:space="preserve">3.- Con ayuda de Google </w:t>
      </w:r>
      <w:proofErr w:type="spellStart"/>
      <w:r>
        <w:t>Maps</w:t>
      </w:r>
      <w:proofErr w:type="spellEnd"/>
      <w:r>
        <w:t xml:space="preserve"> o Google </w:t>
      </w:r>
      <w:proofErr w:type="spellStart"/>
      <w:r>
        <w:t>Earth</w:t>
      </w:r>
      <w:proofErr w:type="spellEnd"/>
      <w:r w:rsidR="00B23635">
        <w:t xml:space="preserve"> captura tres evidencias de tu ciudad o de tu elección(Preindustrial e Industrial). </w:t>
      </w:r>
    </w:p>
    <w:p w14:paraId="60376581" w14:textId="3939106C" w:rsidR="00B23635" w:rsidRDefault="00B23635" w:rsidP="00226905">
      <w:r>
        <w:t xml:space="preserve">4.- </w:t>
      </w:r>
      <w:r w:rsidRPr="00B23635">
        <w:t>Elige una foto antigua (o plano histórico) de tu ciudad y realiza un dibujo a mano o digital que represente cómo luce hoy el mismo lugar. Señala en anotaciones breves los cambios de uso de suelo, morfología o funciones observados.</w:t>
      </w:r>
      <w:r>
        <w:t xml:space="preserve"> R</w:t>
      </w:r>
      <w:r w:rsidRPr="00B23635">
        <w:t>elaciona los cambios con las etapas evolutivas vistas en el texto (pp. 256‑268).</w:t>
      </w:r>
    </w:p>
    <w:p w14:paraId="440DCE60" w14:textId="2165DDCC" w:rsidR="00B23635" w:rsidRPr="00226905" w:rsidRDefault="00B23635" w:rsidP="00226905">
      <w:r>
        <w:t xml:space="preserve">5.- Elabora un glosario de mínimo 10 palabras que no hayan sido de tu comprensión y anota su significado. </w:t>
      </w:r>
    </w:p>
    <w:p w14:paraId="09E0EC1B" w14:textId="77777777" w:rsidR="00B23635" w:rsidRDefault="00B23635"/>
    <w:sectPr w:rsidR="00B236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678093">
    <w:abstractNumId w:val="8"/>
  </w:num>
  <w:num w:numId="2" w16cid:durableId="43677821">
    <w:abstractNumId w:val="6"/>
  </w:num>
  <w:num w:numId="3" w16cid:durableId="61874723">
    <w:abstractNumId w:val="5"/>
  </w:num>
  <w:num w:numId="4" w16cid:durableId="1997107746">
    <w:abstractNumId w:val="4"/>
  </w:num>
  <w:num w:numId="5" w16cid:durableId="2009166515">
    <w:abstractNumId w:val="7"/>
  </w:num>
  <w:num w:numId="6" w16cid:durableId="43219900">
    <w:abstractNumId w:val="3"/>
  </w:num>
  <w:num w:numId="7" w16cid:durableId="1933708063">
    <w:abstractNumId w:val="2"/>
  </w:num>
  <w:num w:numId="8" w16cid:durableId="1179739919">
    <w:abstractNumId w:val="1"/>
  </w:num>
  <w:num w:numId="9" w16cid:durableId="14194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EC2"/>
    <w:rsid w:val="0015074B"/>
    <w:rsid w:val="00226905"/>
    <w:rsid w:val="0029639D"/>
    <w:rsid w:val="00326F90"/>
    <w:rsid w:val="007630E0"/>
    <w:rsid w:val="00A22CE7"/>
    <w:rsid w:val="00AA1D8D"/>
    <w:rsid w:val="00B23635"/>
    <w:rsid w:val="00B47730"/>
    <w:rsid w:val="00C13C58"/>
    <w:rsid w:val="00CB0664"/>
    <w:rsid w:val="00CE5F21"/>
    <w:rsid w:val="00F530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896E2"/>
  <w14:defaultImageDpi w14:val="300"/>
  <w15:docId w15:val="{9165B180-C2BF-4D9D-A94E-A686692B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Rómulo Ramos</dc:creator>
  <cp:keywords/>
  <dc:description>generated by python-docx</dc:description>
  <cp:lastModifiedBy>Romulo Arteño Ramos</cp:lastModifiedBy>
  <cp:revision>2</cp:revision>
  <dcterms:created xsi:type="dcterms:W3CDTF">2025-05-05T13:48:00Z</dcterms:created>
  <dcterms:modified xsi:type="dcterms:W3CDTF">2025-05-05T13:48:00Z</dcterms:modified>
  <cp:category/>
</cp:coreProperties>
</file>