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E156" w14:textId="77777777" w:rsidR="003260A9" w:rsidRDefault="00323487" w:rsidP="003260A9">
      <w:pPr>
        <w:pStyle w:val="Textoindependiente"/>
        <w:tabs>
          <w:tab w:val="left" w:pos="8789"/>
        </w:tabs>
        <w:spacing w:before="240"/>
        <w:jc w:val="both"/>
        <w:rPr>
          <w:rFonts w:ascii="Helvetica World" w:hAnsi="Helvetica World" w:cs="Helvetica World"/>
          <w:b/>
          <w:w w:val="105"/>
          <w:sz w:val="22"/>
          <w:szCs w:val="22"/>
          <w:lang w:val="es-EC"/>
        </w:rPr>
      </w:pPr>
      <w:r w:rsidRPr="00456286">
        <w:rPr>
          <w:rFonts w:ascii="Helvetica World" w:hAnsi="Helvetica World" w:cs="Helvetica World"/>
          <w:b/>
          <w:w w:val="105"/>
          <w:sz w:val="22"/>
          <w:szCs w:val="22"/>
          <w:lang w:val="es-EC"/>
        </w:rPr>
        <w:t>La acentuación</w:t>
      </w:r>
    </w:p>
    <w:p w14:paraId="05C058F7" w14:textId="77777777" w:rsidR="00323487" w:rsidRPr="003260A9" w:rsidRDefault="00323487" w:rsidP="003260A9">
      <w:pPr>
        <w:pStyle w:val="Textoindependiente"/>
        <w:tabs>
          <w:tab w:val="left" w:pos="8789"/>
        </w:tabs>
        <w:spacing w:before="240"/>
        <w:jc w:val="both"/>
        <w:rPr>
          <w:rFonts w:ascii="Helvetica World" w:hAnsi="Helvetica World" w:cs="Helvetica World"/>
          <w:b/>
          <w:w w:val="105"/>
          <w:sz w:val="22"/>
          <w:szCs w:val="22"/>
          <w:lang w:val="es-EC"/>
        </w:rPr>
      </w:pPr>
      <w:r w:rsidRPr="00456286">
        <w:rPr>
          <w:rFonts w:ascii="Helvetica World" w:hAnsi="Helvetica World" w:cs="Helvetica World"/>
          <w:w w:val="105"/>
          <w:sz w:val="22"/>
          <w:szCs w:val="22"/>
          <w:lang w:val="es-EC"/>
        </w:rPr>
        <w:t xml:space="preserve">El kichwa es una lengua de </w:t>
      </w:r>
      <w:r w:rsidRPr="003260A9">
        <w:rPr>
          <w:rFonts w:ascii="Helvetica World" w:hAnsi="Helvetica World" w:cs="Helvetica World"/>
          <w:w w:val="105"/>
          <w:sz w:val="22"/>
          <w:szCs w:val="22"/>
          <w:highlight w:val="green"/>
          <w:lang w:val="es-EC"/>
        </w:rPr>
        <w:t>acentuación fija;</w:t>
      </w:r>
      <w:r w:rsidRPr="00456286">
        <w:rPr>
          <w:rFonts w:ascii="Helvetica World" w:hAnsi="Helvetica World" w:cs="Helvetica World"/>
          <w:w w:val="105"/>
          <w:sz w:val="22"/>
          <w:szCs w:val="22"/>
          <w:lang w:val="es-EC"/>
        </w:rPr>
        <w:t xml:space="preserve"> todas las palabras se acentúan en la </w:t>
      </w:r>
      <w:r w:rsidRPr="003260A9">
        <w:rPr>
          <w:rFonts w:ascii="Helvetica World" w:hAnsi="Helvetica World" w:cs="Helvetica World"/>
          <w:w w:val="105"/>
          <w:sz w:val="22"/>
          <w:szCs w:val="22"/>
          <w:highlight w:val="green"/>
          <w:lang w:val="es-EC"/>
        </w:rPr>
        <w:t>penúltima sílaba</w:t>
      </w:r>
      <w:r w:rsidRPr="00456286">
        <w:rPr>
          <w:rFonts w:ascii="Helvetica World" w:hAnsi="Helvetica World" w:cs="Helvetica World"/>
          <w:w w:val="105"/>
          <w:sz w:val="22"/>
          <w:szCs w:val="22"/>
          <w:lang w:val="es-EC"/>
        </w:rPr>
        <w:t xml:space="preserve">; por lo tanto, la </w:t>
      </w:r>
      <w:r w:rsidRPr="003260A9">
        <w:rPr>
          <w:rFonts w:ascii="Helvetica World" w:hAnsi="Helvetica World" w:cs="Helvetica World"/>
          <w:w w:val="105"/>
          <w:sz w:val="22"/>
          <w:szCs w:val="22"/>
          <w:highlight w:val="green"/>
          <w:lang w:val="es-EC"/>
        </w:rPr>
        <w:t xml:space="preserve">acentuación es </w:t>
      </w:r>
      <w:r w:rsidRPr="000577E0">
        <w:rPr>
          <w:rFonts w:ascii="Helvetica World" w:hAnsi="Helvetica World" w:cs="Helvetica World"/>
          <w:w w:val="105"/>
          <w:sz w:val="22"/>
          <w:szCs w:val="22"/>
          <w:highlight w:val="cyan"/>
          <w:lang w:val="es-EC"/>
        </w:rPr>
        <w:t>grave</w:t>
      </w:r>
      <w:r w:rsidRPr="003260A9">
        <w:rPr>
          <w:rFonts w:ascii="Helvetica World" w:hAnsi="Helvetica World" w:cs="Helvetica World"/>
          <w:w w:val="105"/>
          <w:sz w:val="22"/>
          <w:szCs w:val="22"/>
          <w:highlight w:val="green"/>
          <w:lang w:val="es-EC"/>
        </w:rPr>
        <w:t>.</w:t>
      </w:r>
    </w:p>
    <w:p w14:paraId="3F21C277" w14:textId="77777777" w:rsidR="00323487" w:rsidRPr="00456286" w:rsidRDefault="00323487" w:rsidP="003260A9">
      <w:pPr>
        <w:pStyle w:val="Textoindependiente"/>
        <w:tabs>
          <w:tab w:val="left" w:pos="8789"/>
        </w:tabs>
        <w:jc w:val="both"/>
        <w:rPr>
          <w:rFonts w:ascii="Helvetica World" w:hAnsi="Helvetica World" w:cs="Helvetica World"/>
          <w:w w:val="105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23487" w:rsidRPr="00456286" w14:paraId="170293C0" w14:textId="77777777" w:rsidTr="00BE135D">
        <w:tc>
          <w:tcPr>
            <w:tcW w:w="4460" w:type="dxa"/>
          </w:tcPr>
          <w:p w14:paraId="0D2E14B1" w14:textId="77777777" w:rsidR="00323487" w:rsidRPr="00456286" w:rsidRDefault="00323487" w:rsidP="003260A9">
            <w:pPr>
              <w:pStyle w:val="Textoindependiente"/>
              <w:tabs>
                <w:tab w:val="left" w:pos="8789"/>
              </w:tabs>
              <w:jc w:val="center"/>
              <w:rPr>
                <w:rFonts w:ascii="Helvetica World" w:hAnsi="Helvetica World" w:cs="Helvetica World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sz w:val="22"/>
                <w:szCs w:val="22"/>
                <w:lang w:val="es-EC"/>
              </w:rPr>
              <w:t>Acentuación</w:t>
            </w:r>
          </w:p>
        </w:tc>
        <w:tc>
          <w:tcPr>
            <w:tcW w:w="4461" w:type="dxa"/>
          </w:tcPr>
          <w:p w14:paraId="3BDC8C63" w14:textId="77777777" w:rsidR="00323487" w:rsidRPr="00456286" w:rsidRDefault="00323487" w:rsidP="003260A9">
            <w:pPr>
              <w:pStyle w:val="Textoindependiente"/>
              <w:tabs>
                <w:tab w:val="left" w:pos="8789"/>
              </w:tabs>
              <w:jc w:val="center"/>
              <w:rPr>
                <w:rFonts w:ascii="Helvetica World" w:hAnsi="Helvetica World" w:cs="Helvetica World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sz w:val="22"/>
                <w:szCs w:val="22"/>
                <w:lang w:val="es-EC"/>
              </w:rPr>
              <w:t>Significado</w:t>
            </w:r>
          </w:p>
        </w:tc>
      </w:tr>
      <w:tr w:rsidR="00323487" w:rsidRPr="00456286" w14:paraId="06D61C1F" w14:textId="77777777" w:rsidTr="00BE135D">
        <w:tc>
          <w:tcPr>
            <w:tcW w:w="4460" w:type="dxa"/>
          </w:tcPr>
          <w:p w14:paraId="58EAE1CC" w14:textId="77777777" w:rsidR="00323487" w:rsidRPr="00456286" w:rsidRDefault="00323487" w:rsidP="003260A9">
            <w:pPr>
              <w:pStyle w:val="Textoindependiente"/>
              <w:tabs>
                <w:tab w:val="left" w:pos="8789"/>
              </w:tabs>
              <w:jc w:val="center"/>
              <w:rPr>
                <w:rFonts w:ascii="Helvetica World" w:hAnsi="Helvetica World" w:cs="Helvetica World"/>
                <w:i/>
                <w:sz w:val="22"/>
                <w:szCs w:val="22"/>
                <w:lang w:val="es-EC"/>
              </w:rPr>
            </w:pPr>
            <w:proofErr w:type="spellStart"/>
            <w:r w:rsidRPr="00456286">
              <w:rPr>
                <w:rFonts w:ascii="Helvetica World" w:hAnsi="Helvetica World" w:cs="Helvetica World"/>
                <w:b/>
                <w:i/>
                <w:sz w:val="22"/>
                <w:szCs w:val="22"/>
                <w:lang w:val="es-EC"/>
              </w:rPr>
              <w:t>wa</w:t>
            </w:r>
            <w:r w:rsidRPr="00456286">
              <w:rPr>
                <w:rFonts w:ascii="Helvetica World" w:hAnsi="Helvetica World" w:cs="Helvetica World"/>
                <w:i/>
                <w:sz w:val="22"/>
                <w:szCs w:val="22"/>
                <w:lang w:val="es-EC"/>
              </w:rPr>
              <w:t>si</w:t>
            </w:r>
            <w:proofErr w:type="spellEnd"/>
            <w:r w:rsidRPr="00456286">
              <w:rPr>
                <w:rFonts w:ascii="Helvetica World" w:hAnsi="Helvetica World" w:cs="Helvetica World"/>
                <w:i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4461" w:type="dxa"/>
          </w:tcPr>
          <w:p w14:paraId="45E54007" w14:textId="77777777" w:rsidR="00323487" w:rsidRPr="00456286" w:rsidRDefault="00323487" w:rsidP="003260A9">
            <w:pPr>
              <w:pStyle w:val="Textoindependiente"/>
              <w:tabs>
                <w:tab w:val="left" w:pos="8789"/>
              </w:tabs>
              <w:jc w:val="both"/>
              <w:rPr>
                <w:rFonts w:ascii="Helvetica World" w:hAnsi="Helvetica World" w:cs="Helvetica World"/>
                <w:sz w:val="22"/>
                <w:szCs w:val="22"/>
                <w:lang w:val="es-EC"/>
              </w:rPr>
            </w:pPr>
            <w:r>
              <w:rPr>
                <w:rFonts w:ascii="Helvetica World" w:hAnsi="Helvetica World" w:cs="Helvetica World"/>
                <w:sz w:val="22"/>
                <w:szCs w:val="22"/>
                <w:lang w:val="es-EC"/>
              </w:rPr>
              <w:t>C</w:t>
            </w:r>
            <w:r w:rsidRPr="00456286">
              <w:rPr>
                <w:rFonts w:ascii="Helvetica World" w:hAnsi="Helvetica World" w:cs="Helvetica World"/>
                <w:sz w:val="22"/>
                <w:szCs w:val="22"/>
                <w:lang w:val="es-EC"/>
              </w:rPr>
              <w:t>asa</w:t>
            </w:r>
          </w:p>
        </w:tc>
      </w:tr>
      <w:tr w:rsidR="00323487" w:rsidRPr="00456286" w14:paraId="3D479FBC" w14:textId="77777777" w:rsidTr="00BE135D">
        <w:tc>
          <w:tcPr>
            <w:tcW w:w="4460" w:type="dxa"/>
          </w:tcPr>
          <w:p w14:paraId="5F0180FD" w14:textId="77777777" w:rsidR="00323487" w:rsidRPr="00456286" w:rsidRDefault="00323487" w:rsidP="003260A9">
            <w:pPr>
              <w:pStyle w:val="Textoindependiente"/>
              <w:tabs>
                <w:tab w:val="left" w:pos="8789"/>
              </w:tabs>
              <w:jc w:val="center"/>
              <w:rPr>
                <w:rFonts w:ascii="Helvetica World" w:hAnsi="Helvetica World" w:cs="Helvetica World"/>
                <w:i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i/>
                <w:sz w:val="22"/>
                <w:szCs w:val="22"/>
                <w:lang w:val="es-EC"/>
              </w:rPr>
              <w:t>ma</w:t>
            </w:r>
            <w:r w:rsidRPr="00456286">
              <w:rPr>
                <w:rFonts w:ascii="Helvetica World" w:hAnsi="Helvetica World" w:cs="Helvetica World"/>
                <w:i/>
                <w:sz w:val="22"/>
                <w:szCs w:val="22"/>
                <w:lang w:val="es-EC"/>
              </w:rPr>
              <w:t xml:space="preserve">ma </w:t>
            </w:r>
          </w:p>
        </w:tc>
        <w:tc>
          <w:tcPr>
            <w:tcW w:w="4461" w:type="dxa"/>
          </w:tcPr>
          <w:p w14:paraId="57BE5ECC" w14:textId="77777777" w:rsidR="00323487" w:rsidRPr="00456286" w:rsidRDefault="00323487" w:rsidP="003260A9">
            <w:pPr>
              <w:pStyle w:val="Textoindependiente"/>
              <w:tabs>
                <w:tab w:val="left" w:pos="8789"/>
              </w:tabs>
              <w:jc w:val="both"/>
              <w:rPr>
                <w:rFonts w:ascii="Helvetica World" w:hAnsi="Helvetica World" w:cs="Helvetica World"/>
                <w:sz w:val="22"/>
                <w:szCs w:val="22"/>
                <w:lang w:val="es-EC"/>
              </w:rPr>
            </w:pPr>
            <w:r>
              <w:rPr>
                <w:rFonts w:ascii="Helvetica World" w:hAnsi="Helvetica World" w:cs="Helvetica World"/>
                <w:sz w:val="22"/>
                <w:szCs w:val="22"/>
                <w:lang w:val="es-EC"/>
              </w:rPr>
              <w:t>M</w:t>
            </w:r>
            <w:r w:rsidRPr="00456286">
              <w:rPr>
                <w:rFonts w:ascii="Helvetica World" w:hAnsi="Helvetica World" w:cs="Helvetica World"/>
                <w:sz w:val="22"/>
                <w:szCs w:val="22"/>
                <w:lang w:val="es-EC"/>
              </w:rPr>
              <w:t>amá</w:t>
            </w:r>
          </w:p>
        </w:tc>
      </w:tr>
      <w:tr w:rsidR="00323487" w:rsidRPr="00456286" w14:paraId="00BB92BC" w14:textId="77777777" w:rsidTr="00BE135D">
        <w:tc>
          <w:tcPr>
            <w:tcW w:w="4460" w:type="dxa"/>
          </w:tcPr>
          <w:p w14:paraId="7FC7D126" w14:textId="77777777" w:rsidR="00323487" w:rsidRPr="00456286" w:rsidRDefault="00323487" w:rsidP="003260A9">
            <w:pPr>
              <w:pStyle w:val="Textoindependiente"/>
              <w:tabs>
                <w:tab w:val="left" w:pos="8789"/>
              </w:tabs>
              <w:jc w:val="center"/>
              <w:rPr>
                <w:rFonts w:ascii="Helvetica World" w:hAnsi="Helvetica World" w:cs="Helvetica World"/>
                <w:b/>
                <w:i/>
                <w:sz w:val="22"/>
                <w:szCs w:val="22"/>
                <w:lang w:val="es-EC"/>
              </w:rPr>
            </w:pPr>
            <w:proofErr w:type="spellStart"/>
            <w:r w:rsidRPr="00456286">
              <w:rPr>
                <w:rFonts w:ascii="Helvetica World" w:hAnsi="Helvetica World" w:cs="Helvetica World"/>
                <w:b/>
                <w:i/>
                <w:sz w:val="22"/>
                <w:szCs w:val="22"/>
                <w:lang w:val="es-EC"/>
              </w:rPr>
              <w:t>lli</w:t>
            </w:r>
            <w:r w:rsidRPr="00456286">
              <w:rPr>
                <w:rFonts w:ascii="Helvetica World" w:hAnsi="Helvetica World" w:cs="Helvetica World"/>
                <w:i/>
                <w:sz w:val="22"/>
                <w:szCs w:val="22"/>
                <w:lang w:val="es-EC"/>
              </w:rPr>
              <w:t>ka</w:t>
            </w:r>
            <w:proofErr w:type="spellEnd"/>
            <w:r w:rsidRPr="00456286">
              <w:rPr>
                <w:rFonts w:ascii="Helvetica World" w:hAnsi="Helvetica World" w:cs="Helvetica World"/>
                <w:b/>
                <w:i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4461" w:type="dxa"/>
          </w:tcPr>
          <w:p w14:paraId="2FAFA78D" w14:textId="77777777" w:rsidR="00323487" w:rsidRPr="00456286" w:rsidRDefault="00323487" w:rsidP="003260A9">
            <w:pPr>
              <w:pStyle w:val="Textoindependiente"/>
              <w:tabs>
                <w:tab w:val="left" w:pos="8789"/>
              </w:tabs>
              <w:jc w:val="both"/>
              <w:rPr>
                <w:rFonts w:ascii="Helvetica World" w:hAnsi="Helvetica World" w:cs="Helvetica World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sz w:val="22"/>
                <w:szCs w:val="22"/>
                <w:lang w:val="es-EC"/>
              </w:rPr>
              <w:t xml:space="preserve">alfabeto </w:t>
            </w:r>
          </w:p>
        </w:tc>
      </w:tr>
      <w:tr w:rsidR="00323487" w:rsidRPr="00456286" w14:paraId="3FDB3110" w14:textId="77777777" w:rsidTr="00BE135D">
        <w:tc>
          <w:tcPr>
            <w:tcW w:w="4460" w:type="dxa"/>
          </w:tcPr>
          <w:p w14:paraId="36F8E6DA" w14:textId="77777777" w:rsidR="00323487" w:rsidRPr="00456286" w:rsidRDefault="00323487" w:rsidP="003260A9">
            <w:pPr>
              <w:pStyle w:val="Textoindependiente"/>
              <w:tabs>
                <w:tab w:val="left" w:pos="8789"/>
              </w:tabs>
              <w:jc w:val="center"/>
              <w:rPr>
                <w:rFonts w:ascii="Helvetica World" w:hAnsi="Helvetica World" w:cs="Helvetica World"/>
                <w:b/>
                <w:i/>
                <w:sz w:val="22"/>
                <w:szCs w:val="22"/>
                <w:lang w:val="es-EC"/>
              </w:rPr>
            </w:pPr>
            <w:proofErr w:type="spellStart"/>
            <w:r w:rsidRPr="003260A9">
              <w:rPr>
                <w:rFonts w:ascii="Helvetica World" w:hAnsi="Helvetica World" w:cs="Helvetica World"/>
                <w:i/>
                <w:sz w:val="22"/>
                <w:szCs w:val="22"/>
                <w:highlight w:val="cyan"/>
                <w:lang w:val="es-EC"/>
              </w:rPr>
              <w:t>mu</w:t>
            </w:r>
            <w:r w:rsidRPr="00456286">
              <w:rPr>
                <w:rFonts w:ascii="Helvetica World" w:hAnsi="Helvetica World" w:cs="Helvetica World"/>
                <w:b/>
                <w:i/>
                <w:sz w:val="22"/>
                <w:szCs w:val="22"/>
                <w:lang w:val="es-EC"/>
              </w:rPr>
              <w:t>chi</w:t>
            </w:r>
            <w:r w:rsidRPr="00456286">
              <w:rPr>
                <w:rFonts w:ascii="Helvetica World" w:hAnsi="Helvetica World" w:cs="Helvetica World"/>
                <w:i/>
                <w:sz w:val="22"/>
                <w:szCs w:val="22"/>
                <w:lang w:val="es-EC"/>
              </w:rPr>
              <w:t>k</w:t>
            </w:r>
            <w:r w:rsidR="003260A9">
              <w:rPr>
                <w:rFonts w:ascii="Helvetica World" w:hAnsi="Helvetica World" w:cs="Helvetica World"/>
                <w:i/>
                <w:sz w:val="22"/>
                <w:szCs w:val="22"/>
                <w:lang w:val="es-EC"/>
              </w:rPr>
              <w:t>u</w:t>
            </w:r>
            <w:proofErr w:type="spellEnd"/>
          </w:p>
        </w:tc>
        <w:tc>
          <w:tcPr>
            <w:tcW w:w="4461" w:type="dxa"/>
          </w:tcPr>
          <w:p w14:paraId="05BD07A6" w14:textId="77777777" w:rsidR="00323487" w:rsidRPr="00456286" w:rsidRDefault="00323487" w:rsidP="003260A9">
            <w:pPr>
              <w:pStyle w:val="Textoindependiente"/>
              <w:tabs>
                <w:tab w:val="left" w:pos="8789"/>
              </w:tabs>
              <w:jc w:val="both"/>
              <w:rPr>
                <w:rFonts w:ascii="Helvetica World" w:hAnsi="Helvetica World" w:cs="Helvetica World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sz w:val="22"/>
                <w:szCs w:val="22"/>
                <w:lang w:val="es-EC"/>
              </w:rPr>
              <w:t xml:space="preserve">sombrero </w:t>
            </w:r>
          </w:p>
        </w:tc>
      </w:tr>
      <w:tr w:rsidR="00323487" w:rsidRPr="00456286" w14:paraId="291586FC" w14:textId="77777777" w:rsidTr="00BE135D">
        <w:tc>
          <w:tcPr>
            <w:tcW w:w="4460" w:type="dxa"/>
          </w:tcPr>
          <w:p w14:paraId="56F610C6" w14:textId="77777777" w:rsidR="00323487" w:rsidRPr="00456286" w:rsidRDefault="00323487" w:rsidP="003260A9">
            <w:pPr>
              <w:pStyle w:val="Textoindependiente"/>
              <w:tabs>
                <w:tab w:val="left" w:pos="8789"/>
              </w:tabs>
              <w:jc w:val="center"/>
              <w:rPr>
                <w:rFonts w:ascii="Helvetica World" w:hAnsi="Helvetica World" w:cs="Helvetica World"/>
                <w:i/>
                <w:sz w:val="22"/>
                <w:szCs w:val="22"/>
                <w:lang w:val="es-EC"/>
              </w:rPr>
            </w:pPr>
            <w:proofErr w:type="spellStart"/>
            <w:r w:rsidRPr="00456286">
              <w:rPr>
                <w:rFonts w:ascii="Helvetica World" w:hAnsi="Helvetica World" w:cs="Helvetica World"/>
                <w:i/>
                <w:sz w:val="22"/>
                <w:szCs w:val="22"/>
                <w:lang w:val="es-EC"/>
              </w:rPr>
              <w:t>uyantin</w:t>
            </w:r>
            <w:r w:rsidRPr="00456286">
              <w:rPr>
                <w:rFonts w:ascii="Helvetica World" w:hAnsi="Helvetica World" w:cs="Helvetica World"/>
                <w:b/>
                <w:i/>
                <w:sz w:val="22"/>
                <w:szCs w:val="22"/>
                <w:lang w:val="es-EC"/>
              </w:rPr>
              <w:t>ku</w:t>
            </w:r>
            <w:r w:rsidRPr="00456286">
              <w:rPr>
                <w:rFonts w:ascii="Helvetica World" w:hAnsi="Helvetica World" w:cs="Helvetica World"/>
                <w:i/>
                <w:sz w:val="22"/>
                <w:szCs w:val="22"/>
                <w:lang w:val="es-EC"/>
              </w:rPr>
              <w:t>na</w:t>
            </w:r>
            <w:proofErr w:type="spellEnd"/>
            <w:r w:rsidRPr="00456286">
              <w:rPr>
                <w:rFonts w:ascii="Helvetica World" w:hAnsi="Helvetica World" w:cs="Helvetica World"/>
                <w:i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4461" w:type="dxa"/>
          </w:tcPr>
          <w:p w14:paraId="38EE4D3A" w14:textId="77777777" w:rsidR="00323487" w:rsidRPr="00456286" w:rsidRDefault="00323487" w:rsidP="003260A9">
            <w:pPr>
              <w:pStyle w:val="Textoindependiente"/>
              <w:tabs>
                <w:tab w:val="left" w:pos="8789"/>
              </w:tabs>
              <w:jc w:val="both"/>
              <w:rPr>
                <w:rFonts w:ascii="Helvetica World" w:hAnsi="Helvetica World" w:cs="Helvetica World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sz w:val="22"/>
                <w:szCs w:val="22"/>
                <w:lang w:val="es-EC"/>
              </w:rPr>
              <w:t xml:space="preserve">consonantes </w:t>
            </w:r>
          </w:p>
        </w:tc>
      </w:tr>
    </w:tbl>
    <w:p w14:paraId="39E82E04" w14:textId="77777777" w:rsidR="00323487" w:rsidRPr="00456286" w:rsidRDefault="00323487" w:rsidP="003260A9">
      <w:pPr>
        <w:pStyle w:val="Textoindependiente"/>
        <w:tabs>
          <w:tab w:val="left" w:pos="8789"/>
        </w:tabs>
        <w:rPr>
          <w:rFonts w:ascii="Helvetica World" w:hAnsi="Helvetica World" w:cs="Helvetica World"/>
          <w:sz w:val="22"/>
          <w:szCs w:val="22"/>
          <w:lang w:val="es-EC"/>
        </w:rPr>
      </w:pPr>
    </w:p>
    <w:p w14:paraId="1B3A1956" w14:textId="77777777" w:rsidR="00323487" w:rsidRPr="00456286" w:rsidRDefault="00323487" w:rsidP="003260A9">
      <w:pPr>
        <w:pStyle w:val="Textoindependiente"/>
        <w:tabs>
          <w:tab w:val="left" w:pos="8789"/>
        </w:tabs>
        <w:rPr>
          <w:rFonts w:ascii="Helvetica World" w:hAnsi="Helvetica World" w:cs="Helvetica World"/>
          <w:sz w:val="22"/>
          <w:szCs w:val="22"/>
          <w:lang w:val="es-EC"/>
        </w:rPr>
      </w:pPr>
      <w:r w:rsidRPr="00456286">
        <w:rPr>
          <w:rFonts w:ascii="Helvetica World" w:hAnsi="Helvetica World" w:cs="Helvetica World"/>
          <w:sz w:val="22"/>
          <w:szCs w:val="22"/>
          <w:lang w:val="es-EC"/>
        </w:rPr>
        <w:t xml:space="preserve">En algunas interjecciones no se cumple la regla señalada. </w:t>
      </w:r>
      <w:proofErr w:type="spellStart"/>
      <w:r w:rsidRPr="00D528FC">
        <w:rPr>
          <w:rFonts w:ascii="Helvetica World" w:hAnsi="Helvetica World" w:cs="Helvetica World"/>
          <w:b/>
          <w:sz w:val="22"/>
          <w:szCs w:val="22"/>
          <w:lang w:val="es-EC"/>
        </w:rPr>
        <w:t>Shina</w:t>
      </w:r>
      <w:proofErr w:type="spellEnd"/>
      <w:r w:rsidRPr="00D528FC">
        <w:rPr>
          <w:rFonts w:ascii="Helvetica World" w:hAnsi="Helvetica World" w:cs="Helvetica World"/>
          <w:b/>
          <w:sz w:val="22"/>
          <w:szCs w:val="22"/>
          <w:lang w:val="es-EC"/>
        </w:rPr>
        <w:t xml:space="preserve"> / Ejemplo:</w:t>
      </w:r>
    </w:p>
    <w:p w14:paraId="1EEAAF77" w14:textId="77777777" w:rsidR="00323487" w:rsidRPr="00456286" w:rsidRDefault="00323487" w:rsidP="00323487">
      <w:pPr>
        <w:pStyle w:val="Textoindependiente"/>
        <w:tabs>
          <w:tab w:val="left" w:pos="8789"/>
        </w:tabs>
        <w:rPr>
          <w:rFonts w:ascii="Helvetica World" w:hAnsi="Helvetica World" w:cs="Helvetica World"/>
          <w:sz w:val="22"/>
          <w:szCs w:val="22"/>
          <w:lang w:val="es-EC"/>
        </w:rPr>
      </w:pPr>
    </w:p>
    <w:p w14:paraId="2C5A3D0D" w14:textId="77777777" w:rsidR="00323487" w:rsidRPr="00456286" w:rsidRDefault="00323487" w:rsidP="00323487">
      <w:pPr>
        <w:pStyle w:val="Textoindependiente"/>
        <w:tabs>
          <w:tab w:val="left" w:pos="8789"/>
        </w:tabs>
        <w:jc w:val="center"/>
        <w:rPr>
          <w:rFonts w:ascii="Helvetica World" w:hAnsi="Helvetica World" w:cs="Helvetica World"/>
          <w:b/>
          <w:sz w:val="22"/>
          <w:szCs w:val="22"/>
          <w:lang w:val="es-EC"/>
        </w:rPr>
      </w:pPr>
      <w:r w:rsidRPr="00456286">
        <w:rPr>
          <w:rFonts w:ascii="Helvetica World" w:hAnsi="Helvetica World" w:cs="Helvetica World"/>
          <w:sz w:val="22"/>
          <w:szCs w:val="22"/>
          <w:lang w:val="es-EC"/>
        </w:rPr>
        <w:t>¡</w:t>
      </w:r>
      <w:proofErr w:type="spellStart"/>
      <w:r w:rsidRPr="00456286">
        <w:rPr>
          <w:rFonts w:ascii="Helvetica World" w:hAnsi="Helvetica World" w:cs="Helvetica World"/>
          <w:i/>
          <w:sz w:val="22"/>
          <w:szCs w:val="22"/>
          <w:lang w:val="es-EC"/>
        </w:rPr>
        <w:t>Ara</w:t>
      </w:r>
      <w:r w:rsidRPr="00456286">
        <w:rPr>
          <w:rFonts w:ascii="Helvetica World" w:hAnsi="Helvetica World" w:cs="Helvetica World"/>
          <w:b/>
          <w:i/>
          <w:sz w:val="22"/>
          <w:szCs w:val="22"/>
          <w:lang w:val="es-EC"/>
        </w:rPr>
        <w:t>ray</w:t>
      </w:r>
      <w:proofErr w:type="spellEnd"/>
      <w:r w:rsidRPr="00456286">
        <w:rPr>
          <w:rFonts w:ascii="Helvetica World" w:hAnsi="Helvetica World" w:cs="Helvetica World"/>
          <w:i/>
          <w:sz w:val="22"/>
          <w:szCs w:val="22"/>
          <w:lang w:val="es-EC"/>
        </w:rPr>
        <w:t>!             ¡Acha</w:t>
      </w:r>
      <w:r w:rsidRPr="00456286">
        <w:rPr>
          <w:rFonts w:ascii="Helvetica World" w:hAnsi="Helvetica World" w:cs="Helvetica World"/>
          <w:b/>
          <w:i/>
          <w:sz w:val="22"/>
          <w:szCs w:val="22"/>
          <w:lang w:val="es-EC"/>
        </w:rPr>
        <w:t>chay</w:t>
      </w:r>
      <w:r w:rsidRPr="00456286">
        <w:rPr>
          <w:rFonts w:ascii="Helvetica World" w:hAnsi="Helvetica World" w:cs="Helvetica World"/>
          <w:i/>
          <w:sz w:val="22"/>
          <w:szCs w:val="22"/>
          <w:lang w:val="es-EC"/>
        </w:rPr>
        <w:t>!             Ma</w:t>
      </w:r>
      <w:r w:rsidRPr="00456286">
        <w:rPr>
          <w:rFonts w:ascii="Helvetica World" w:hAnsi="Helvetica World" w:cs="Helvetica World"/>
          <w:b/>
          <w:i/>
          <w:sz w:val="22"/>
          <w:szCs w:val="22"/>
          <w:lang w:val="es-EC"/>
        </w:rPr>
        <w:t xml:space="preserve">na            </w:t>
      </w:r>
      <w:r w:rsidRPr="00456286">
        <w:rPr>
          <w:rFonts w:ascii="Helvetica World" w:hAnsi="Helvetica World" w:cs="Helvetica World"/>
          <w:i/>
          <w:sz w:val="22"/>
          <w:szCs w:val="22"/>
          <w:lang w:val="es-EC"/>
        </w:rPr>
        <w:t>A</w:t>
      </w:r>
      <w:r w:rsidRPr="00456286">
        <w:rPr>
          <w:rFonts w:ascii="Helvetica World" w:hAnsi="Helvetica World" w:cs="Helvetica World"/>
          <w:b/>
          <w:i/>
          <w:sz w:val="22"/>
          <w:szCs w:val="22"/>
          <w:lang w:val="es-EC"/>
        </w:rPr>
        <w:t xml:space="preserve">ri          </w:t>
      </w:r>
      <w:proofErr w:type="spellStart"/>
      <w:r w:rsidRPr="00456286">
        <w:rPr>
          <w:rFonts w:ascii="Helvetica World" w:hAnsi="Helvetica World" w:cs="Helvetica World"/>
          <w:i/>
          <w:sz w:val="22"/>
          <w:szCs w:val="22"/>
          <w:lang w:val="es-EC"/>
        </w:rPr>
        <w:t>Mana</w:t>
      </w:r>
      <w:r w:rsidRPr="00456286">
        <w:rPr>
          <w:rFonts w:ascii="Helvetica World" w:hAnsi="Helvetica World" w:cs="Helvetica World"/>
          <w:b/>
          <w:i/>
          <w:sz w:val="22"/>
          <w:szCs w:val="22"/>
          <w:lang w:val="es-EC"/>
        </w:rPr>
        <w:t>chu</w:t>
      </w:r>
      <w:proofErr w:type="spellEnd"/>
    </w:p>
    <w:p w14:paraId="1CE4E6E1" w14:textId="77777777" w:rsidR="00323487" w:rsidRPr="00456286" w:rsidRDefault="00323487" w:rsidP="00323487">
      <w:pPr>
        <w:pStyle w:val="Textoindependiente"/>
        <w:tabs>
          <w:tab w:val="left" w:pos="8789"/>
        </w:tabs>
        <w:spacing w:before="240"/>
        <w:rPr>
          <w:rFonts w:ascii="Helvetica World" w:hAnsi="Helvetica World" w:cs="Helvetica World"/>
          <w:sz w:val="22"/>
          <w:szCs w:val="22"/>
          <w:lang w:val="es-EC"/>
        </w:rPr>
      </w:pPr>
      <w:r w:rsidRPr="00456286">
        <w:rPr>
          <w:rFonts w:ascii="Helvetica World" w:hAnsi="Helvetica World" w:cs="Helvetica World"/>
          <w:sz w:val="22"/>
          <w:szCs w:val="22"/>
          <w:lang w:val="es-EC"/>
        </w:rPr>
        <w:t>En expresiones onomatopéyicas como:</w:t>
      </w:r>
    </w:p>
    <w:p w14:paraId="147A0056" w14:textId="77777777" w:rsidR="00323487" w:rsidRPr="00456286" w:rsidRDefault="00323487" w:rsidP="00323487">
      <w:pPr>
        <w:pStyle w:val="Textoindependiente"/>
        <w:tabs>
          <w:tab w:val="left" w:pos="8789"/>
        </w:tabs>
        <w:jc w:val="center"/>
        <w:rPr>
          <w:rFonts w:ascii="Helvetica World" w:hAnsi="Helvetica World" w:cs="Helvetica World"/>
          <w:sz w:val="22"/>
          <w:szCs w:val="22"/>
          <w:lang w:val="es-EC"/>
        </w:rPr>
      </w:pPr>
    </w:p>
    <w:p w14:paraId="276B985E" w14:textId="77777777" w:rsidR="00323487" w:rsidRPr="00456286" w:rsidRDefault="00323487" w:rsidP="00323487">
      <w:pPr>
        <w:pStyle w:val="Textoindependiente"/>
        <w:tabs>
          <w:tab w:val="left" w:pos="8789"/>
        </w:tabs>
        <w:rPr>
          <w:rFonts w:ascii="Helvetica World" w:hAnsi="Helvetica World" w:cs="Helvetica World"/>
          <w:sz w:val="22"/>
          <w:szCs w:val="22"/>
          <w:lang w:val="es-EC"/>
        </w:rPr>
      </w:pPr>
      <w:proofErr w:type="spellStart"/>
      <w:r w:rsidRPr="00456286">
        <w:rPr>
          <w:rFonts w:ascii="Helvetica World" w:hAnsi="Helvetica World" w:cs="Helvetica World"/>
          <w:i/>
          <w:sz w:val="22"/>
          <w:szCs w:val="22"/>
          <w:lang w:val="es-EC"/>
        </w:rPr>
        <w:t>Tara</w:t>
      </w:r>
      <w:r w:rsidRPr="00456286">
        <w:rPr>
          <w:rFonts w:ascii="Helvetica World" w:hAnsi="Helvetica World" w:cs="Helvetica World"/>
          <w:b/>
          <w:i/>
          <w:sz w:val="22"/>
          <w:szCs w:val="22"/>
          <w:lang w:val="es-EC"/>
        </w:rPr>
        <w:t>rak</w:t>
      </w:r>
      <w:proofErr w:type="spellEnd"/>
      <w:r w:rsidRPr="00456286">
        <w:rPr>
          <w:rFonts w:ascii="Helvetica World" w:hAnsi="Helvetica World" w:cs="Helvetica World"/>
          <w:b/>
          <w:sz w:val="22"/>
          <w:szCs w:val="22"/>
          <w:lang w:val="es-EC"/>
        </w:rPr>
        <w:t xml:space="preserve"> </w:t>
      </w:r>
      <w:r w:rsidRPr="00456286">
        <w:rPr>
          <w:rFonts w:ascii="Helvetica World" w:hAnsi="Helvetica World" w:cs="Helvetica World"/>
          <w:sz w:val="22"/>
          <w:szCs w:val="22"/>
          <w:lang w:val="es-EC"/>
        </w:rPr>
        <w:t xml:space="preserve">(sonido de la hoja de </w:t>
      </w:r>
      <w:proofErr w:type="spellStart"/>
      <w:proofErr w:type="gramStart"/>
      <w:r w:rsidRPr="00456286">
        <w:rPr>
          <w:rFonts w:ascii="Helvetica World" w:hAnsi="Helvetica World" w:cs="Helvetica World"/>
          <w:sz w:val="22"/>
          <w:szCs w:val="22"/>
          <w:lang w:val="es-EC"/>
        </w:rPr>
        <w:t>zing</w:t>
      </w:r>
      <w:proofErr w:type="spellEnd"/>
      <w:r w:rsidRPr="00456286">
        <w:rPr>
          <w:rFonts w:ascii="Helvetica World" w:hAnsi="Helvetica World" w:cs="Helvetica World"/>
          <w:sz w:val="22"/>
          <w:szCs w:val="22"/>
          <w:lang w:val="es-EC"/>
        </w:rPr>
        <w:t xml:space="preserve">)   </w:t>
      </w:r>
      <w:proofErr w:type="gramEnd"/>
      <w:r w:rsidRPr="00456286">
        <w:rPr>
          <w:rFonts w:ascii="Helvetica World" w:hAnsi="Helvetica World" w:cs="Helvetica World"/>
          <w:sz w:val="22"/>
          <w:szCs w:val="22"/>
          <w:lang w:val="es-EC"/>
        </w:rPr>
        <w:t xml:space="preserve">           </w:t>
      </w:r>
      <w:proofErr w:type="spellStart"/>
      <w:r w:rsidRPr="00456286">
        <w:rPr>
          <w:rFonts w:ascii="Helvetica World" w:hAnsi="Helvetica World" w:cs="Helvetica World"/>
          <w:i/>
          <w:sz w:val="22"/>
          <w:szCs w:val="22"/>
          <w:lang w:val="es-EC"/>
        </w:rPr>
        <w:t>Tu</w:t>
      </w:r>
      <w:r w:rsidRPr="00456286">
        <w:rPr>
          <w:rFonts w:ascii="Helvetica World" w:hAnsi="Helvetica World" w:cs="Helvetica World"/>
          <w:b/>
          <w:i/>
          <w:sz w:val="22"/>
          <w:szCs w:val="22"/>
          <w:lang w:val="es-EC"/>
        </w:rPr>
        <w:t>lun</w:t>
      </w:r>
      <w:proofErr w:type="spellEnd"/>
      <w:r w:rsidRPr="00456286">
        <w:rPr>
          <w:rFonts w:ascii="Helvetica World" w:hAnsi="Helvetica World" w:cs="Helvetica World"/>
          <w:i/>
          <w:sz w:val="22"/>
          <w:szCs w:val="22"/>
          <w:lang w:val="es-EC"/>
        </w:rPr>
        <w:t xml:space="preserve">, </w:t>
      </w:r>
      <w:proofErr w:type="spellStart"/>
      <w:r w:rsidRPr="00456286">
        <w:rPr>
          <w:rFonts w:ascii="Helvetica World" w:hAnsi="Helvetica World" w:cs="Helvetica World"/>
          <w:i/>
          <w:sz w:val="22"/>
          <w:szCs w:val="22"/>
          <w:lang w:val="es-EC"/>
        </w:rPr>
        <w:t>Tu</w:t>
      </w:r>
      <w:r w:rsidRPr="00456286">
        <w:rPr>
          <w:rFonts w:ascii="Helvetica World" w:hAnsi="Helvetica World" w:cs="Helvetica World"/>
          <w:b/>
          <w:i/>
          <w:sz w:val="22"/>
          <w:szCs w:val="22"/>
          <w:lang w:val="es-EC"/>
        </w:rPr>
        <w:t>lun</w:t>
      </w:r>
      <w:proofErr w:type="spellEnd"/>
      <w:r w:rsidRPr="00456286">
        <w:rPr>
          <w:rFonts w:ascii="Helvetica World" w:hAnsi="Helvetica World" w:cs="Helvetica World"/>
          <w:sz w:val="22"/>
          <w:szCs w:val="22"/>
          <w:lang w:val="es-EC"/>
        </w:rPr>
        <w:t xml:space="preserve"> (sonido de un rayo)</w:t>
      </w:r>
    </w:p>
    <w:p w14:paraId="65C11FAB" w14:textId="77777777" w:rsidR="00323487" w:rsidRPr="00456286" w:rsidRDefault="00323487" w:rsidP="00323487">
      <w:pPr>
        <w:pStyle w:val="Textoindependiente"/>
        <w:tabs>
          <w:tab w:val="left" w:pos="8789"/>
        </w:tabs>
        <w:spacing w:before="240"/>
        <w:rPr>
          <w:rFonts w:ascii="Helvetica World" w:hAnsi="Helvetica World" w:cs="Helvetica World"/>
          <w:b/>
          <w:sz w:val="22"/>
          <w:szCs w:val="22"/>
          <w:lang w:val="es-EC"/>
        </w:rPr>
      </w:pPr>
      <w:r w:rsidRPr="00456286">
        <w:rPr>
          <w:rFonts w:ascii="Helvetica World" w:hAnsi="Helvetica World" w:cs="Helvetica World"/>
          <w:b/>
          <w:sz w:val="22"/>
          <w:szCs w:val="22"/>
          <w:lang w:val="es-EC"/>
        </w:rPr>
        <w:t>Estructura silábica</w:t>
      </w:r>
      <w:r>
        <w:rPr>
          <w:rFonts w:ascii="Helvetica World" w:hAnsi="Helvetica World" w:cs="Helvetica World"/>
          <w:b/>
          <w:sz w:val="22"/>
          <w:szCs w:val="22"/>
          <w:lang w:val="es-EC"/>
        </w:rPr>
        <w:t>.</w:t>
      </w:r>
    </w:p>
    <w:p w14:paraId="3CE8D4F0" w14:textId="77777777" w:rsidR="00323487" w:rsidRPr="00456286" w:rsidRDefault="00323487" w:rsidP="00323487">
      <w:pPr>
        <w:pStyle w:val="Textoindependiente"/>
        <w:tabs>
          <w:tab w:val="left" w:pos="8789"/>
        </w:tabs>
        <w:spacing w:before="240" w:line="252" w:lineRule="auto"/>
        <w:jc w:val="both"/>
        <w:rPr>
          <w:rFonts w:ascii="Helvetica World" w:hAnsi="Helvetica World" w:cs="Helvetica World"/>
          <w:w w:val="105"/>
          <w:sz w:val="22"/>
          <w:szCs w:val="22"/>
          <w:lang w:val="es-EC"/>
        </w:rPr>
      </w:pPr>
      <w:r w:rsidRPr="00456286">
        <w:rPr>
          <w:rFonts w:ascii="Helvetica World" w:hAnsi="Helvetica World" w:cs="Helvetica World"/>
          <w:w w:val="105"/>
          <w:sz w:val="22"/>
          <w:szCs w:val="22"/>
          <w:lang w:val="es-EC"/>
        </w:rPr>
        <w:t xml:space="preserve">En la lengua kichwa no existen </w:t>
      </w:r>
      <w:r w:rsidRPr="00456286">
        <w:rPr>
          <w:rFonts w:ascii="Helvetica World" w:hAnsi="Helvetica World" w:cs="Helvetica World"/>
          <w:b/>
          <w:w w:val="105"/>
          <w:sz w:val="22"/>
          <w:szCs w:val="22"/>
          <w:lang w:val="es-EC"/>
        </w:rPr>
        <w:t xml:space="preserve">diptongo, triptongo, hiato </w:t>
      </w:r>
      <w:r w:rsidRPr="00456286">
        <w:rPr>
          <w:rFonts w:ascii="Helvetica World" w:hAnsi="Helvetica World" w:cs="Helvetica World"/>
          <w:w w:val="105"/>
          <w:sz w:val="22"/>
          <w:szCs w:val="22"/>
          <w:lang w:val="es-EC"/>
        </w:rPr>
        <w:t>debido</w:t>
      </w:r>
      <w:r w:rsidRPr="00456286">
        <w:rPr>
          <w:rFonts w:ascii="Helvetica World" w:hAnsi="Helvetica World" w:cs="Helvetica World"/>
          <w:b/>
          <w:w w:val="105"/>
          <w:sz w:val="22"/>
          <w:szCs w:val="22"/>
          <w:lang w:val="es-EC"/>
        </w:rPr>
        <w:t xml:space="preserve"> </w:t>
      </w:r>
      <w:r w:rsidRPr="00456286">
        <w:rPr>
          <w:rFonts w:ascii="Helvetica World" w:hAnsi="Helvetica World" w:cs="Helvetica World"/>
          <w:w w:val="105"/>
          <w:sz w:val="22"/>
          <w:szCs w:val="22"/>
          <w:lang w:val="es-EC"/>
        </w:rPr>
        <w:t xml:space="preserve">al manejo de la siguiente estructura.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2"/>
        <w:gridCol w:w="1824"/>
        <w:gridCol w:w="2782"/>
      </w:tblGrid>
      <w:tr w:rsidR="00323487" w:rsidRPr="00456286" w14:paraId="712AC39C" w14:textId="77777777" w:rsidTr="00BE135D">
        <w:tc>
          <w:tcPr>
            <w:tcW w:w="4361" w:type="dxa"/>
          </w:tcPr>
          <w:p w14:paraId="4B3DD1A8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center"/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  <w:t>Estructura</w:t>
            </w:r>
          </w:p>
        </w:tc>
        <w:tc>
          <w:tcPr>
            <w:tcW w:w="1843" w:type="dxa"/>
          </w:tcPr>
          <w:p w14:paraId="1DA0E509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center"/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  <w:t>Simbología</w:t>
            </w:r>
          </w:p>
        </w:tc>
        <w:tc>
          <w:tcPr>
            <w:tcW w:w="2867" w:type="dxa"/>
          </w:tcPr>
          <w:p w14:paraId="407F5D4A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center"/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  <w:t>Ejemplo</w:t>
            </w:r>
          </w:p>
        </w:tc>
      </w:tr>
      <w:tr w:rsidR="00323487" w:rsidRPr="00456286" w14:paraId="680B3E38" w14:textId="77777777" w:rsidTr="00BE135D">
        <w:tc>
          <w:tcPr>
            <w:tcW w:w="4361" w:type="dxa"/>
          </w:tcPr>
          <w:p w14:paraId="109F2ED0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both"/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  <w:t xml:space="preserve">vocal </w:t>
            </w:r>
          </w:p>
        </w:tc>
        <w:tc>
          <w:tcPr>
            <w:tcW w:w="1843" w:type="dxa"/>
          </w:tcPr>
          <w:p w14:paraId="45D38DD8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both"/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  <w:t xml:space="preserve">v </w:t>
            </w:r>
          </w:p>
        </w:tc>
        <w:tc>
          <w:tcPr>
            <w:tcW w:w="2867" w:type="dxa"/>
          </w:tcPr>
          <w:p w14:paraId="5FF57EB8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both"/>
              <w:rPr>
                <w:rFonts w:ascii="Helvetica World" w:hAnsi="Helvetica World" w:cs="Helvetica World"/>
                <w:b/>
                <w:i/>
                <w:w w:val="105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i/>
                <w:w w:val="105"/>
                <w:sz w:val="22"/>
                <w:szCs w:val="22"/>
                <w:lang w:val="es-EC"/>
              </w:rPr>
              <w:t>u-</w:t>
            </w:r>
            <w:proofErr w:type="spellStart"/>
            <w:r w:rsidRPr="00456286">
              <w:rPr>
                <w:rFonts w:ascii="Helvetica World" w:hAnsi="Helvetica World" w:cs="Helvetica World"/>
                <w:i/>
                <w:w w:val="105"/>
                <w:sz w:val="22"/>
                <w:szCs w:val="22"/>
                <w:lang w:val="es-EC"/>
              </w:rPr>
              <w:t>ma</w:t>
            </w:r>
            <w:proofErr w:type="spellEnd"/>
          </w:p>
        </w:tc>
      </w:tr>
      <w:tr w:rsidR="00323487" w:rsidRPr="00456286" w14:paraId="24FEA765" w14:textId="77777777" w:rsidTr="00BE135D">
        <w:tc>
          <w:tcPr>
            <w:tcW w:w="4361" w:type="dxa"/>
          </w:tcPr>
          <w:p w14:paraId="125EE155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both"/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  <w:t>consonante + vocal</w:t>
            </w:r>
          </w:p>
        </w:tc>
        <w:tc>
          <w:tcPr>
            <w:tcW w:w="1843" w:type="dxa"/>
          </w:tcPr>
          <w:p w14:paraId="5CF73E70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both"/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  <w:t>c + v</w:t>
            </w:r>
          </w:p>
        </w:tc>
        <w:tc>
          <w:tcPr>
            <w:tcW w:w="2867" w:type="dxa"/>
          </w:tcPr>
          <w:p w14:paraId="1423303F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both"/>
              <w:rPr>
                <w:rFonts w:ascii="Helvetica World" w:hAnsi="Helvetica World" w:cs="Helvetica World"/>
                <w:b/>
                <w:i/>
                <w:w w:val="105"/>
                <w:sz w:val="22"/>
                <w:szCs w:val="22"/>
                <w:lang w:val="es-EC"/>
              </w:rPr>
            </w:pPr>
            <w:proofErr w:type="spellStart"/>
            <w:r w:rsidRPr="00456286">
              <w:rPr>
                <w:rFonts w:ascii="Helvetica World" w:hAnsi="Helvetica World" w:cs="Helvetica World"/>
                <w:b/>
                <w:i/>
                <w:w w:val="105"/>
                <w:sz w:val="22"/>
                <w:szCs w:val="22"/>
                <w:lang w:val="es-EC"/>
              </w:rPr>
              <w:t>ma-</w:t>
            </w:r>
            <w:r w:rsidRPr="00456286">
              <w:rPr>
                <w:rFonts w:ascii="Helvetica World" w:hAnsi="Helvetica World" w:cs="Helvetica World"/>
                <w:i/>
                <w:w w:val="105"/>
                <w:sz w:val="22"/>
                <w:szCs w:val="22"/>
                <w:lang w:val="es-EC"/>
              </w:rPr>
              <w:t>ki</w:t>
            </w:r>
            <w:proofErr w:type="spellEnd"/>
          </w:p>
        </w:tc>
      </w:tr>
      <w:tr w:rsidR="00323487" w:rsidRPr="00456286" w14:paraId="47928959" w14:textId="77777777" w:rsidTr="00BE135D">
        <w:tc>
          <w:tcPr>
            <w:tcW w:w="4361" w:type="dxa"/>
          </w:tcPr>
          <w:p w14:paraId="5868A49B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both"/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  <w:t xml:space="preserve">vocal + consonante </w:t>
            </w:r>
          </w:p>
        </w:tc>
        <w:tc>
          <w:tcPr>
            <w:tcW w:w="1843" w:type="dxa"/>
          </w:tcPr>
          <w:p w14:paraId="417FC31F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both"/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  <w:t xml:space="preserve">v + c </w:t>
            </w:r>
          </w:p>
        </w:tc>
        <w:tc>
          <w:tcPr>
            <w:tcW w:w="2867" w:type="dxa"/>
          </w:tcPr>
          <w:p w14:paraId="5D6D5CEB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both"/>
              <w:rPr>
                <w:rFonts w:ascii="Helvetica World" w:hAnsi="Helvetica World" w:cs="Helvetica World"/>
                <w:b/>
                <w:i/>
                <w:w w:val="105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i/>
                <w:w w:val="105"/>
                <w:sz w:val="22"/>
                <w:szCs w:val="22"/>
                <w:lang w:val="es-EC"/>
              </w:rPr>
              <w:t>in-</w:t>
            </w:r>
            <w:r w:rsidRPr="00456286">
              <w:rPr>
                <w:rFonts w:ascii="Helvetica World" w:hAnsi="Helvetica World" w:cs="Helvetica World"/>
                <w:i/>
                <w:w w:val="105"/>
                <w:sz w:val="22"/>
                <w:szCs w:val="22"/>
                <w:lang w:val="es-EC"/>
              </w:rPr>
              <w:t>ti</w:t>
            </w:r>
          </w:p>
        </w:tc>
      </w:tr>
      <w:tr w:rsidR="00323487" w:rsidRPr="00456286" w14:paraId="02D58BB7" w14:textId="77777777" w:rsidTr="00BE135D">
        <w:tc>
          <w:tcPr>
            <w:tcW w:w="4361" w:type="dxa"/>
          </w:tcPr>
          <w:p w14:paraId="5BABFD56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both"/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  <w:t xml:space="preserve">consonante + vocal + consonante </w:t>
            </w:r>
          </w:p>
        </w:tc>
        <w:tc>
          <w:tcPr>
            <w:tcW w:w="1843" w:type="dxa"/>
          </w:tcPr>
          <w:p w14:paraId="7022BC8F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both"/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</w:pPr>
            <w:r w:rsidRPr="00456286">
              <w:rPr>
                <w:rFonts w:ascii="Helvetica World" w:hAnsi="Helvetica World" w:cs="Helvetica World"/>
                <w:b/>
                <w:w w:val="105"/>
                <w:sz w:val="22"/>
                <w:szCs w:val="22"/>
                <w:lang w:val="es-EC"/>
              </w:rPr>
              <w:t xml:space="preserve">c + v + c </w:t>
            </w:r>
          </w:p>
        </w:tc>
        <w:tc>
          <w:tcPr>
            <w:tcW w:w="2867" w:type="dxa"/>
          </w:tcPr>
          <w:p w14:paraId="7FA89E80" w14:textId="77777777" w:rsidR="00323487" w:rsidRPr="00456286" w:rsidRDefault="00323487" w:rsidP="00BE135D">
            <w:pPr>
              <w:pStyle w:val="Textoindependiente"/>
              <w:tabs>
                <w:tab w:val="left" w:pos="8789"/>
              </w:tabs>
              <w:spacing w:line="252" w:lineRule="auto"/>
              <w:jc w:val="both"/>
              <w:rPr>
                <w:rFonts w:ascii="Helvetica World" w:hAnsi="Helvetica World" w:cs="Helvetica World"/>
                <w:b/>
                <w:i/>
                <w:w w:val="105"/>
                <w:sz w:val="22"/>
                <w:szCs w:val="22"/>
                <w:lang w:val="es-EC"/>
              </w:rPr>
            </w:pPr>
            <w:proofErr w:type="spellStart"/>
            <w:r w:rsidRPr="00456286">
              <w:rPr>
                <w:rFonts w:ascii="Helvetica World" w:hAnsi="Helvetica World" w:cs="Helvetica World"/>
                <w:b/>
                <w:i/>
                <w:w w:val="105"/>
                <w:sz w:val="22"/>
                <w:szCs w:val="22"/>
                <w:lang w:val="es-EC"/>
              </w:rPr>
              <w:t>kam-</w:t>
            </w:r>
            <w:r w:rsidRPr="00456286">
              <w:rPr>
                <w:rFonts w:ascii="Helvetica World" w:hAnsi="Helvetica World" w:cs="Helvetica World"/>
                <w:i/>
                <w:w w:val="105"/>
                <w:sz w:val="22"/>
                <w:szCs w:val="22"/>
                <w:lang w:val="es-EC"/>
              </w:rPr>
              <w:t>cha</w:t>
            </w:r>
            <w:proofErr w:type="spellEnd"/>
          </w:p>
        </w:tc>
      </w:tr>
    </w:tbl>
    <w:p w14:paraId="555D9EA8" w14:textId="77777777" w:rsidR="00323487" w:rsidRPr="00323487" w:rsidRDefault="00323487">
      <w:pPr>
        <w:rPr>
          <w:lang w:val="es-ES"/>
        </w:rPr>
      </w:pPr>
    </w:p>
    <w:sectPr w:rsidR="00323487" w:rsidRPr="003234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World">
    <w:altName w:val="Segoe UI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87"/>
    <w:rsid w:val="000577E0"/>
    <w:rsid w:val="00252815"/>
    <w:rsid w:val="00323487"/>
    <w:rsid w:val="003260A9"/>
    <w:rsid w:val="0062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ABAE"/>
  <w15:chartTrackingRefBased/>
  <w15:docId w15:val="{5DC3F94C-277C-4E2A-BB53-F1594991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234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3487"/>
    <w:rPr>
      <w:rFonts w:ascii="Arial" w:eastAsia="Arial" w:hAnsi="Arial" w:cs="Arial"/>
      <w:sz w:val="23"/>
      <w:szCs w:val="23"/>
    </w:rPr>
  </w:style>
  <w:style w:type="table" w:styleId="Tablaconcuadrcula">
    <w:name w:val="Table Grid"/>
    <w:basedOn w:val="Tablanormal"/>
    <w:uiPriority w:val="39"/>
    <w:rsid w:val="0032348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Juan Illicachi Guzñay</cp:lastModifiedBy>
  <cp:revision>3</cp:revision>
  <dcterms:created xsi:type="dcterms:W3CDTF">2021-07-26T22:42:00Z</dcterms:created>
  <dcterms:modified xsi:type="dcterms:W3CDTF">2023-10-20T16:59:00Z</dcterms:modified>
</cp:coreProperties>
</file>