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FE79" w14:textId="66A714C7" w:rsidR="001B5208" w:rsidRPr="00AD2779" w:rsidRDefault="001B5208" w:rsidP="001B5208">
      <w:pPr>
        <w:pStyle w:val="Sangradetexto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COOPERATIVE TASK: LEARNING TOGETHER</w:t>
      </w:r>
    </w:p>
    <w:p w14:paraId="1C264638" w14:textId="77777777" w:rsidR="001B5208" w:rsidRPr="0003649F" w:rsidRDefault="001B5208" w:rsidP="001B5208">
      <w:pPr>
        <w:pStyle w:val="Sangradetextonormal"/>
        <w:jc w:val="both"/>
        <w:rPr>
          <w:b/>
          <w:szCs w:val="24"/>
        </w:rPr>
      </w:pPr>
    </w:p>
    <w:p w14:paraId="4A11582A" w14:textId="77777777" w:rsidR="00512B97" w:rsidRPr="00AD080A" w:rsidRDefault="00512B97" w:rsidP="00512B97">
      <w:pPr>
        <w:pStyle w:val="Sangradetextonormal"/>
        <w:jc w:val="both"/>
        <w:rPr>
          <w:b/>
          <w:szCs w:val="24"/>
        </w:rPr>
      </w:pPr>
    </w:p>
    <w:p w14:paraId="1EFE13C3" w14:textId="0E8A9D92" w:rsidR="001B5208" w:rsidRPr="00185CB9" w:rsidRDefault="00512B97" w:rsidP="001B520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with your team members and find out what the following statements referred to.</w:t>
      </w:r>
      <w:r w:rsidR="00AD080A">
        <w:rPr>
          <w:rFonts w:ascii="Times New Roman" w:hAnsi="Times New Roman" w:cs="Times New Roman"/>
          <w:sz w:val="24"/>
          <w:szCs w:val="24"/>
        </w:rPr>
        <w:t xml:space="preserve"> Write Approach, Method, or Technique accordingly.</w:t>
      </w:r>
    </w:p>
    <w:p w14:paraId="1448E706" w14:textId="77777777" w:rsidR="001B5208" w:rsidRPr="00185CB9" w:rsidRDefault="001B5208" w:rsidP="001B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39A16" w14:textId="77777777" w:rsidR="001B5208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>It is a systematic set of teaching practices.</w:t>
      </w:r>
    </w:p>
    <w:p w14:paraId="0FCB0DB8" w14:textId="77777777" w:rsidR="001B5208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>It is stated to accomplish linguistic objectives.</w:t>
      </w:r>
    </w:p>
    <w:p w14:paraId="7BDA0982" w14:textId="77777777" w:rsidR="001B5208" w:rsidRPr="00B54E06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 xml:space="preserve">It </w:t>
      </w:r>
      <w:r w:rsidRPr="00476184">
        <w:t>is procedural.</w:t>
      </w:r>
    </w:p>
    <w:p w14:paraId="76ABACDF" w14:textId="77777777" w:rsidR="001B5208" w:rsidRPr="00185CB9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>It is an e</w:t>
      </w:r>
      <w:r w:rsidRPr="00476184">
        <w:t>xercise</w:t>
      </w:r>
      <w:r>
        <w:t>, activity, or task.</w:t>
      </w:r>
    </w:p>
    <w:p w14:paraId="3313CF8A" w14:textId="77777777" w:rsidR="001B5208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 xml:space="preserve">It is a theory about the nature of </w:t>
      </w:r>
      <w:r w:rsidRPr="00476184">
        <w:t>language and language learning</w:t>
      </w:r>
      <w:r>
        <w:t>.</w:t>
      </w:r>
    </w:p>
    <w:p w14:paraId="1A0DA399" w14:textId="77777777" w:rsidR="001B5208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 xml:space="preserve">It is based on a particular theory of language learning, </w:t>
      </w:r>
    </w:p>
    <w:p w14:paraId="1849DC7B" w14:textId="77777777" w:rsidR="001B5208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>It is an o</w:t>
      </w:r>
      <w:r w:rsidRPr="00476184">
        <w:t>verall plan for the presentation of language material</w:t>
      </w:r>
      <w:r>
        <w:t>.</w:t>
      </w:r>
    </w:p>
    <w:p w14:paraId="649C217D" w14:textId="77777777" w:rsidR="001B5208" w:rsidRPr="008D6790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>It is</w:t>
      </w:r>
      <w:r w:rsidRPr="00476184">
        <w:t xml:space="preserve"> used in the classroom for accomplishing objectives.</w:t>
      </w:r>
    </w:p>
    <w:p w14:paraId="54BDAB33" w14:textId="77777777" w:rsidR="001B5208" w:rsidRDefault="001B5208" w:rsidP="001B5208">
      <w:pPr>
        <w:pStyle w:val="Sangradetextonormal"/>
        <w:numPr>
          <w:ilvl w:val="0"/>
          <w:numId w:val="2"/>
        </w:numPr>
        <w:ind w:left="720"/>
        <w:jc w:val="both"/>
      </w:pPr>
      <w:r>
        <w:t xml:space="preserve">It </w:t>
      </w:r>
      <w:r w:rsidRPr="00476184">
        <w:t>serve</w:t>
      </w:r>
      <w:r>
        <w:t>s</w:t>
      </w:r>
      <w:r w:rsidRPr="00476184">
        <w:t xml:space="preserve"> as the sources of practices and principles in language teaching.</w:t>
      </w:r>
      <w:r>
        <w:t xml:space="preserve"> </w:t>
      </w:r>
    </w:p>
    <w:p w14:paraId="0B5DA7DC" w14:textId="77777777" w:rsidR="001B5208" w:rsidRPr="00A76919" w:rsidRDefault="001B5208" w:rsidP="001B5208">
      <w:pPr>
        <w:pStyle w:val="Sangradetextonormal"/>
        <w:numPr>
          <w:ilvl w:val="0"/>
          <w:numId w:val="2"/>
        </w:numPr>
        <w:ind w:left="720"/>
        <w:jc w:val="both"/>
        <w:rPr>
          <w:lang w:val="en-GB"/>
        </w:rPr>
      </w:pPr>
      <w:r>
        <w:t>It</w:t>
      </w:r>
      <w:r w:rsidRPr="00476184">
        <w:t xml:space="preserve"> is axiomatic</w:t>
      </w:r>
    </w:p>
    <w:p w14:paraId="22FD5EB7" w14:textId="77777777" w:rsidR="001B5208" w:rsidRPr="00A76919" w:rsidRDefault="001B5208" w:rsidP="001B5208">
      <w:pPr>
        <w:pStyle w:val="Sangradetextonormal"/>
        <w:ind w:left="720"/>
        <w:jc w:val="both"/>
        <w:rPr>
          <w:lang w:val="en-GB"/>
        </w:rPr>
      </w:pPr>
    </w:p>
    <w:p w14:paraId="3D4BEAB6" w14:textId="6BFD64FB" w:rsidR="001B5208" w:rsidRPr="00443A38" w:rsidRDefault="00AD080A" w:rsidP="00AD080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a clear definition of </w:t>
      </w:r>
      <w:r w:rsidRPr="0004589D">
        <w:rPr>
          <w:rFonts w:ascii="Times New Roman" w:hAnsi="Times New Roman" w:cs="Times New Roman"/>
          <w:sz w:val="24"/>
          <w:szCs w:val="24"/>
        </w:rPr>
        <w:t xml:space="preserve">Approach, Method and Technique. </w:t>
      </w:r>
    </w:p>
    <w:p w14:paraId="704B9A85" w14:textId="5F593CCC" w:rsidR="00512B97" w:rsidRDefault="00512B97" w:rsidP="001B520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main elements involved in </w:t>
      </w:r>
      <w:r w:rsidR="00AD080A">
        <w:rPr>
          <w:rFonts w:ascii="Times New Roman" w:hAnsi="Times New Roman" w:cs="Times New Roman"/>
          <w:sz w:val="24"/>
          <w:szCs w:val="24"/>
        </w:rPr>
        <w:t>the Methodology you are going to follow for teaching English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D7E4AC1" w14:textId="77777777" w:rsidR="00AD080A" w:rsidRPr="0004589D" w:rsidRDefault="00AD080A" w:rsidP="00AD080A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17CF4A" w14:textId="77777777" w:rsidR="00AD080A" w:rsidRDefault="00AD080A" w:rsidP="00AD080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out an example of any topic to teach English and complete the table.</w:t>
      </w:r>
    </w:p>
    <w:p w14:paraId="73784F7A" w14:textId="77777777" w:rsidR="00AD080A" w:rsidRDefault="00AD080A" w:rsidP="00AD080A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8DF66D" w14:textId="77777777" w:rsidR="00AD080A" w:rsidRPr="0004589D" w:rsidRDefault="00AD080A" w:rsidP="00AD080A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400"/>
        <w:gridCol w:w="2277"/>
        <w:gridCol w:w="2268"/>
      </w:tblGrid>
      <w:tr w:rsidR="00AD080A" w:rsidRPr="008D6790" w14:paraId="71C4AC34" w14:textId="77777777" w:rsidTr="001D74C6">
        <w:tc>
          <w:tcPr>
            <w:tcW w:w="2400" w:type="dxa"/>
          </w:tcPr>
          <w:p w14:paraId="06339E39" w14:textId="77777777" w:rsidR="00AD080A" w:rsidRPr="008D6790" w:rsidRDefault="00AD080A" w:rsidP="001D74C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90">
              <w:rPr>
                <w:rFonts w:ascii="Times New Roman" w:hAnsi="Times New Roman" w:cs="Times New Roman"/>
                <w:b/>
                <w:sz w:val="24"/>
                <w:szCs w:val="24"/>
              </w:rPr>
              <w:t>Approach</w:t>
            </w:r>
          </w:p>
        </w:tc>
        <w:tc>
          <w:tcPr>
            <w:tcW w:w="2277" w:type="dxa"/>
          </w:tcPr>
          <w:p w14:paraId="0549B665" w14:textId="77777777" w:rsidR="00AD080A" w:rsidRPr="008D6790" w:rsidRDefault="00AD080A" w:rsidP="001D74C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90"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2268" w:type="dxa"/>
          </w:tcPr>
          <w:p w14:paraId="77E6F151" w14:textId="77777777" w:rsidR="00AD080A" w:rsidRPr="008D6790" w:rsidRDefault="00AD080A" w:rsidP="001D74C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90">
              <w:rPr>
                <w:rFonts w:ascii="Times New Roman" w:hAnsi="Times New Roman" w:cs="Times New Roman"/>
                <w:b/>
                <w:sz w:val="24"/>
                <w:szCs w:val="24"/>
              </w:rPr>
              <w:t>Technique</w:t>
            </w:r>
          </w:p>
        </w:tc>
      </w:tr>
      <w:tr w:rsidR="00AD080A" w14:paraId="652FA65E" w14:textId="77777777" w:rsidTr="001D74C6">
        <w:tc>
          <w:tcPr>
            <w:tcW w:w="2400" w:type="dxa"/>
          </w:tcPr>
          <w:p w14:paraId="210F49CB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B0CF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DAA8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1043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9AC7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A639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C20E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346A7BC3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B83C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AD22E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F644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D7A74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6F42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1CE1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CBEC6" w14:textId="77777777" w:rsidR="00AD080A" w:rsidRDefault="00AD080A" w:rsidP="001D74C6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E05DE" w14:textId="099B0216" w:rsidR="001B5208" w:rsidRDefault="001B5208">
      <w:pPr>
        <w:rPr>
          <w:lang w:val="en-GB"/>
        </w:rPr>
      </w:pPr>
    </w:p>
    <w:p w14:paraId="1AABC7B5" w14:textId="77777777" w:rsidR="00512B97" w:rsidRPr="001B5208" w:rsidRDefault="00512B97">
      <w:pPr>
        <w:rPr>
          <w:lang w:val="en-GB"/>
        </w:rPr>
      </w:pPr>
    </w:p>
    <w:sectPr w:rsidR="00512B97" w:rsidRPr="001B5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1011"/>
    <w:multiLevelType w:val="hybridMultilevel"/>
    <w:tmpl w:val="0030963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EE5139"/>
    <w:multiLevelType w:val="hybridMultilevel"/>
    <w:tmpl w:val="F076764E"/>
    <w:lvl w:ilvl="0" w:tplc="094893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08"/>
    <w:rsid w:val="001B5208"/>
    <w:rsid w:val="00512B97"/>
    <w:rsid w:val="00932E9D"/>
    <w:rsid w:val="00AD080A"/>
    <w:rsid w:val="00BA25E0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A8C8"/>
  <w15:chartTrackingRefBased/>
  <w15:docId w15:val="{CFACF83D-73BD-4B6F-96E3-7FEB2287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08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2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520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rsid w:val="001B5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B5208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Torres</dc:creator>
  <cp:keywords/>
  <dc:description/>
  <cp:lastModifiedBy>Monica Janneth Torres Cajas</cp:lastModifiedBy>
  <cp:revision>3</cp:revision>
  <dcterms:created xsi:type="dcterms:W3CDTF">2021-06-22T03:08:00Z</dcterms:created>
  <dcterms:modified xsi:type="dcterms:W3CDTF">2025-04-29T21:21:00Z</dcterms:modified>
</cp:coreProperties>
</file>