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53932" w14:textId="77777777" w:rsidR="00101168" w:rsidRDefault="00101168" w:rsidP="00CA0D6C">
      <w:pPr>
        <w:jc w:val="center"/>
        <w:rPr>
          <w:sz w:val="22"/>
          <w:lang w:val="es-ES"/>
        </w:rPr>
      </w:pPr>
    </w:p>
    <w:p w14:paraId="02F6D161" w14:textId="64355294" w:rsidR="00614FAE" w:rsidRDefault="00614FAE" w:rsidP="00614FAE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40DC" wp14:editId="10F00D27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FD63" w14:textId="77777777" w:rsidR="00C22E59" w:rsidRDefault="00C22E59" w:rsidP="00614FAE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C22E59" w14:paraId="44BE80E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0B518C85" w14:textId="5D69DF42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64006B4C" wp14:editId="3532155A">
                                        <wp:extent cx="857250" cy="828675"/>
                                        <wp:effectExtent l="0" t="0" r="0" b="9525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2887DB7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594BC68C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B0CC65F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C22E59" w14:paraId="0C9ED710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422F85D" w14:textId="77777777" w:rsidR="00C22E59" w:rsidRDefault="00C22E59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44AD3B08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647722" w14:textId="77777777" w:rsidR="00C22E59" w:rsidRDefault="00C22E59" w:rsidP="00614FAE"/>
                          <w:p w14:paraId="383B434C" w14:textId="77777777" w:rsidR="00C22E59" w:rsidRDefault="00C22E59" w:rsidP="00614FAE"/>
                          <w:p w14:paraId="54917C52" w14:textId="3B7C766C" w:rsidR="00C22E59" w:rsidRDefault="00C22E59" w:rsidP="00614FAE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7F212CB4" wp14:editId="327E89E2">
                                  <wp:extent cx="1019175" cy="981075"/>
                                  <wp:effectExtent l="0" t="0" r="952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40D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" stroked="f">
                <v:textbox>
                  <w:txbxContent>
                    <w:p w14:paraId="36BCFD63" w14:textId="77777777" w:rsidR="00C22E59" w:rsidRDefault="00C22E59" w:rsidP="00614FAE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C22E59" w14:paraId="44BE80EA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0B518C85" w14:textId="5D69DF42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64006B4C" wp14:editId="3532155A">
                                  <wp:extent cx="857250" cy="828675"/>
                                  <wp:effectExtent l="0" t="0" r="0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887DB7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594BC68C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B0CC65F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C22E59" w14:paraId="0C9ED710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422F85D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44AD3B08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B647722" w14:textId="77777777" w:rsidR="00C22E59" w:rsidRDefault="00C22E59" w:rsidP="00614FAE"/>
                    <w:p w14:paraId="383B434C" w14:textId="77777777" w:rsidR="00C22E59" w:rsidRDefault="00C22E59" w:rsidP="00614FAE"/>
                    <w:p w14:paraId="54917C52" w14:textId="3B7C766C" w:rsidR="00C22E59" w:rsidRDefault="00C22E59" w:rsidP="00614FAE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7F212CB4" wp14:editId="327E89E2">
                            <wp:extent cx="1019175" cy="981075"/>
                            <wp:effectExtent l="0" t="0" r="952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CB18A1" w14:textId="77777777" w:rsidR="00614FAE" w:rsidRDefault="00614FAE" w:rsidP="00614FAE">
      <w:pPr>
        <w:jc w:val="center"/>
        <w:rPr>
          <w:b/>
          <w:sz w:val="22"/>
          <w:lang w:val="es-ES"/>
        </w:rPr>
      </w:pPr>
    </w:p>
    <w:p w14:paraId="777CC0A3" w14:textId="77777777" w:rsidR="00614FAE" w:rsidRDefault="00614FAE" w:rsidP="00614FAE">
      <w:pPr>
        <w:jc w:val="center"/>
        <w:rPr>
          <w:b/>
          <w:sz w:val="22"/>
          <w:lang w:val="es-ES"/>
        </w:rPr>
      </w:pPr>
    </w:p>
    <w:p w14:paraId="07F7307E" w14:textId="77777777" w:rsidR="00614FAE" w:rsidRDefault="00614FAE" w:rsidP="00614FAE">
      <w:pPr>
        <w:rPr>
          <w:sz w:val="22"/>
          <w:lang w:val="es-ES"/>
        </w:rPr>
      </w:pPr>
    </w:p>
    <w:p w14:paraId="310C0E3E" w14:textId="77777777" w:rsidR="00614FAE" w:rsidRDefault="00614FAE" w:rsidP="00614FAE">
      <w:pPr>
        <w:rPr>
          <w:b/>
          <w:sz w:val="22"/>
          <w:lang w:val="es-ES"/>
        </w:rPr>
      </w:pPr>
    </w:p>
    <w:p w14:paraId="368B2A67" w14:textId="77777777" w:rsidR="00614FAE" w:rsidRDefault="00614FAE" w:rsidP="00614FAE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614FAE" w14:paraId="0F08EE2F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3E68F02" w14:textId="24B68286" w:rsidR="00614FAE" w:rsidRDefault="00677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GUIA DE PRÁCTICA N° 1</w:t>
            </w:r>
          </w:p>
        </w:tc>
      </w:tr>
      <w:tr w:rsidR="00614FAE" w14:paraId="263D9E08" w14:textId="77777777" w:rsidTr="00614FA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64C3A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2E07" w14:textId="19D6B109" w:rsidR="00614FAE" w:rsidRDefault="00677AB0" w:rsidP="00677A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25</w:t>
            </w:r>
            <w:r w:rsidR="00B3562E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octubre </w:t>
            </w:r>
            <w:r w:rsidR="00B3562E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  <w:tr w:rsidR="00614FAE" w14:paraId="7CE2BDF9" w14:textId="77777777" w:rsidTr="00614FA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6A6E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C969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614FAE" w14:paraId="619C5115" w14:textId="77777777" w:rsidTr="00614FA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EEAD3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73BF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614FAE" w14:paraId="5E484A5B" w14:textId="77777777" w:rsidTr="00614FA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F85A5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DDD0" w14:textId="5BCBA18B" w:rsidR="00614FAE" w:rsidRDefault="00677AB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PLATAFORMA VIRTUAL</w:t>
            </w:r>
          </w:p>
        </w:tc>
      </w:tr>
      <w:tr w:rsidR="00614FAE" w14:paraId="6BA350A9" w14:textId="77777777" w:rsidTr="00614FA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95E14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D0A5" w14:textId="61ED1C28" w:rsidR="00614FAE" w:rsidRDefault="00677AB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21</w:t>
            </w:r>
          </w:p>
        </w:tc>
      </w:tr>
      <w:tr w:rsidR="00614FAE" w14:paraId="3823D540" w14:textId="77777777" w:rsidTr="00614FA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35A5402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B55D13A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6488BB0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614FAE" w14:paraId="5C875C89" w14:textId="77777777" w:rsidTr="00614FAE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8CAD2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BA93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614FAE" w14:paraId="73A1FE5F" w14:textId="77777777" w:rsidTr="00614FA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EA61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9AF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614FAE" w14:paraId="5C563A80" w14:textId="77777777" w:rsidTr="00614FA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6D83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FCC0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614FAE" w14:paraId="07B165E7" w14:textId="77777777" w:rsidTr="00614FA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F17CA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91AD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614FAE" w14:paraId="5A3C58BA" w14:textId="77777777" w:rsidTr="00614FA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F1068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362D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614FAE" w14:paraId="15B93829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24C57D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14FAE" w14:paraId="52EDB0FE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DAC3802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614FAE" w14:paraId="48D3D4E5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E9E89" w14:textId="77777777" w:rsidR="00242F25" w:rsidRPr="00FF64FB" w:rsidRDefault="00242F25" w:rsidP="00242F25">
            <w:pPr>
              <w:ind w:left="708"/>
              <w:jc w:val="center"/>
              <w:rPr>
                <w:rFonts w:ascii="Times New Roman" w:hAnsi="Times New Roman"/>
                <w:b/>
                <w:sz w:val="22"/>
                <w:shd w:val="clear" w:color="auto" w:fill="FFFFFF"/>
              </w:rPr>
            </w:pPr>
            <w:r w:rsidRPr="00FF64FB">
              <w:rPr>
                <w:rFonts w:ascii="Times New Roman" w:hAnsi="Times New Roman"/>
                <w:b/>
                <w:sz w:val="22"/>
                <w:shd w:val="clear" w:color="auto" w:fill="FFFFFF"/>
              </w:rPr>
              <w:t>ECUADOR DENTARIO</w:t>
            </w:r>
          </w:p>
          <w:p w14:paraId="73095A23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</w:p>
        </w:tc>
      </w:tr>
      <w:tr w:rsidR="00614FAE" w14:paraId="38936126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19B297D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614FAE" w14:paraId="4A7C4337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D934" w14:textId="77777777" w:rsidR="00216639" w:rsidRPr="00216639" w:rsidRDefault="00216639" w:rsidP="00216639">
            <w:pPr>
              <w:rPr>
                <w:rFonts w:ascii="Times New Roman" w:eastAsia="Times New Roman" w:hAnsi="Times New Roman"/>
                <w:color w:val="000000"/>
                <w:sz w:val="22"/>
                <w:lang w:val="es-ES" w:eastAsia="es-EC"/>
              </w:rPr>
            </w:pPr>
            <w:r w:rsidRPr="00216639">
              <w:rPr>
                <w:rFonts w:ascii="Times New Roman" w:eastAsia="Times New Roman" w:hAnsi="Times New Roman"/>
                <w:color w:val="000000"/>
                <w:sz w:val="22"/>
                <w:lang w:val="es-ES" w:eastAsia="es-EC"/>
              </w:rPr>
              <w:t>- Identifica la anatomía macro y microscópica de las piezas dentales así como los accidentes anatómicos propios del órgano dental mediante el reconocimiento de su anatomía particular, con la finalidad de poder realizar una correcta documentación.</w:t>
            </w:r>
          </w:p>
          <w:p w14:paraId="0902C640" w14:textId="59BCD0FC" w:rsidR="00614FAE" w:rsidRPr="00216639" w:rsidRDefault="00614FA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2"/>
                <w:lang w:val="es-ES" w:eastAsia="es-EC"/>
              </w:rPr>
            </w:pPr>
          </w:p>
        </w:tc>
      </w:tr>
      <w:tr w:rsidR="00614FAE" w14:paraId="4A86519B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C2B7724" w14:textId="77777777" w:rsidR="00614FAE" w:rsidRPr="00216639" w:rsidRDefault="00614FAE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2"/>
                <w:lang w:val="es-ES" w:eastAsia="es-EC"/>
              </w:rPr>
            </w:pPr>
            <w:r w:rsidRPr="00216639">
              <w:rPr>
                <w:rFonts w:ascii="Times New Roman" w:eastAsia="Times New Roman" w:hAnsi="Times New Roman"/>
                <w:b/>
                <w:color w:val="000000"/>
                <w:sz w:val="22"/>
                <w:lang w:val="es-ES" w:eastAsia="es-EC"/>
              </w:rPr>
              <w:t>OBJETIVOS DE LA PRÁCTICA</w:t>
            </w:r>
          </w:p>
        </w:tc>
      </w:tr>
      <w:tr w:rsidR="00614FAE" w14:paraId="6C5DA819" w14:textId="77777777" w:rsidTr="00614FAE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4689" w14:textId="77777777" w:rsidR="00242F25" w:rsidRPr="004D0CBB" w:rsidRDefault="00242F25" w:rsidP="00242F25">
            <w:pPr>
              <w:pStyle w:val="Prrafodelista"/>
              <w:numPr>
                <w:ilvl w:val="0"/>
                <w:numId w:val="1"/>
              </w:numPr>
              <w:ind w:right="284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lang w:eastAsia="es-EC"/>
              </w:rPr>
              <w:t>Reconocer la localización del ecuador dentario de manera didáctica para una mejor compresión de sus caras.</w:t>
            </w:r>
          </w:p>
          <w:p w14:paraId="6EC73C35" w14:textId="49E1B010" w:rsidR="00614FAE" w:rsidRDefault="00242F25" w:rsidP="00242F25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lang w:eastAsia="es-EC"/>
              </w:rPr>
              <w:t>Identificar la zona retentiva y la zona expulsora de las piezas dentales que  conforman la arcada dentaria.</w:t>
            </w:r>
          </w:p>
        </w:tc>
      </w:tr>
      <w:tr w:rsidR="00614FAE" w14:paraId="7F3A8BB6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006C82F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614FAE" w14:paraId="788788AA" w14:textId="77777777" w:rsidTr="00614FAE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C0C1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45055480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614FAE" w14:paraId="574CB39D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292DD9E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242F25" w14:paraId="2336BFA2" w14:textId="77777777" w:rsidTr="00614FA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773D" w14:textId="08C00FEA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lang w:val="es-EC" w:eastAsia="es-EC"/>
              </w:rPr>
              <w:t xml:space="preserve">Modelo de yeso 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2A8A" w14:textId="2128D93B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242F25" w14:paraId="3121797C" w14:textId="77777777" w:rsidTr="00614FA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78FB" w14:textId="6EA6D3C0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lang w:eastAsia="es-EC"/>
              </w:rPr>
              <w:t>Lápiz Bicolor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E178" w14:textId="6D20DF71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242F25" w14:paraId="21747C40" w14:textId="77777777" w:rsidTr="00614FA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E490F" w14:textId="20D806FF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lang w:eastAsia="es-EC"/>
              </w:rPr>
              <w:t>Lápiz portaminas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BB70" w14:textId="7934795D" w:rsidR="00242F25" w:rsidRDefault="00242F25" w:rsidP="00242F25">
            <w:pPr>
              <w:pStyle w:val="Prrafodelista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242F25" w14:paraId="2CC191A7" w14:textId="77777777" w:rsidTr="00614FA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5E72" w14:textId="15B97433" w:rsidR="00242F25" w:rsidRDefault="00216639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Paraleligrafo</w:t>
            </w:r>
            <w:proofErr w:type="spellEnd"/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1ED" w14:textId="77777777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614FAE" w14:paraId="5075998E" w14:textId="77777777" w:rsidTr="00614FAE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8FD821F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614FAE" w14:paraId="4B8634E4" w14:textId="77777777" w:rsidTr="00614FAE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1EB1" w14:textId="65D95BCB" w:rsidR="007C1ACD" w:rsidRPr="00216639" w:rsidRDefault="00216639" w:rsidP="00216639">
            <w:pPr>
              <w:ind w:right="284"/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</w:pPr>
            <w:r w:rsidRPr="00216639"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lastRenderedPageBreak/>
              <w:t xml:space="preserve">Para efectuar la práctica e identificar el ecuador dentario de las piezas dentales procedemos a: </w:t>
            </w:r>
          </w:p>
          <w:p w14:paraId="2165F811" w14:textId="77777777" w:rsidR="00216639" w:rsidRDefault="00216639" w:rsidP="007C1ACD">
            <w:pPr>
              <w:ind w:left="284" w:right="284"/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</w:pPr>
          </w:p>
          <w:p w14:paraId="63EE16C9" w14:textId="2CB7F4CE" w:rsidR="007C1ACD" w:rsidRDefault="00216639" w:rsidP="007C1ACD">
            <w:pPr>
              <w:ind w:left="284" w:right="284"/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t xml:space="preserve">1.- Colocamos el modelo de yeso en la mesilla del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t>Paralelígrafo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t xml:space="preserve">  y verificamos que este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t>este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t xml:space="preserve"> ubicado perpendicular al eje del suelo. Luego con la punta inscriptora</w:t>
            </w:r>
            <w:r w:rsidR="007C1ACD" w:rsidRPr="004D0CBB"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t xml:space="preserve"> delimitamos las partes más sobresalientes de nuestras piezas dentales, demostrando así el Ecuador dentario. Indicamos la parte interna y externa de </w:t>
            </w:r>
            <w:proofErr w:type="gramStart"/>
            <w:r w:rsidR="007C1ACD" w:rsidRPr="004D0CBB"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t>nuestro modelo de yeso, tanto de canino, premolares y molares</w:t>
            </w:r>
            <w:proofErr w:type="gramEnd"/>
            <w:r w:rsidR="007C1ACD" w:rsidRPr="004D0CBB"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t>.</w:t>
            </w:r>
          </w:p>
          <w:p w14:paraId="2FFEB90C" w14:textId="77777777" w:rsidR="00216639" w:rsidRPr="004D0CBB" w:rsidRDefault="00216639" w:rsidP="007C1ACD">
            <w:pPr>
              <w:ind w:left="284" w:right="284"/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</w:pPr>
          </w:p>
          <w:p w14:paraId="00B8D3B5" w14:textId="5D58BAAF" w:rsidR="007C1ACD" w:rsidRPr="004D0CBB" w:rsidRDefault="00216639" w:rsidP="007C1ACD">
            <w:pPr>
              <w:ind w:left="284" w:right="284"/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t xml:space="preserve">2.- </w:t>
            </w:r>
            <w:r w:rsidR="007C1ACD" w:rsidRPr="004D0CBB"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t>Con el lápiz bicolor, señalamos la zona retentiva con el color azul; es decir la parte inferior, de cervical hacia la parte de la línea del ecuador dentario, y pintamos de color rojo, la zona expulsiva.</w:t>
            </w:r>
          </w:p>
          <w:p w14:paraId="0DF001EA" w14:textId="6E6B4952" w:rsidR="00614FAE" w:rsidRPr="007C1ACD" w:rsidRDefault="00614FAE" w:rsidP="007C1ACD">
            <w:pPr>
              <w:pStyle w:val="Prrafodelista"/>
              <w:ind w:left="284" w:right="284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614FAE" w14:paraId="219E84EB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6A7E238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OBSERVACIONES Y/O RESULTADOS</w:t>
            </w:r>
          </w:p>
        </w:tc>
      </w:tr>
      <w:tr w:rsidR="00614FAE" w14:paraId="4B89D57B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E78A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2886D82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Video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práctica</w:t>
            </w:r>
            <w:proofErr w:type="spellEnd"/>
          </w:p>
          <w:p w14:paraId="46DDB592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428B755D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B223AA9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B316957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1A329DC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14FAE" w14:paraId="18259A27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1CFB37E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614FAE" w14:paraId="5B8155C1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7988B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3C3FD30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0D4FB79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25C00D0D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3C1791F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0508C74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D291115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14FAE" w14:paraId="6B30B896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BC3A229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614FAE" w14:paraId="3474DC64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64D73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3761177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388D029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2A664C6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14FAE" w14:paraId="30F573B9" w14:textId="77777777" w:rsidTr="00614FAE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237C7B7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614FAE" w14:paraId="396E8896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5B8C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5C1D1EB2" w14:textId="729B8D3E" w:rsidR="007C1ACD" w:rsidRPr="00FF64FB" w:rsidRDefault="007C1ACD" w:rsidP="007C1AC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</w:rPr>
            </w:pPr>
            <w:r w:rsidRPr="00FF64FB">
              <w:rPr>
                <w:rFonts w:ascii="Times New Roman" w:hAnsi="Times New Roman"/>
                <w:b/>
                <w:bCs/>
              </w:rPr>
              <w:t xml:space="preserve">¿Qué </w:t>
            </w:r>
            <w:r w:rsidR="00216639">
              <w:rPr>
                <w:rFonts w:ascii="Times New Roman" w:hAnsi="Times New Roman"/>
                <w:b/>
                <w:bCs/>
              </w:rPr>
              <w:t>es</w:t>
            </w:r>
            <w:r w:rsidRPr="00FF64FB">
              <w:rPr>
                <w:rFonts w:ascii="Times New Roman" w:hAnsi="Times New Roman"/>
                <w:b/>
                <w:bCs/>
              </w:rPr>
              <w:t xml:space="preserve"> Ecuador Dentario?</w:t>
            </w:r>
          </w:p>
          <w:p w14:paraId="0A1A85C6" w14:textId="77777777" w:rsidR="007C1ACD" w:rsidRPr="00FF64FB" w:rsidRDefault="007C1ACD" w:rsidP="007C1AC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</w:rPr>
            </w:pPr>
            <w:r w:rsidRPr="00FF64FB">
              <w:rPr>
                <w:rFonts w:ascii="Times New Roman" w:hAnsi="Times New Roman"/>
                <w:b/>
                <w:bCs/>
              </w:rPr>
              <w:t>¿Que limita el Ecuador dentario?</w:t>
            </w:r>
          </w:p>
          <w:p w14:paraId="5FA39BEB" w14:textId="77777777" w:rsidR="007C1ACD" w:rsidRPr="00FF64FB" w:rsidRDefault="007C1ACD" w:rsidP="007C1AC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</w:rPr>
            </w:pPr>
            <w:r w:rsidRPr="00FF64FB">
              <w:rPr>
                <w:rFonts w:ascii="Times New Roman" w:hAnsi="Times New Roman"/>
                <w:b/>
                <w:bCs/>
              </w:rPr>
              <w:t>¿Que describe la línea ecuatorial?</w:t>
            </w:r>
          </w:p>
          <w:p w14:paraId="70CA0903" w14:textId="60120A19" w:rsidR="007C1ACD" w:rsidRPr="007C1ACD" w:rsidRDefault="007C1ACD" w:rsidP="007C1AC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</w:rPr>
            </w:pPr>
            <w:r w:rsidRPr="00FF64FB">
              <w:rPr>
                <w:rFonts w:ascii="Times New Roman" w:hAnsi="Times New Roman"/>
                <w:b/>
                <w:bCs/>
              </w:rPr>
              <w:t>¿A qué altura se dispone la línea ecuatorial en palatinos y molares?</w:t>
            </w:r>
          </w:p>
          <w:p w14:paraId="3DB30A0D" w14:textId="54867B08" w:rsidR="00614FAE" w:rsidRDefault="007C1ACD" w:rsidP="007C1ACD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F64FB">
              <w:rPr>
                <w:rFonts w:ascii="Times New Roman" w:hAnsi="Times New Roman"/>
                <w:b/>
                <w:bCs/>
              </w:rPr>
              <w:t xml:space="preserve">¿Cuándo </w:t>
            </w:r>
            <w:r>
              <w:rPr>
                <w:rFonts w:ascii="Times New Roman" w:hAnsi="Times New Roman"/>
                <w:b/>
                <w:bCs/>
              </w:rPr>
              <w:t>deberíamos</w:t>
            </w:r>
            <w:r w:rsidRPr="00FF64FB">
              <w:rPr>
                <w:rFonts w:ascii="Times New Roman" w:hAnsi="Times New Roman"/>
                <w:b/>
                <w:bCs/>
              </w:rPr>
              <w:t xml:space="preserve"> realiza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Pr="00FF64FB">
              <w:rPr>
                <w:rFonts w:ascii="Times New Roman" w:hAnsi="Times New Roman"/>
                <w:b/>
                <w:bCs/>
              </w:rPr>
              <w:t xml:space="preserve"> la determinación del ecuador dentario</w:t>
            </w:r>
            <w:r w:rsidR="00216639">
              <w:rPr>
                <w:rFonts w:ascii="Times New Roman" w:hAnsi="Times New Roman"/>
                <w:b/>
                <w:bCs/>
              </w:rPr>
              <w:t xml:space="preserve"> y en que piezas dentales</w:t>
            </w:r>
            <w:r w:rsidRPr="00FF64FB">
              <w:rPr>
                <w:rFonts w:ascii="Times New Roman" w:hAnsi="Times New Roman"/>
                <w:b/>
                <w:bCs/>
              </w:rPr>
              <w:t xml:space="preserve">? </w:t>
            </w:r>
          </w:p>
          <w:p w14:paraId="189579CE" w14:textId="77777777" w:rsidR="00614FAE" w:rsidRDefault="00614FAE">
            <w:p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EC"/>
              </w:rPr>
            </w:pPr>
          </w:p>
        </w:tc>
      </w:tr>
      <w:tr w:rsidR="00614FAE" w14:paraId="4E0DB39C" w14:textId="77777777" w:rsidTr="00614FAE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07AB789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EDFE2D3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614FAE" w14:paraId="5AC2CB06" w14:textId="77777777" w:rsidTr="00614FAE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04448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B386B7A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E8001C2" w14:textId="5665072D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FD05289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0A32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7DF37B1E" w14:textId="77777777" w:rsidR="00614FAE" w:rsidRDefault="00614FAE" w:rsidP="00614FAE">
      <w:pPr>
        <w:jc w:val="center"/>
        <w:rPr>
          <w:sz w:val="22"/>
          <w:lang w:val="es-ES"/>
        </w:rPr>
      </w:pPr>
    </w:p>
    <w:p w14:paraId="00C73B38" w14:textId="74E3804A" w:rsidR="00614FAE" w:rsidRDefault="00614FAE" w:rsidP="00614FAE">
      <w:pPr>
        <w:jc w:val="center"/>
        <w:rPr>
          <w:sz w:val="22"/>
          <w:lang w:val="es-ES"/>
        </w:rPr>
      </w:pPr>
    </w:p>
    <w:p w14:paraId="4CBD62E5" w14:textId="77777777" w:rsidR="005B5067" w:rsidRDefault="005B5067" w:rsidP="00872A9D">
      <w:pPr>
        <w:jc w:val="center"/>
        <w:rPr>
          <w:b/>
          <w:sz w:val="22"/>
          <w:lang w:val="es-ES"/>
        </w:rPr>
      </w:pPr>
    </w:p>
    <w:p w14:paraId="2DE8A86B" w14:textId="77777777" w:rsidR="00872A9D" w:rsidRDefault="00872A9D" w:rsidP="00872A9D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lastRenderedPageBreak/>
        <w:t>PRÁCTICA DE MORFOLOGÍA DENTAL</w:t>
      </w:r>
    </w:p>
    <w:p w14:paraId="026C90FD" w14:textId="77777777" w:rsidR="00872A9D" w:rsidRDefault="00872A9D" w:rsidP="00872A9D">
      <w:pPr>
        <w:jc w:val="center"/>
        <w:rPr>
          <w:sz w:val="22"/>
          <w:lang w:val="es-ES"/>
        </w:rPr>
      </w:pPr>
    </w:p>
    <w:p w14:paraId="5F686DEC" w14:textId="07022751" w:rsidR="00872A9D" w:rsidRDefault="00872A9D" w:rsidP="00614FAE">
      <w:pPr>
        <w:jc w:val="center"/>
        <w:rPr>
          <w:sz w:val="22"/>
          <w:lang w:val="es-ES"/>
        </w:rPr>
      </w:pPr>
    </w:p>
    <w:p w14:paraId="5EF60276" w14:textId="77777777" w:rsidR="00872A9D" w:rsidRDefault="00872A9D" w:rsidP="00872A9D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F426E" wp14:editId="06243880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780F3" w14:textId="77777777" w:rsidR="00C22E59" w:rsidRDefault="00C22E59" w:rsidP="00872A9D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C22E59" w14:paraId="2F324D4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079AD069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719C545A" wp14:editId="155CF835">
                                        <wp:extent cx="857250" cy="828675"/>
                                        <wp:effectExtent l="0" t="0" r="0" b="9525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939EF5C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1EA08480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0F07E171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C22E59" w14:paraId="5B90696F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C6075B5" w14:textId="77777777" w:rsidR="00C22E59" w:rsidRDefault="00C22E59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4E29A881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CAA223" w14:textId="77777777" w:rsidR="00C22E59" w:rsidRDefault="00C22E59" w:rsidP="00872A9D"/>
                          <w:p w14:paraId="73BAE54A" w14:textId="77777777" w:rsidR="00C22E59" w:rsidRDefault="00C22E59" w:rsidP="00872A9D"/>
                          <w:p w14:paraId="63FB3A26" w14:textId="77777777" w:rsidR="00C22E59" w:rsidRDefault="00C22E59" w:rsidP="00872A9D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2AAAD84E" wp14:editId="7738F403">
                                  <wp:extent cx="1019175" cy="981075"/>
                                  <wp:effectExtent l="0" t="0" r="9525" b="952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426E" id="Cuadro de texto 8" o:spid="_x0000_s1027" type="#_x0000_t202" style="position:absolute;left:0;text-align:left;margin-left:-38.35pt;margin-top:-42.1pt;width:521.25pt;height:9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" stroked="f">
                <v:textbox>
                  <w:txbxContent>
                    <w:p w14:paraId="547780F3" w14:textId="77777777" w:rsidR="00C22E59" w:rsidRDefault="00C22E59" w:rsidP="00872A9D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C22E59" w14:paraId="2F324D42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079AD069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719C545A" wp14:editId="155CF835">
                                  <wp:extent cx="857250" cy="828675"/>
                                  <wp:effectExtent l="0" t="0" r="0" b="952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39EF5C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1EA08480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0F07E171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C22E59" w14:paraId="5B90696F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C6075B5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4E29A881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7CAA223" w14:textId="77777777" w:rsidR="00C22E59" w:rsidRDefault="00C22E59" w:rsidP="00872A9D"/>
                    <w:p w14:paraId="73BAE54A" w14:textId="77777777" w:rsidR="00C22E59" w:rsidRDefault="00C22E59" w:rsidP="00872A9D"/>
                    <w:p w14:paraId="63FB3A26" w14:textId="77777777" w:rsidR="00C22E59" w:rsidRDefault="00C22E59" w:rsidP="00872A9D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2AAAD84E" wp14:editId="7738F403">
                            <wp:extent cx="1019175" cy="981075"/>
                            <wp:effectExtent l="0" t="0" r="9525" b="952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C94DF3" w14:textId="77777777" w:rsidR="00872A9D" w:rsidRDefault="00872A9D" w:rsidP="00872A9D">
      <w:pPr>
        <w:jc w:val="center"/>
        <w:rPr>
          <w:b/>
          <w:sz w:val="22"/>
          <w:lang w:val="es-ES"/>
        </w:rPr>
      </w:pPr>
    </w:p>
    <w:p w14:paraId="2BC01807" w14:textId="77777777" w:rsidR="00872A9D" w:rsidRDefault="00872A9D" w:rsidP="00872A9D">
      <w:pPr>
        <w:jc w:val="center"/>
        <w:rPr>
          <w:b/>
          <w:sz w:val="22"/>
          <w:lang w:val="es-ES"/>
        </w:rPr>
      </w:pPr>
    </w:p>
    <w:p w14:paraId="03669997" w14:textId="77777777" w:rsidR="00872A9D" w:rsidRDefault="00872A9D" w:rsidP="00872A9D">
      <w:pPr>
        <w:rPr>
          <w:sz w:val="22"/>
          <w:lang w:val="es-ES"/>
        </w:rPr>
      </w:pPr>
    </w:p>
    <w:p w14:paraId="121EEF8E" w14:textId="77777777" w:rsidR="00872A9D" w:rsidRDefault="00872A9D" w:rsidP="00872A9D">
      <w:pPr>
        <w:rPr>
          <w:b/>
          <w:sz w:val="22"/>
          <w:lang w:val="es-ES"/>
        </w:rPr>
      </w:pPr>
    </w:p>
    <w:p w14:paraId="47D8C8D1" w14:textId="77777777" w:rsidR="00872A9D" w:rsidRDefault="00872A9D" w:rsidP="00872A9D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872A9D" w14:paraId="35DF3317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29CD689" w14:textId="12E8B608" w:rsidR="00872A9D" w:rsidRDefault="00872A9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GUIA DE PRÁCTICA N° </w:t>
            </w:r>
            <w:r w:rsidR="0067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2</w:t>
            </w:r>
          </w:p>
        </w:tc>
      </w:tr>
      <w:tr w:rsidR="00872A9D" w14:paraId="6B502E5D" w14:textId="77777777" w:rsidTr="00D74AF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7D3B8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15ED" w14:textId="50023449" w:rsidR="00872A9D" w:rsidRDefault="00677AB0" w:rsidP="00677A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01 </w:t>
            </w:r>
            <w:r w:rsidR="00B3562E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noviembre </w:t>
            </w:r>
            <w:r w:rsidR="00B3562E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de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  <w:tr w:rsidR="00872A9D" w14:paraId="756DE695" w14:textId="77777777" w:rsidTr="00D74AF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F9CFE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BC2D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872A9D" w14:paraId="38B7F6C5" w14:textId="77777777" w:rsidTr="00D74AF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D2F9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6337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872A9D" w14:paraId="29BF049E" w14:textId="77777777" w:rsidTr="00D74AF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A97A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72DB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PLATAFORMA VIRTUAL </w:t>
            </w:r>
          </w:p>
        </w:tc>
      </w:tr>
      <w:tr w:rsidR="00872A9D" w14:paraId="77EC292B" w14:textId="77777777" w:rsidTr="00D74AF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0D8B3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0074" w14:textId="390D4998" w:rsidR="00872A9D" w:rsidRDefault="00677AB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21</w:t>
            </w:r>
          </w:p>
        </w:tc>
      </w:tr>
      <w:tr w:rsidR="00872A9D" w14:paraId="07C6840B" w14:textId="77777777" w:rsidTr="00D74AF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9F45E51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ED32177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4B7BC7B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872A9D" w14:paraId="7DF3E59B" w14:textId="77777777" w:rsidTr="00D74AFE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46CD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1824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872A9D" w14:paraId="72B02738" w14:textId="77777777" w:rsidTr="00D74AF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C64EC" w14:textId="77777777" w:rsidR="00872A9D" w:rsidRDefault="00872A9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5DB8" w14:textId="77777777" w:rsidR="00872A9D" w:rsidRDefault="00872A9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872A9D" w14:paraId="344668D5" w14:textId="77777777" w:rsidTr="00D74AF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D8534" w14:textId="77777777" w:rsidR="00872A9D" w:rsidRDefault="00872A9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1174" w14:textId="77777777" w:rsidR="00872A9D" w:rsidRDefault="00872A9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872A9D" w14:paraId="21D9C019" w14:textId="77777777" w:rsidTr="00D74AF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0771E" w14:textId="77777777" w:rsidR="00872A9D" w:rsidRDefault="00872A9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752B" w14:textId="77777777" w:rsidR="00872A9D" w:rsidRDefault="00872A9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872A9D" w14:paraId="143CB874" w14:textId="77777777" w:rsidTr="00D74AF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B51E1" w14:textId="77777777" w:rsidR="00872A9D" w:rsidRDefault="00872A9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F38F" w14:textId="77777777" w:rsidR="00872A9D" w:rsidRDefault="00872A9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872A9D" w14:paraId="6A72A68D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7CE539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872A9D" w14:paraId="1A1DF8B8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B6C7053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872A9D" w14:paraId="005A3A1E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DF7B5" w14:textId="29097472" w:rsidR="00E32500" w:rsidRDefault="00E32500" w:rsidP="00E32500">
            <w:pPr>
              <w:ind w:left="7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es-EC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es-EC"/>
              </w:rPr>
              <w:t>TALLADO</w:t>
            </w:r>
            <w:r w:rsidR="005B50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es-EC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es-EC"/>
              </w:rPr>
              <w:t>INCISIVO INFANTIL</w:t>
            </w:r>
          </w:p>
          <w:p w14:paraId="20C3532A" w14:textId="77777777" w:rsidR="00872A9D" w:rsidRDefault="00872A9D" w:rsidP="00E32500">
            <w:pPr>
              <w:ind w:left="7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</w:p>
        </w:tc>
      </w:tr>
      <w:tr w:rsidR="00872A9D" w14:paraId="288C7BBF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0744BCB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872A9D" w14:paraId="71A87CB7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0BDED" w14:textId="77777777" w:rsidR="005B5067" w:rsidRPr="005B5067" w:rsidRDefault="005B5067" w:rsidP="005B5067">
            <w:pPr>
              <w:rPr>
                <w:rFonts w:ascii="Times New Roman" w:eastAsia="Times New Roman" w:hAnsi="Times New Roman"/>
                <w:color w:val="000000"/>
                <w:sz w:val="22"/>
                <w:lang w:val="es-ES" w:eastAsia="es-EC"/>
              </w:rPr>
            </w:pPr>
          </w:p>
          <w:p w14:paraId="20E8CB2E" w14:textId="2D845054" w:rsidR="00872A9D" w:rsidRPr="005B5067" w:rsidRDefault="005B5067" w:rsidP="005B5067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5B5067">
              <w:rPr>
                <w:rFonts w:ascii="Times New Roman" w:eastAsia="Times New Roman" w:hAnsi="Times New Roman"/>
                <w:color w:val="000000"/>
                <w:lang w:eastAsia="es-EC"/>
              </w:rPr>
              <w:t>Distingue la dentición infantil en grupos dentarios con el objetivo de identificar la función que estos cumplen y su relación con el sistema estomatognático, para identificar su importancia.</w:t>
            </w:r>
          </w:p>
          <w:p w14:paraId="30741DD0" w14:textId="6AC4F49B" w:rsidR="005B5067" w:rsidRDefault="005B5067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</w:p>
        </w:tc>
      </w:tr>
      <w:tr w:rsidR="00872A9D" w14:paraId="1D3DC8B3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7C5759C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872A9D" w14:paraId="185060D9" w14:textId="77777777" w:rsidTr="00D74AFE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2DBC3" w14:textId="77777777" w:rsidR="005B5067" w:rsidRPr="005B5067" w:rsidRDefault="00E32500" w:rsidP="005B5067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B5067"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Identificar </w:t>
            </w:r>
            <w:r w:rsidR="005B5067" w:rsidRPr="005B5067">
              <w:rPr>
                <w:rFonts w:ascii="Times New Roman" w:eastAsia="Times New Roman" w:hAnsi="Times New Roman"/>
                <w:color w:val="000000"/>
                <w:lang w:eastAsia="es-EC"/>
              </w:rPr>
              <w:t>la anatomía característica de cada uno de los dientes incisivos infantiles</w:t>
            </w:r>
            <w:r w:rsidRPr="005B5067">
              <w:rPr>
                <w:rFonts w:ascii="Times New Roman" w:eastAsia="Times New Roman" w:hAnsi="Times New Roman"/>
                <w:color w:val="000000"/>
                <w:lang w:eastAsia="es-EC"/>
              </w:rPr>
              <w:t>.</w:t>
            </w:r>
          </w:p>
          <w:p w14:paraId="24E24A7D" w14:textId="6055D108" w:rsidR="00872A9D" w:rsidRPr="005B5067" w:rsidRDefault="00E32500" w:rsidP="005B5067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B5067">
              <w:rPr>
                <w:rFonts w:ascii="Times New Roman" w:eastAsia="Times New Roman" w:hAnsi="Times New Roman"/>
                <w:color w:val="000000"/>
                <w:lang w:eastAsia="es-EC"/>
              </w:rPr>
              <w:t>Analizar la función que cumple</w:t>
            </w:r>
            <w:r w:rsidR="005B5067" w:rsidRPr="005B5067">
              <w:rPr>
                <w:rFonts w:ascii="Times New Roman" w:eastAsia="Times New Roman" w:hAnsi="Times New Roman"/>
                <w:color w:val="000000"/>
                <w:lang w:eastAsia="es-EC"/>
              </w:rPr>
              <w:t>n los dientes incisivos</w:t>
            </w:r>
            <w:r w:rsidRPr="005B5067">
              <w:rPr>
                <w:rFonts w:ascii="Times New Roman" w:eastAsia="Times New Roman" w:hAnsi="Times New Roman"/>
                <w:color w:val="000000"/>
                <w:lang w:eastAsia="es-EC"/>
              </w:rPr>
              <w:t>.</w:t>
            </w:r>
          </w:p>
        </w:tc>
      </w:tr>
      <w:tr w:rsidR="00872A9D" w14:paraId="418EC0D1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EA02A97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872A9D" w14:paraId="357D363B" w14:textId="77777777" w:rsidTr="00D74AFE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E33A" w14:textId="77777777" w:rsidR="00872A9D" w:rsidRDefault="00872A9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2424DE9F" w14:textId="77777777" w:rsidR="00872A9D" w:rsidRDefault="00872A9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872A9D" w14:paraId="6207BDA5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F963F51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E32500" w14:paraId="7BDCFF3F" w14:textId="77777777" w:rsidTr="00D74AF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35E1F" w14:textId="33955886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2 bloques de jabón Perla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BCC7" w14:textId="0371E6AC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Goma en barra</w:t>
            </w:r>
          </w:p>
        </w:tc>
      </w:tr>
      <w:tr w:rsidR="00E32500" w14:paraId="38B34766" w14:textId="77777777" w:rsidTr="00D74AF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15BC" w14:textId="143A9015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Cuchillo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449B" w14:textId="77777777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Bisturí N11</w:t>
            </w:r>
          </w:p>
          <w:p w14:paraId="7103C541" w14:textId="5C72B304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Mango de bisturí </w:t>
            </w:r>
          </w:p>
        </w:tc>
      </w:tr>
      <w:tr w:rsidR="00E32500" w14:paraId="0301099D" w14:textId="77777777" w:rsidTr="00D74AF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6E666" w14:textId="42811B8B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Estilete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C8CB" w14:textId="6E0A7B29" w:rsidR="00E32500" w:rsidRDefault="00E32500" w:rsidP="00D74AF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Espátula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lecrón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 </w:t>
            </w:r>
          </w:p>
        </w:tc>
      </w:tr>
      <w:tr w:rsidR="00E32500" w14:paraId="3934BC42" w14:textId="77777777" w:rsidTr="00D74AF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A74DF" w14:textId="69B35502" w:rsidR="00E32500" w:rsidRP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Tijera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A846" w14:textId="77777777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Juego de PKT</w:t>
            </w:r>
          </w:p>
          <w:p w14:paraId="2CC268A1" w14:textId="43204019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lastRenderedPageBreak/>
              <w:t>Media Nylon</w:t>
            </w:r>
          </w:p>
        </w:tc>
      </w:tr>
      <w:tr w:rsidR="00872A9D" w14:paraId="701DA3AE" w14:textId="77777777" w:rsidTr="00D74AFE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7270CAA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lastRenderedPageBreak/>
              <w:t>PROCEDIMIENTO</w:t>
            </w:r>
          </w:p>
        </w:tc>
      </w:tr>
      <w:tr w:rsidR="00872A9D" w14:paraId="789FFCFF" w14:textId="77777777" w:rsidTr="00D74AFE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0302" w14:textId="77777777" w:rsidR="00D74AFE" w:rsidRPr="00D74AFE" w:rsidRDefault="00D74AFE" w:rsidP="00D74AFE">
            <w:pPr>
              <w:rPr>
                <w:rFonts w:ascii="Times New Roman" w:eastAsia="Times New Roman" w:hAnsi="Times New Roman"/>
                <w:color w:val="000000"/>
                <w:sz w:val="22"/>
                <w:lang w:val="es-ES" w:eastAsia="es-EC"/>
              </w:rPr>
            </w:pPr>
          </w:p>
          <w:p w14:paraId="1088757A" w14:textId="2591F30E" w:rsidR="00D74AFE" w:rsidRPr="00D74AFE" w:rsidRDefault="00D74AFE" w:rsidP="00D74AFE">
            <w:pPr>
              <w:rPr>
                <w:rFonts w:ascii="Times New Roman" w:eastAsia="Times New Roman" w:hAnsi="Times New Roman"/>
                <w:color w:val="000000"/>
                <w:sz w:val="22"/>
                <w:lang w:val="es-ES" w:eastAsia="es-EC"/>
              </w:rPr>
            </w:pPr>
            <w:r w:rsidRPr="00D74AFE">
              <w:rPr>
                <w:rFonts w:ascii="Times New Roman" w:eastAsia="Times New Roman" w:hAnsi="Times New Roman"/>
                <w:color w:val="000000"/>
                <w:sz w:val="22"/>
                <w:lang w:val="es-ES" w:eastAsia="es-EC"/>
              </w:rPr>
              <w:t>En la presente práctica de laboratorio realizamos el siguiente procedimiento:</w:t>
            </w:r>
          </w:p>
          <w:p w14:paraId="11B1F28C" w14:textId="77777777" w:rsidR="00E32500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Cortar un bloque de jabón.</w:t>
            </w:r>
          </w:p>
          <w:p w14:paraId="72B2A525" w14:textId="77777777" w:rsidR="00E32500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Dibujar en sus cuatro superficies las caras: vestibular, palatina/lingual,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mesial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 y distal.</w:t>
            </w:r>
          </w:p>
          <w:p w14:paraId="4A7676CD" w14:textId="77777777" w:rsidR="00E32500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Tallar las superficies vestibular y  palatino/lingual siguiendo la silueta del dibujo.</w:t>
            </w:r>
          </w:p>
          <w:p w14:paraId="3DB861C7" w14:textId="77777777" w:rsidR="00E32500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Tallar las superficies vestibular y  palatino/lingual siguiendo la silueta del dibujo.</w:t>
            </w:r>
          </w:p>
          <w:p w14:paraId="658BD7D2" w14:textId="77777777" w:rsidR="00E32500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Redondear los bordes y aristas.</w:t>
            </w:r>
          </w:p>
          <w:p w14:paraId="74E55F1A" w14:textId="77777777" w:rsidR="00E32500" w:rsidRPr="00E32500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Trabajar con los detalles propios de la morfología dental correspondiente.</w:t>
            </w:r>
          </w:p>
          <w:p w14:paraId="3492A3BB" w14:textId="754BB82C" w:rsidR="00872A9D" w:rsidRPr="007C1ACD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Pulir finalmente con servilleta o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media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 nylon alisando las superficies.</w:t>
            </w:r>
            <w:r w:rsidR="00872A9D" w:rsidRPr="004D0CBB"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 </w:t>
            </w:r>
          </w:p>
        </w:tc>
      </w:tr>
      <w:tr w:rsidR="00872A9D" w14:paraId="6CE4CA51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CB9BF18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OBSERVACIONES Y/O RESULTADOS</w:t>
            </w:r>
          </w:p>
        </w:tc>
      </w:tr>
      <w:tr w:rsidR="00872A9D" w14:paraId="476E15AF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27406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A99C18D" w14:textId="77777777" w:rsidR="00872A9D" w:rsidRDefault="00872A9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Video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práctica</w:t>
            </w:r>
            <w:proofErr w:type="spellEnd"/>
          </w:p>
          <w:p w14:paraId="07A320FB" w14:textId="77777777" w:rsidR="00872A9D" w:rsidRDefault="00872A9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18350019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4517A6D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4D27C0C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9ED80AC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872A9D" w14:paraId="4B077891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542B430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872A9D" w14:paraId="41B5F9A8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9386D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EE6A111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0BDB935" w14:textId="77777777" w:rsidR="00872A9D" w:rsidRDefault="00872A9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4976EA4A" w14:textId="77777777" w:rsidR="00872A9D" w:rsidRDefault="00872A9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19BD137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872A9D" w14:paraId="52FFBE0C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D37713A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872A9D" w14:paraId="443BBB17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AB57E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9816229" w14:textId="77777777" w:rsidR="00872A9D" w:rsidRDefault="00872A9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539FB25C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08A49BE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872A9D" w14:paraId="0C735C62" w14:textId="77777777" w:rsidTr="00D74AFE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2853C9E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872A9D" w14:paraId="00481920" w14:textId="77777777" w:rsidTr="00D74AF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BCD0E" w14:textId="77777777" w:rsidR="00872A9D" w:rsidRDefault="00872A9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608E7205" w14:textId="77777777" w:rsidR="00D74AFE" w:rsidRDefault="00D74AFE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E35E813" w14:textId="77777777" w:rsidR="00E32500" w:rsidRDefault="00E32500" w:rsidP="00E32500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>¿Cuál es la longitud total del Incisivo Central Superior de la dentición decidua?</w:t>
            </w:r>
          </w:p>
          <w:p w14:paraId="440618C3" w14:textId="77777777" w:rsidR="00E32500" w:rsidRDefault="00E32500" w:rsidP="00E32500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 xml:space="preserve">¿A qué edad </w:t>
            </w:r>
            <w:r>
              <w:rPr>
                <w:rFonts w:ascii="Times New Roman" w:eastAsia="Times New Roman" w:hAnsi="Times New Roman"/>
                <w:b/>
                <w:color w:val="000000"/>
                <w:lang w:val="es-MX" w:eastAsia="es-EC"/>
              </w:rPr>
              <w:t xml:space="preserve"> el </w:t>
            </w:r>
            <w:r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 xml:space="preserve"> Incisivo Central Superior de la dentición decidua inicia su erupción en la cavidad bucal?</w:t>
            </w:r>
          </w:p>
          <w:p w14:paraId="0ACFAD8A" w14:textId="77777777" w:rsidR="00E32500" w:rsidRDefault="00E32500" w:rsidP="00E32500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>¿A qué edad se produce la caída del  Incisivo Central Superior de la dentición decidua?</w:t>
            </w:r>
          </w:p>
          <w:p w14:paraId="3AAFD51D" w14:textId="77777777" w:rsidR="00E32500" w:rsidRDefault="00E32500" w:rsidP="00E32500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>Describa el registro dentario del Incisivo Central Superior de la dentición decidua.</w:t>
            </w:r>
          </w:p>
          <w:p w14:paraId="37962181" w14:textId="77C3D591" w:rsidR="00E32500" w:rsidRPr="00E32500" w:rsidRDefault="00E32500" w:rsidP="00E32500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>¿</w:t>
            </w:r>
            <w:r w:rsidRPr="00E32500">
              <w:rPr>
                <w:rFonts w:ascii="Times New Roman" w:eastAsia="Times New Roman" w:hAnsi="Times New Roman"/>
                <w:b/>
                <w:color w:val="000000"/>
                <w:lang w:val="es-MX" w:eastAsia="es-EC"/>
              </w:rPr>
              <w:t xml:space="preserve">A qué edad el </w:t>
            </w:r>
            <w:r w:rsidRPr="00E32500"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 xml:space="preserve"> Incisivo Central Superior de la dentición decidua inicia su tiempo de calcificación?</w:t>
            </w:r>
          </w:p>
          <w:p w14:paraId="1F0E3D08" w14:textId="77777777" w:rsidR="00872A9D" w:rsidRDefault="00872A9D" w:rsidP="00CA0D6C">
            <w:p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EC"/>
              </w:rPr>
            </w:pPr>
          </w:p>
        </w:tc>
      </w:tr>
      <w:tr w:rsidR="00872A9D" w14:paraId="1620E143" w14:textId="77777777" w:rsidTr="00D74AFE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8F8A375" w14:textId="77777777" w:rsidR="00872A9D" w:rsidRDefault="00872A9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5A3C09C" w14:textId="77777777" w:rsidR="00872A9D" w:rsidRDefault="00872A9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872A9D" w14:paraId="2453FAFD" w14:textId="77777777" w:rsidTr="00D74AFE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90D9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AB78F93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F0BE3D3" w14:textId="7CD1237C" w:rsidR="00872A9D" w:rsidRDefault="00872A9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630054C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00D0" w14:textId="77777777" w:rsidR="00872A9D" w:rsidRDefault="00872A9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44D08411" w14:textId="64E1A36C" w:rsidR="00872A9D" w:rsidRDefault="00872A9D" w:rsidP="00872A9D">
      <w:pPr>
        <w:jc w:val="center"/>
        <w:rPr>
          <w:sz w:val="22"/>
          <w:lang w:val="es-ES"/>
        </w:rPr>
      </w:pPr>
    </w:p>
    <w:p w14:paraId="3F474F82" w14:textId="2DC20FEF" w:rsidR="00D049FF" w:rsidRDefault="00D049FF" w:rsidP="00872A9D">
      <w:pPr>
        <w:jc w:val="center"/>
        <w:rPr>
          <w:sz w:val="22"/>
          <w:lang w:val="es-ES"/>
        </w:rPr>
      </w:pPr>
    </w:p>
    <w:p w14:paraId="0F3E69E9" w14:textId="3EC78B2C" w:rsidR="00D049FF" w:rsidRDefault="00D049FF" w:rsidP="00D049FF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FE3B2" wp14:editId="6D9D18A6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9951D" w14:textId="77777777" w:rsidR="00C22E59" w:rsidRDefault="00C22E59" w:rsidP="00D049FF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C22E59" w14:paraId="6BFC12F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7D6A3879" w14:textId="03D0D9DB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0C46669D" wp14:editId="47A79A22">
                                        <wp:extent cx="857250" cy="828675"/>
                                        <wp:effectExtent l="0" t="0" r="0" b="9525"/>
                                        <wp:docPr id="20" name="Imagen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F0569F9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3DBF6493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728243A0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C22E59" w14:paraId="03708BB7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A69445E" w14:textId="77777777" w:rsidR="00C22E59" w:rsidRDefault="00C22E59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0FAC9C7D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6F95D8" w14:textId="77777777" w:rsidR="00C22E59" w:rsidRDefault="00C22E59" w:rsidP="00D049FF"/>
                          <w:p w14:paraId="13D467B2" w14:textId="77777777" w:rsidR="00C22E59" w:rsidRDefault="00C22E59" w:rsidP="00D049FF"/>
                          <w:p w14:paraId="569AE48A" w14:textId="3233DB8A" w:rsidR="00C22E59" w:rsidRDefault="00C22E59" w:rsidP="00D049FF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03DB5E9E" wp14:editId="27DF079D">
                                  <wp:extent cx="1019175" cy="981075"/>
                                  <wp:effectExtent l="0" t="0" r="9525" b="9525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E3B2" id="Cuadro de texto 21" o:spid="_x0000_s1028" type="#_x0000_t202" style="position:absolute;left:0;text-align:left;margin-left:-38.35pt;margin-top:-42.1pt;width:521.25pt;height:9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" stroked="f">
                <v:textbox>
                  <w:txbxContent>
                    <w:p w14:paraId="11C9951D" w14:textId="77777777" w:rsidR="00C22E59" w:rsidRDefault="00C22E59" w:rsidP="00D049FF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C22E59" w14:paraId="6BFC12F1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7D6A3879" w14:textId="03D0D9DB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0C46669D" wp14:editId="47A79A22">
                                  <wp:extent cx="857250" cy="828675"/>
                                  <wp:effectExtent l="0" t="0" r="0" b="9525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0569F9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3DBF6493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728243A0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C22E59" w14:paraId="03708BB7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A69445E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0FAC9C7D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06F95D8" w14:textId="77777777" w:rsidR="00C22E59" w:rsidRDefault="00C22E59" w:rsidP="00D049FF"/>
                    <w:p w14:paraId="13D467B2" w14:textId="77777777" w:rsidR="00C22E59" w:rsidRDefault="00C22E59" w:rsidP="00D049FF"/>
                    <w:p w14:paraId="569AE48A" w14:textId="3233DB8A" w:rsidR="00C22E59" w:rsidRDefault="00C22E59" w:rsidP="00D049FF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03DB5E9E" wp14:editId="27DF079D">
                            <wp:extent cx="1019175" cy="981075"/>
                            <wp:effectExtent l="0" t="0" r="9525" b="9525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71D912" w14:textId="77777777" w:rsidR="00D049FF" w:rsidRDefault="00D049FF" w:rsidP="00D049FF">
      <w:pPr>
        <w:jc w:val="center"/>
        <w:rPr>
          <w:b/>
          <w:sz w:val="22"/>
          <w:lang w:val="es-ES"/>
        </w:rPr>
      </w:pPr>
    </w:p>
    <w:p w14:paraId="72A1880A" w14:textId="77777777" w:rsidR="00D049FF" w:rsidRDefault="00D049FF" w:rsidP="00D049FF">
      <w:pPr>
        <w:jc w:val="center"/>
        <w:rPr>
          <w:b/>
          <w:sz w:val="22"/>
          <w:lang w:val="es-ES"/>
        </w:rPr>
      </w:pPr>
    </w:p>
    <w:p w14:paraId="39ECD52E" w14:textId="77777777" w:rsidR="00D049FF" w:rsidRDefault="00D049FF" w:rsidP="00D049FF">
      <w:pPr>
        <w:rPr>
          <w:sz w:val="22"/>
          <w:lang w:val="es-ES"/>
        </w:rPr>
      </w:pPr>
    </w:p>
    <w:p w14:paraId="4DBB0EC4" w14:textId="77777777" w:rsidR="00D049FF" w:rsidRDefault="00D049FF" w:rsidP="00D049FF">
      <w:pPr>
        <w:rPr>
          <w:b/>
          <w:sz w:val="22"/>
          <w:lang w:val="es-ES"/>
        </w:rPr>
      </w:pPr>
    </w:p>
    <w:p w14:paraId="1C3252DE" w14:textId="77777777" w:rsidR="00D049FF" w:rsidRDefault="00D049FF" w:rsidP="00D049FF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D049FF" w14:paraId="45EBD3EF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1A1C412" w14:textId="4ACFFF5C" w:rsidR="00D049FF" w:rsidRDefault="00677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GUIA DE PRÁCTICA N° 3</w:t>
            </w:r>
          </w:p>
        </w:tc>
      </w:tr>
      <w:tr w:rsidR="00D049FF" w14:paraId="5AD48A6B" w14:textId="77777777" w:rsidTr="00D049FF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E5929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2B80" w14:textId="7A26B112" w:rsidR="00D049FF" w:rsidRDefault="00677AB0" w:rsidP="00677A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08</w:t>
            </w:r>
            <w:r w:rsidR="00B3562E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noviembre</w:t>
            </w:r>
            <w:r w:rsidR="00B3562E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  <w:tr w:rsidR="00D049FF" w14:paraId="05258678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0F3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F9A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D049FF" w14:paraId="425FFA4A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45F9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08D0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D049FF" w14:paraId="4AB03990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C3D8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22EF" w14:textId="7FEDBCA2" w:rsidR="00D049FF" w:rsidRDefault="00677AB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PLATAFORMA VIRTUAL</w:t>
            </w:r>
          </w:p>
        </w:tc>
      </w:tr>
      <w:tr w:rsidR="00D049FF" w14:paraId="261BBBF7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2433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9F07" w14:textId="2A7A8356" w:rsidR="00D049FF" w:rsidRDefault="00677AB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21</w:t>
            </w:r>
          </w:p>
        </w:tc>
      </w:tr>
      <w:tr w:rsidR="00D049FF" w14:paraId="5720A937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106C63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BEE79B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6BFCCC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D049FF" w14:paraId="1DA9D560" w14:textId="77777777" w:rsidTr="00D049FF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88D88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591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D049FF" w14:paraId="59B2038E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98EC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4F6F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D049FF" w14:paraId="23A0A16A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3B33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DA7D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D049FF" w14:paraId="5C30E974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D153B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5B56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D049FF" w14:paraId="00BB6F80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8E09B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6F80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D049FF" w14:paraId="7444C3C5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B1277D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52256C3F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D174E59" w14:textId="77777777" w:rsidR="00D049FF" w:rsidRPr="00885A91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 w:rsidRPr="0088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D049FF" w14:paraId="72DAD44D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68468" w14:textId="65ADAE6B" w:rsidR="00D049FF" w:rsidRPr="005838CE" w:rsidRDefault="00885A91" w:rsidP="005838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TALLADO</w:t>
            </w:r>
            <w:r w:rsidR="005838CE" w:rsidRPr="005838C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 CANINO INFANTIL</w:t>
            </w:r>
          </w:p>
          <w:p w14:paraId="75024340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7E0DBA44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00F827C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D049FF" w14:paraId="446AB4E3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FC021" w14:textId="64BC1985" w:rsidR="00D049FF" w:rsidRPr="00885A91" w:rsidRDefault="00885A91" w:rsidP="00885A9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5B5067">
              <w:rPr>
                <w:rFonts w:ascii="Times New Roman" w:eastAsia="Times New Roman" w:hAnsi="Times New Roman"/>
                <w:color w:val="000000"/>
                <w:lang w:eastAsia="es-EC"/>
              </w:rPr>
              <w:t>Distingue la dentición infantil en grupos dentarios con el objetivo de identificar la función que estos cumplen y su relación con el sistema estomatognático, para identificar su importancia.</w:t>
            </w:r>
          </w:p>
        </w:tc>
      </w:tr>
      <w:tr w:rsidR="00D049FF" w14:paraId="3CA16648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CAA4EE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D049FF" w14:paraId="524F285E" w14:textId="77777777" w:rsidTr="00D049FF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AFC0" w14:textId="77777777" w:rsidR="00D049FF" w:rsidRDefault="00D049FF" w:rsidP="00CA0D6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Mejorar la motricidad fina de los estudiantes.</w:t>
            </w:r>
          </w:p>
          <w:p w14:paraId="51AC1930" w14:textId="0EED9B65" w:rsidR="00D049FF" w:rsidRDefault="00D049FF" w:rsidP="00885A9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Entender y conocer la morfología de las piezas </w:t>
            </w:r>
            <w:proofErr w:type="gramStart"/>
            <w:r w:rsidR="00885A9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caninos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infantiles.</w:t>
            </w:r>
          </w:p>
        </w:tc>
      </w:tr>
      <w:tr w:rsidR="00D049FF" w14:paraId="5E76FBCF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1CC877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D049FF" w14:paraId="2EB734A2" w14:textId="77777777" w:rsidTr="00D049FF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72AE3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49251584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D049FF" w14:paraId="3280AFED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56AEFDC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D049FF" w14:paraId="2F8C799F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EB3F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Jabón  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82B0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Espátula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lecrón</w:t>
            </w:r>
            <w:proofErr w:type="spellEnd"/>
          </w:p>
        </w:tc>
      </w:tr>
      <w:tr w:rsidR="00D049FF" w14:paraId="40A4664E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A0E1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Cuchillo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A298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Estilete </w:t>
            </w:r>
          </w:p>
        </w:tc>
      </w:tr>
      <w:tr w:rsidR="00D049FF" w14:paraId="295192BB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583F1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Bisturí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AAF0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Servilleta</w:t>
            </w:r>
          </w:p>
        </w:tc>
      </w:tr>
      <w:tr w:rsidR="00D049FF" w14:paraId="553651ED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6C5BC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80CF" w14:textId="157F702F" w:rsidR="00D049FF" w:rsidRDefault="00885A91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Media nylon</w:t>
            </w:r>
          </w:p>
        </w:tc>
      </w:tr>
      <w:tr w:rsidR="00D049FF" w14:paraId="1A032ADD" w14:textId="77777777" w:rsidTr="00D049FF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FF1CAF0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D049FF" w14:paraId="33FCEBF0" w14:textId="77777777" w:rsidTr="00D049FF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E9FC" w14:textId="56F04E73" w:rsidR="00885A91" w:rsidRDefault="00885A91" w:rsidP="00885A91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D74AFE">
              <w:rPr>
                <w:rFonts w:ascii="Times New Roman" w:eastAsia="Times New Roman" w:hAnsi="Times New Roman"/>
                <w:color w:val="000000"/>
                <w:lang w:eastAsia="es-EC"/>
              </w:rPr>
              <w:lastRenderedPageBreak/>
              <w:t>En la presente práctica de laboratorio realizamos el siguiente procedimiento:</w:t>
            </w:r>
          </w:p>
          <w:p w14:paraId="06901351" w14:textId="17641237" w:rsidR="00D049FF" w:rsidRPr="00885A91" w:rsidRDefault="00D049FF" w:rsidP="00885A91">
            <w:pPr>
              <w:pStyle w:val="Prrafodelista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885A9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Cortar un bloque de jabón.</w:t>
            </w:r>
          </w:p>
          <w:p w14:paraId="6041B249" w14:textId="77777777" w:rsidR="00D049FF" w:rsidRDefault="00D049FF" w:rsidP="00885A91">
            <w:pPr>
              <w:pStyle w:val="Prrafodelista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Dibujar en sus cuatro superficies las caras: vestibular, palatina/lingual,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mesial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y distal.</w:t>
            </w:r>
          </w:p>
          <w:p w14:paraId="53618CA2" w14:textId="77777777" w:rsidR="00D049FF" w:rsidRDefault="00D049FF" w:rsidP="00885A91">
            <w:pPr>
              <w:pStyle w:val="Prrafodelista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Tallar las superficies vestibular y  palatino/lingual siguiendo la silueta del dibujo.</w:t>
            </w:r>
          </w:p>
          <w:p w14:paraId="605D1531" w14:textId="77777777" w:rsidR="00D049FF" w:rsidRDefault="00D049FF" w:rsidP="00885A91">
            <w:pPr>
              <w:pStyle w:val="Prrafodelista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Tallar las superficies vestibular y  palatino/lingual siguiendo la silueta del dibujo.</w:t>
            </w:r>
          </w:p>
          <w:p w14:paraId="6E02D9AE" w14:textId="77777777" w:rsidR="00D049FF" w:rsidRDefault="00D049FF" w:rsidP="00885A91">
            <w:pPr>
              <w:pStyle w:val="Prrafodelista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Redondear los bordes y aristas.</w:t>
            </w:r>
          </w:p>
          <w:p w14:paraId="7E65E317" w14:textId="77777777" w:rsidR="00D049FF" w:rsidRDefault="00D049FF" w:rsidP="00885A91">
            <w:pPr>
              <w:pStyle w:val="Prrafodelista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Trabajar con los detalles propios de la morfología dental correspondiente.</w:t>
            </w:r>
          </w:p>
          <w:p w14:paraId="25C5E55D" w14:textId="77777777" w:rsidR="00D049FF" w:rsidRDefault="00D049FF" w:rsidP="00885A91">
            <w:pPr>
              <w:pStyle w:val="Prrafodelista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Pulir finalmente con servilleta 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media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nylon alisando las superficies.</w:t>
            </w:r>
          </w:p>
        </w:tc>
      </w:tr>
      <w:tr w:rsidR="00D049FF" w14:paraId="1BF461EE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8F43726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OBSERVACIONES Y/O RESULTADOS</w:t>
            </w:r>
          </w:p>
        </w:tc>
      </w:tr>
      <w:tr w:rsidR="00D049FF" w14:paraId="0A3D8000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DB8FD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B8E66FF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Video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práctica</w:t>
            </w:r>
            <w:proofErr w:type="spellEnd"/>
          </w:p>
          <w:p w14:paraId="270D7759" w14:textId="5758B011" w:rsidR="00D049FF" w:rsidRDefault="00D049FF" w:rsidP="00B356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 w:rsidR="00B3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 w:rsidR="00B3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 w:rsidR="00B3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 w:rsidR="00B3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 w:rsidR="00B3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</w:p>
          <w:p w14:paraId="4AA8467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4A3C807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429646D0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464301A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D049FF" w14:paraId="5DF44DED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76CA9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58053BA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42BC26F" w14:textId="00674DDA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4DCF1F73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DFA7F5A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3EA46213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05E59B7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D049FF" w14:paraId="09987255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34D4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DC8142C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2FBAE07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F41C7BD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5E4955EB" w14:textId="77777777" w:rsidTr="00D049FF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866E419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D049FF" w14:paraId="18B13EC0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1F31C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348851BD" w14:textId="77777777" w:rsidR="00D049FF" w:rsidRDefault="00D049FF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¿Describa la anatomía coronal del canino superior infantil?</w:t>
            </w:r>
          </w:p>
          <w:p w14:paraId="6CB48DF5" w14:textId="77777777" w:rsidR="00D049FF" w:rsidRDefault="00D049FF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5B6E916" w14:textId="77777777" w:rsidR="00D049FF" w:rsidRDefault="00D049FF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¿Enumere 2 diferencias entre el canino superior e inferior infantil?</w:t>
            </w:r>
          </w:p>
          <w:p w14:paraId="3518DF36" w14:textId="77777777" w:rsidR="00D049FF" w:rsidRDefault="00D049FF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1637FBE1" w14:textId="77777777" w:rsidR="00D049FF" w:rsidRDefault="00D049FF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¿Cuántos milímetros mide en su totalidad el canino superior e inferior?</w:t>
            </w:r>
          </w:p>
          <w:p w14:paraId="7CC6915E" w14:textId="77777777" w:rsidR="00D049FF" w:rsidRDefault="00D049FF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8C3D0E9" w14:textId="77777777" w:rsidR="00D049FF" w:rsidRDefault="00D049FF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¿A qué edad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erupciona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en boca el canino inferior?</w:t>
            </w:r>
          </w:p>
          <w:p w14:paraId="3B326DF6" w14:textId="77777777" w:rsidR="00D049FF" w:rsidRDefault="00D049FF">
            <w:p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EC"/>
              </w:rPr>
            </w:pPr>
          </w:p>
        </w:tc>
      </w:tr>
      <w:tr w:rsidR="00D049FF" w14:paraId="6F873563" w14:textId="77777777" w:rsidTr="00D049FF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2C1110F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3B846F7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D049FF" w14:paraId="558D8A85" w14:textId="77777777" w:rsidTr="00D049FF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817F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45D3D06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7FAC92E" w14:textId="12258D84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B048D7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674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320802F5" w14:textId="7718BA8C" w:rsidR="00D049FF" w:rsidRDefault="00D049FF" w:rsidP="00D049FF">
      <w:pPr>
        <w:jc w:val="center"/>
        <w:rPr>
          <w:sz w:val="22"/>
          <w:lang w:val="es-ES"/>
        </w:rPr>
      </w:pPr>
    </w:p>
    <w:p w14:paraId="6A2444C1" w14:textId="77777777" w:rsidR="00871E8D" w:rsidRDefault="00871E8D" w:rsidP="00D049FF">
      <w:pPr>
        <w:jc w:val="center"/>
        <w:rPr>
          <w:b/>
          <w:sz w:val="22"/>
          <w:lang w:val="es-ES"/>
        </w:rPr>
      </w:pPr>
    </w:p>
    <w:p w14:paraId="0C6E97C7" w14:textId="77777777" w:rsidR="00871E8D" w:rsidRDefault="00871E8D" w:rsidP="00D049FF">
      <w:pPr>
        <w:jc w:val="center"/>
        <w:rPr>
          <w:b/>
          <w:sz w:val="22"/>
          <w:lang w:val="es-ES"/>
        </w:rPr>
      </w:pPr>
    </w:p>
    <w:p w14:paraId="09C163D8" w14:textId="77777777" w:rsidR="00871E8D" w:rsidRDefault="00871E8D" w:rsidP="00D049FF">
      <w:pPr>
        <w:jc w:val="center"/>
        <w:rPr>
          <w:b/>
          <w:sz w:val="22"/>
          <w:lang w:val="es-ES"/>
        </w:rPr>
      </w:pPr>
    </w:p>
    <w:p w14:paraId="5B2011EF" w14:textId="70660D31" w:rsidR="00871E8D" w:rsidRDefault="00871E8D" w:rsidP="00D049FF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509E3" wp14:editId="5D5DE90E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CEE10" w14:textId="77777777" w:rsidR="00C22E59" w:rsidRDefault="00C22E59" w:rsidP="00871E8D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C22E59" w14:paraId="7614FC0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025DFC3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50563A94" wp14:editId="171228F8">
                                        <wp:extent cx="857250" cy="828675"/>
                                        <wp:effectExtent l="0" t="0" r="0" b="9525"/>
                                        <wp:docPr id="12" name="Imagen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80610BB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4BBCCE6B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2547BBB6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C22E59" w14:paraId="274D7D67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BF8EA9E" w14:textId="77777777" w:rsidR="00C22E59" w:rsidRDefault="00C22E59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62D08F44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1611C2" w14:textId="77777777" w:rsidR="00C22E59" w:rsidRDefault="00C22E59" w:rsidP="00871E8D"/>
                          <w:p w14:paraId="4FB3F859" w14:textId="77777777" w:rsidR="00C22E59" w:rsidRDefault="00C22E59" w:rsidP="00871E8D"/>
                          <w:p w14:paraId="464B4300" w14:textId="77777777" w:rsidR="00C22E59" w:rsidRDefault="00C22E59" w:rsidP="00871E8D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2EBA6678" wp14:editId="3FF9E229">
                                  <wp:extent cx="1019175" cy="981075"/>
                                  <wp:effectExtent l="0" t="0" r="9525" b="952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09E3" id="Cuadro de texto 25" o:spid="_x0000_s1029" type="#_x0000_t202" style="position:absolute;left:0;text-align:left;margin-left:-38.35pt;margin-top:-42.1pt;width:521.25pt;height:9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" stroked="f">
                <v:textbox>
                  <w:txbxContent>
                    <w:p w14:paraId="785CEE10" w14:textId="77777777" w:rsidR="00C22E59" w:rsidRDefault="00C22E59" w:rsidP="00871E8D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C22E59" w14:paraId="7614FC0A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025DFC3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50563A94" wp14:editId="171228F8">
                                  <wp:extent cx="857250" cy="828675"/>
                                  <wp:effectExtent l="0" t="0" r="0" b="9525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0610BB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4BBCCE6B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2547BBB6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C22E59" w14:paraId="274D7D67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BF8EA9E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62D08F44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E1611C2" w14:textId="77777777" w:rsidR="00C22E59" w:rsidRDefault="00C22E59" w:rsidP="00871E8D"/>
                    <w:p w14:paraId="4FB3F859" w14:textId="77777777" w:rsidR="00C22E59" w:rsidRDefault="00C22E59" w:rsidP="00871E8D"/>
                    <w:p w14:paraId="464B4300" w14:textId="77777777" w:rsidR="00C22E59" w:rsidRDefault="00C22E59" w:rsidP="00871E8D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2EBA6678" wp14:editId="3FF9E229">
                            <wp:extent cx="1019175" cy="981075"/>
                            <wp:effectExtent l="0" t="0" r="9525" b="9525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47C4C6" w14:textId="77777777" w:rsidR="00D049FF" w:rsidRDefault="00D049FF" w:rsidP="00D049FF">
      <w:pPr>
        <w:jc w:val="center"/>
        <w:rPr>
          <w:b/>
          <w:sz w:val="22"/>
          <w:lang w:val="es-ES"/>
        </w:rPr>
      </w:pPr>
    </w:p>
    <w:p w14:paraId="1454A76A" w14:textId="77777777" w:rsidR="00D049FF" w:rsidRDefault="00D049FF" w:rsidP="00D049FF">
      <w:pPr>
        <w:rPr>
          <w:sz w:val="22"/>
          <w:lang w:val="es-ES"/>
        </w:rPr>
      </w:pPr>
    </w:p>
    <w:p w14:paraId="0EA7576E" w14:textId="77777777" w:rsidR="00D049FF" w:rsidRDefault="00D049FF" w:rsidP="00D049FF">
      <w:pPr>
        <w:rPr>
          <w:b/>
          <w:sz w:val="22"/>
          <w:lang w:val="es-ES"/>
        </w:rPr>
      </w:pPr>
    </w:p>
    <w:p w14:paraId="44D1BE7C" w14:textId="77777777" w:rsidR="00D049FF" w:rsidRDefault="00D049FF" w:rsidP="00D049FF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D049FF" w14:paraId="45B2354A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D8580FD" w14:textId="3798A8DB" w:rsidR="00D049FF" w:rsidRDefault="00677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GUIA DE PRÁCTICA N° 4</w:t>
            </w:r>
          </w:p>
        </w:tc>
      </w:tr>
      <w:tr w:rsidR="00D049FF" w14:paraId="524E1737" w14:textId="77777777" w:rsidTr="00D049FF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32761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A9BA" w14:textId="698C790D" w:rsidR="00D049FF" w:rsidRDefault="00677AB0" w:rsidP="00677A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15</w:t>
            </w:r>
            <w:r w:rsidR="00B3562E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noviembre d</w:t>
            </w:r>
            <w:r w:rsidR="00B3562E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e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  <w:tr w:rsidR="00D049FF" w14:paraId="3962C830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803C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3CD1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D049FF" w14:paraId="7EEE41AB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69E00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2132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D049FF" w14:paraId="4C27D84E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3A67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4FDE" w14:textId="19DFB9D1" w:rsidR="00D049FF" w:rsidRDefault="00677AB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Laboratorio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F100</w:t>
            </w:r>
          </w:p>
        </w:tc>
      </w:tr>
      <w:tr w:rsidR="00D049FF" w14:paraId="20C57D7F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20E51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F511" w14:textId="36E8359A" w:rsidR="00D049FF" w:rsidRDefault="005B53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2</w:t>
            </w:r>
            <w:r w:rsidR="0067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1</w:t>
            </w:r>
          </w:p>
        </w:tc>
      </w:tr>
      <w:tr w:rsidR="00D049FF" w14:paraId="5838B7F0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36C2F67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8635A1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683C567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D049FF" w14:paraId="0FAB9207" w14:textId="77777777" w:rsidTr="00D049FF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62E2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32C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D049FF" w14:paraId="206D05BC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BDBB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88B2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D049FF" w14:paraId="315ECAFA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B472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4744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D049FF" w14:paraId="1864D2BA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B968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836D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D049FF" w14:paraId="765FFD1D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F326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E0E1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D049FF" w14:paraId="144B313E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7E388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381CA35A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3ACD2B8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D049FF" w14:paraId="50C9B0B4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8A9D" w14:textId="782B4C47" w:rsidR="00D049FF" w:rsidRPr="005838CE" w:rsidRDefault="00D049FF" w:rsidP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 w:rsidRPr="005838C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TALLADO MOLAR INFANTIL</w:t>
            </w:r>
          </w:p>
          <w:p w14:paraId="2BD9777D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08FC2B29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48CCF5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D049FF" w14:paraId="095EE49B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B0C5" w14:textId="77777777" w:rsidR="005B5339" w:rsidRDefault="005B5339" w:rsidP="005B533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2"/>
                <w:lang w:val="es-ES" w:eastAsia="es-EC"/>
              </w:rPr>
            </w:pPr>
          </w:p>
          <w:p w14:paraId="739658FE" w14:textId="77777777" w:rsidR="00D049FF" w:rsidRDefault="005B5339" w:rsidP="005B533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2"/>
                <w:lang w:val="es-ES" w:eastAsia="es-EC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es-ES" w:eastAsia="es-EC"/>
              </w:rPr>
              <w:t>-</w:t>
            </w:r>
            <w:r w:rsidRPr="005B5067">
              <w:rPr>
                <w:rFonts w:ascii="Times New Roman" w:eastAsia="Times New Roman" w:hAnsi="Times New Roman"/>
                <w:color w:val="000000"/>
                <w:sz w:val="22"/>
                <w:lang w:val="es-ES" w:eastAsia="es-EC"/>
              </w:rPr>
              <w:t>Distingue la dentición infantil en grupos dentarios con el objetivo de identificar la función que estos cumplen y su relación con el sistema estomatognático, para identificar su importancia.</w:t>
            </w:r>
          </w:p>
          <w:p w14:paraId="4D10677C" w14:textId="7D6C4414" w:rsidR="005B5339" w:rsidRDefault="005B5339" w:rsidP="005B53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</w:p>
        </w:tc>
      </w:tr>
      <w:tr w:rsidR="00D049FF" w14:paraId="50DC5D78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874B8A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D049FF" w14:paraId="5E97BFC7" w14:textId="77777777" w:rsidTr="00D049FF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A208" w14:textId="77777777" w:rsidR="00D049FF" w:rsidRDefault="00D049FF" w:rsidP="00CA0D6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Mejorar la motricidad fina de los estudiantes.</w:t>
            </w:r>
          </w:p>
          <w:p w14:paraId="1A26D3CB" w14:textId="7F0BE253" w:rsidR="00D049FF" w:rsidRDefault="00D049FF" w:rsidP="005B5339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Entender y conocer la morfología de las piezas </w:t>
            </w:r>
            <w:r w:rsidR="005B5339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molares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infantiles.</w:t>
            </w:r>
          </w:p>
        </w:tc>
      </w:tr>
      <w:tr w:rsidR="00D049FF" w14:paraId="1E36B208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EA5157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D049FF" w14:paraId="351A43B6" w14:textId="77777777" w:rsidTr="00D049FF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8B15A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6C98985E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D049FF" w14:paraId="7F6EA6EE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BA476C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D049FF" w14:paraId="515730D9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70074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Jabón  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560E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Espátula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lecrón</w:t>
            </w:r>
            <w:proofErr w:type="spellEnd"/>
          </w:p>
        </w:tc>
      </w:tr>
      <w:tr w:rsidR="00D049FF" w14:paraId="77250806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E5E7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Cuchillo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8611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Estilete </w:t>
            </w:r>
          </w:p>
        </w:tc>
      </w:tr>
      <w:tr w:rsidR="00D049FF" w14:paraId="41295EFA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1C3D1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Bisturí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9A8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Servilleta</w:t>
            </w:r>
          </w:p>
        </w:tc>
      </w:tr>
      <w:tr w:rsidR="00D049FF" w14:paraId="2512D2AA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D7AB4" w14:textId="77777777" w:rsidR="00D049FF" w:rsidRDefault="00D049FF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C15" w14:textId="2147CF35" w:rsidR="00D049FF" w:rsidRDefault="005B5339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Media nylon</w:t>
            </w:r>
          </w:p>
        </w:tc>
      </w:tr>
      <w:tr w:rsidR="00D049FF" w14:paraId="52BD9B98" w14:textId="77777777" w:rsidTr="00D049FF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E287FD9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D049FF" w14:paraId="32FD07A6" w14:textId="77777777" w:rsidTr="00D049FF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7D66" w14:textId="77777777" w:rsidR="005B5339" w:rsidRDefault="005B5339" w:rsidP="005B5339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D74AFE">
              <w:rPr>
                <w:rFonts w:ascii="Times New Roman" w:eastAsia="Times New Roman" w:hAnsi="Times New Roman"/>
                <w:color w:val="000000"/>
                <w:lang w:eastAsia="es-EC"/>
              </w:rPr>
              <w:t>En la presente práctica de laboratorio realizamos el siguiente procedimiento:</w:t>
            </w:r>
          </w:p>
          <w:p w14:paraId="0B41A8E5" w14:textId="77777777" w:rsidR="005B5339" w:rsidRPr="00885A91" w:rsidRDefault="005B5339" w:rsidP="005B533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885A9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Cortar un bloque de jabón.</w:t>
            </w:r>
          </w:p>
          <w:p w14:paraId="70F90FD0" w14:textId="77777777" w:rsidR="005B5339" w:rsidRDefault="005B5339" w:rsidP="005B533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Dibujar en sus cuatro superficies las caras: vestibular, palatina/lingual,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mesial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y distal.</w:t>
            </w:r>
          </w:p>
          <w:p w14:paraId="1DE0885D" w14:textId="77777777" w:rsidR="005B5339" w:rsidRDefault="005B5339" w:rsidP="005B533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Tallar las superficies vestibular y  palatino/lingual siguiendo la silueta del dibujo.</w:t>
            </w:r>
          </w:p>
          <w:p w14:paraId="49DC1D8B" w14:textId="77777777" w:rsidR="005B5339" w:rsidRDefault="005B5339" w:rsidP="005B533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>Tallar las superficies vestibular y  palatino/lingual siguiendo la silueta del dibujo.</w:t>
            </w:r>
          </w:p>
          <w:p w14:paraId="1C663B75" w14:textId="77777777" w:rsidR="005B5339" w:rsidRDefault="005B5339" w:rsidP="005B533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Redondear los bordes y aristas.</w:t>
            </w:r>
          </w:p>
          <w:p w14:paraId="1903C8CE" w14:textId="77777777" w:rsidR="005B5339" w:rsidRDefault="005B5339" w:rsidP="005B533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Trabajar con los detalles propios de la morfología dental correspondiente.</w:t>
            </w:r>
          </w:p>
          <w:p w14:paraId="73AF9BE8" w14:textId="413B3D62" w:rsidR="00D049FF" w:rsidRDefault="005B5339" w:rsidP="005B533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Pulir finalmente con servilleta 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media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nylon alisando las superficies.</w:t>
            </w:r>
          </w:p>
        </w:tc>
      </w:tr>
      <w:tr w:rsidR="00D049FF" w14:paraId="1F6C82CF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01B3928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lastRenderedPageBreak/>
              <w:t>OBSERVACIONES Y/O RESULTADOS</w:t>
            </w:r>
          </w:p>
        </w:tc>
      </w:tr>
      <w:tr w:rsidR="00D049FF" w14:paraId="04745AAF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2F96C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E875CE1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Video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práctica</w:t>
            </w:r>
            <w:proofErr w:type="spellEnd"/>
          </w:p>
          <w:p w14:paraId="6A0309DD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119E533B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1EBC026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C3730B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C55D90A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4AEE4A3D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EC79D66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D049FF" w14:paraId="23C5B131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2ED7D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F7D9A6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098E133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404001A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8849D1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28C6BAA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00B1230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070B4942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22B6D41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D049FF" w14:paraId="269F312B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61928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FFFE581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371454C3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204A0F2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333D08C7" w14:textId="77777777" w:rsidTr="00D049FF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42DFC83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D049FF" w14:paraId="7834B6B7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6964E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11410A47" w14:textId="77777777" w:rsidR="00D049FF" w:rsidRDefault="00D049FF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¿Describa la anatomía coronal del segundo molar superior infantil?</w:t>
            </w:r>
          </w:p>
          <w:p w14:paraId="0733F467" w14:textId="77777777" w:rsidR="00D049FF" w:rsidRDefault="00D049FF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F33C624" w14:textId="77777777" w:rsidR="00D049FF" w:rsidRDefault="00D049FF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¿Enumere 2 diferencias entre el primer y segundo molar inferior infantil?</w:t>
            </w:r>
          </w:p>
          <w:p w14:paraId="30455228" w14:textId="77777777" w:rsidR="00D049FF" w:rsidRDefault="00D049FF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E6DA4C4" w14:textId="77777777" w:rsidR="00D049FF" w:rsidRDefault="00D049FF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¿Cuántos milímetros mide en su totalidad el primer molar superior e inferior?</w:t>
            </w:r>
          </w:p>
          <w:p w14:paraId="7F56E40B" w14:textId="77777777" w:rsidR="00D049FF" w:rsidRDefault="00D049FF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4377691D" w14:textId="77777777" w:rsidR="00D049FF" w:rsidRDefault="00D049FF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¿A qué edad se exfolia el primer molar inferior?</w:t>
            </w:r>
          </w:p>
          <w:p w14:paraId="570865C2" w14:textId="77777777" w:rsidR="00D049FF" w:rsidRDefault="00D049FF">
            <w:p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EC"/>
              </w:rPr>
            </w:pPr>
          </w:p>
        </w:tc>
      </w:tr>
      <w:tr w:rsidR="00D049FF" w14:paraId="1DEFAACB" w14:textId="77777777" w:rsidTr="00D049FF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9527242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AF6177C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D049FF" w14:paraId="2C91AF51" w14:textId="77777777" w:rsidTr="00D049FF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7F0C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A5DFE7B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2F880E2" w14:textId="039503B6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27553E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19FC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6BFF76F0" w14:textId="77777777" w:rsidR="00D049FF" w:rsidRDefault="00D049FF" w:rsidP="00D049FF">
      <w:pPr>
        <w:jc w:val="center"/>
        <w:rPr>
          <w:sz w:val="22"/>
          <w:lang w:val="es-ES"/>
        </w:rPr>
      </w:pPr>
    </w:p>
    <w:p w14:paraId="4282BE16" w14:textId="77777777" w:rsidR="00D049FF" w:rsidRDefault="00D049FF" w:rsidP="00D049FF">
      <w:pPr>
        <w:jc w:val="center"/>
        <w:rPr>
          <w:sz w:val="22"/>
          <w:lang w:val="es-ES"/>
        </w:rPr>
      </w:pPr>
    </w:p>
    <w:p w14:paraId="37BF8594" w14:textId="77777777" w:rsidR="00677AB0" w:rsidRDefault="00677AB0" w:rsidP="00D049FF">
      <w:pPr>
        <w:jc w:val="center"/>
        <w:rPr>
          <w:sz w:val="22"/>
          <w:lang w:val="es-ES"/>
        </w:rPr>
      </w:pPr>
    </w:p>
    <w:p w14:paraId="497444D3" w14:textId="77777777" w:rsidR="00677AB0" w:rsidRDefault="00677AB0" w:rsidP="00D049FF">
      <w:pPr>
        <w:jc w:val="center"/>
        <w:rPr>
          <w:sz w:val="22"/>
          <w:lang w:val="es-ES"/>
        </w:rPr>
      </w:pPr>
    </w:p>
    <w:p w14:paraId="51A05A70" w14:textId="77777777" w:rsidR="00677AB0" w:rsidRDefault="00677AB0" w:rsidP="00D049FF">
      <w:pPr>
        <w:jc w:val="center"/>
        <w:rPr>
          <w:sz w:val="22"/>
          <w:lang w:val="es-ES"/>
        </w:rPr>
      </w:pPr>
    </w:p>
    <w:p w14:paraId="1A481F6E" w14:textId="77777777" w:rsidR="00511341" w:rsidRDefault="00511341" w:rsidP="00511341">
      <w:pPr>
        <w:jc w:val="center"/>
        <w:rPr>
          <w:b/>
          <w:sz w:val="22"/>
          <w:lang w:val="es-ES"/>
        </w:rPr>
      </w:pPr>
    </w:p>
    <w:p w14:paraId="5BEA7DD3" w14:textId="77777777" w:rsidR="00511341" w:rsidRDefault="00511341" w:rsidP="00511341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B653" wp14:editId="6FEE4299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B3DF" w14:textId="77777777" w:rsidR="00C22E59" w:rsidRDefault="00C22E59" w:rsidP="00511341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C22E59" w14:paraId="5C22244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5E82337F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6E6409F2" wp14:editId="0EDE87C5">
                                        <wp:extent cx="857250" cy="828675"/>
                                        <wp:effectExtent l="0" t="0" r="0" b="9525"/>
                                        <wp:docPr id="4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3FE85E6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16639E93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06C734F6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C22E59" w14:paraId="0A09553C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34786C1" w14:textId="77777777" w:rsidR="00C22E59" w:rsidRDefault="00C22E59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23179E57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D6AC3C" w14:textId="77777777" w:rsidR="00C22E59" w:rsidRDefault="00C22E59" w:rsidP="00511341"/>
                          <w:p w14:paraId="5A9A379D" w14:textId="77777777" w:rsidR="00C22E59" w:rsidRDefault="00C22E59" w:rsidP="00511341"/>
                          <w:p w14:paraId="69545641" w14:textId="77777777" w:rsidR="00C22E59" w:rsidRDefault="00C22E59" w:rsidP="00511341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0A0B57FA" wp14:editId="703AC944">
                                  <wp:extent cx="1019175" cy="981075"/>
                                  <wp:effectExtent l="0" t="0" r="9525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BB653" id="Cuadro de texto 1" o:spid="_x0000_s1030" type="#_x0000_t202" style="position:absolute;left:0;text-align:left;margin-left:-38.35pt;margin-top:-42.1pt;width:521.25pt;height:9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" stroked="f">
                <v:textbox>
                  <w:txbxContent>
                    <w:p w14:paraId="2075B3DF" w14:textId="77777777" w:rsidR="00C22E59" w:rsidRDefault="00C22E59" w:rsidP="00511341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C22E59" w14:paraId="5C222447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5E82337F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6E6409F2" wp14:editId="0EDE87C5">
                                  <wp:extent cx="857250" cy="828675"/>
                                  <wp:effectExtent l="0" t="0" r="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E85E6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16639E93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06C734F6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C22E59" w14:paraId="0A09553C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34786C1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23179E57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4D6AC3C" w14:textId="77777777" w:rsidR="00C22E59" w:rsidRDefault="00C22E59" w:rsidP="00511341"/>
                    <w:p w14:paraId="5A9A379D" w14:textId="77777777" w:rsidR="00C22E59" w:rsidRDefault="00C22E59" w:rsidP="00511341"/>
                    <w:p w14:paraId="69545641" w14:textId="77777777" w:rsidR="00C22E59" w:rsidRDefault="00C22E59" w:rsidP="00511341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0A0B57FA" wp14:editId="703AC944">
                            <wp:extent cx="1019175" cy="981075"/>
                            <wp:effectExtent l="0" t="0" r="9525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E9F0B4" w14:textId="77777777" w:rsidR="00511341" w:rsidRDefault="00511341" w:rsidP="00511341">
      <w:pPr>
        <w:jc w:val="center"/>
        <w:rPr>
          <w:b/>
          <w:sz w:val="22"/>
          <w:lang w:val="es-ES"/>
        </w:rPr>
      </w:pPr>
    </w:p>
    <w:p w14:paraId="22C3F632" w14:textId="77777777" w:rsidR="00511341" w:rsidRDefault="00511341" w:rsidP="00511341">
      <w:pPr>
        <w:rPr>
          <w:sz w:val="22"/>
          <w:lang w:val="es-ES"/>
        </w:rPr>
      </w:pPr>
    </w:p>
    <w:p w14:paraId="52C8969B" w14:textId="77777777" w:rsidR="00511341" w:rsidRDefault="00511341" w:rsidP="00511341">
      <w:pPr>
        <w:rPr>
          <w:b/>
          <w:sz w:val="22"/>
          <w:lang w:val="es-ES"/>
        </w:rPr>
      </w:pPr>
    </w:p>
    <w:p w14:paraId="7446AC38" w14:textId="77777777" w:rsidR="00511341" w:rsidRDefault="00511341" w:rsidP="00511341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511341" w14:paraId="6B354CCF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649E078" w14:textId="7AF8E8D3" w:rsidR="00511341" w:rsidRDefault="00511341" w:rsidP="00511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GUIA DE PRÁCTICA N° </w:t>
            </w:r>
            <w:r w:rsidR="0067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5</w:t>
            </w:r>
          </w:p>
        </w:tc>
      </w:tr>
      <w:tr w:rsidR="00511341" w14:paraId="437A7DD9" w14:textId="77777777" w:rsidTr="00CA0D6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08CA5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8210" w14:textId="5196DD98" w:rsidR="00511341" w:rsidRDefault="00B3562E" w:rsidP="00015C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 de ……. de 202</w:t>
            </w:r>
            <w:r w:rsidR="00677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  <w:tr w:rsidR="00511341" w14:paraId="27F29F38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C619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85DF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511341" w14:paraId="79EDA233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2EDB4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DB5F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511341" w14:paraId="57A89DD7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484CD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7322" w14:textId="53598AAD" w:rsidR="00511341" w:rsidRDefault="00677AB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Laboratorio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F100</w:t>
            </w:r>
          </w:p>
        </w:tc>
      </w:tr>
      <w:tr w:rsidR="00511341" w14:paraId="18BBC78D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2DAC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2742" w14:textId="2D29EC6F" w:rsidR="00511341" w:rsidRDefault="005B5339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2</w:t>
            </w:r>
            <w:r w:rsidR="0067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1</w:t>
            </w:r>
          </w:p>
        </w:tc>
      </w:tr>
      <w:tr w:rsidR="00511341" w14:paraId="0816D05F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6E32504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30FFE85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7A3F5BB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511341" w14:paraId="5594AF92" w14:textId="77777777" w:rsidTr="00CA0D6C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70ED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1893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511341" w14:paraId="26BC063D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4AA8" w14:textId="77777777" w:rsidR="00511341" w:rsidRDefault="00511341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E7F9" w14:textId="77777777" w:rsidR="00511341" w:rsidRDefault="00511341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511341" w14:paraId="0F360D55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1047" w14:textId="77777777" w:rsidR="00511341" w:rsidRDefault="00511341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3D85" w14:textId="77777777" w:rsidR="00511341" w:rsidRDefault="00511341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511341" w14:paraId="42AFFD9F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2C94" w14:textId="77777777" w:rsidR="00511341" w:rsidRDefault="00511341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F42B" w14:textId="77777777" w:rsidR="00511341" w:rsidRDefault="00511341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511341" w14:paraId="6C4A4F60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9B18" w14:textId="77777777" w:rsidR="00511341" w:rsidRDefault="00511341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DBDB" w14:textId="77777777" w:rsidR="00511341" w:rsidRDefault="00511341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511341" w14:paraId="565A664A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D40896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511341" w14:paraId="27AE2F42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5131234" w14:textId="77777777" w:rsidR="00511341" w:rsidRPr="00405710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 w:rsidRPr="0040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511341" w14:paraId="104D6EAD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931EF" w14:textId="56B9C590" w:rsidR="00511341" w:rsidRDefault="00511341" w:rsidP="004057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ENCERADO INCISIVO DEFINITIVO</w:t>
            </w:r>
          </w:p>
        </w:tc>
      </w:tr>
      <w:tr w:rsidR="00511341" w14:paraId="3CD46079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59B95F4" w14:textId="77777777" w:rsidR="00511341" w:rsidRPr="00405710" w:rsidRDefault="00511341" w:rsidP="00405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405710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RESULTADO DEL APRENDIZAJE</w:t>
            </w:r>
          </w:p>
        </w:tc>
      </w:tr>
      <w:tr w:rsidR="00511341" w14:paraId="39937235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AE1E" w14:textId="77777777" w:rsidR="00405710" w:rsidRDefault="00405710" w:rsidP="00405710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148372F0" w14:textId="2B235F75" w:rsidR="00405710" w:rsidRPr="00405710" w:rsidRDefault="00405710" w:rsidP="00405710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es-EC"/>
              </w:rPr>
            </w:pPr>
            <w:r w:rsidRPr="0040571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- </w:t>
            </w:r>
            <w:r w:rsidRPr="00405710">
              <w:rPr>
                <w:rFonts w:ascii="Times New Roman" w:eastAsia="Times New Roman" w:hAnsi="Times New Roman" w:cs="Times New Roman"/>
                <w:color w:val="000000"/>
                <w:sz w:val="22"/>
                <w:lang w:eastAsia="es-EC"/>
              </w:rPr>
              <w:t>Distingue las piezas dentales de la dentición definitiva así como cada una de sus particularidades anatómicas y fisiológicas y periodos de desarrollo con la finalidad de una correcta documentación clínica.</w:t>
            </w:r>
          </w:p>
          <w:p w14:paraId="3A85C997" w14:textId="2FDCFBC8" w:rsidR="00511341" w:rsidRPr="00405710" w:rsidRDefault="00511341" w:rsidP="00405710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511341" w14:paraId="2635C550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891389D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511341" w14:paraId="11C4D9B6" w14:textId="77777777" w:rsidTr="00CA0D6C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6593" w14:textId="77777777" w:rsidR="00511341" w:rsidRDefault="00511341" w:rsidP="00CA0D6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Mejorar la motricidad fina de los estudiantes.</w:t>
            </w:r>
          </w:p>
          <w:p w14:paraId="5048BE99" w14:textId="3D5D4A80" w:rsidR="00511341" w:rsidRDefault="00511341" w:rsidP="0069205B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Entender y conocer la morfología de las piezas </w:t>
            </w:r>
            <w:r w:rsidR="0069205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incisivos definitivo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s:</w:t>
            </w:r>
          </w:p>
        </w:tc>
      </w:tr>
      <w:tr w:rsidR="00511341" w14:paraId="19B268BE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7E0E4B2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511341" w14:paraId="44544EB8" w14:textId="77777777" w:rsidTr="00CA0D6C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FFF6" w14:textId="77777777" w:rsidR="00511341" w:rsidRDefault="00511341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13307063" w14:textId="77777777" w:rsidR="00511341" w:rsidRDefault="00511341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511341" w14:paraId="10CA8C8C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15CD0FE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511341" w14:paraId="750AC1EF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9C78" w14:textId="12D06E1D" w:rsidR="00511341" w:rsidRDefault="00511341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Ceras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779E" w14:textId="78DBE256" w:rsidR="00511341" w:rsidRDefault="00511341" w:rsidP="005113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Espátula de cera</w:t>
            </w:r>
          </w:p>
        </w:tc>
      </w:tr>
      <w:tr w:rsidR="00511341" w14:paraId="6E3E2DB8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EF05A" w14:textId="21BE0B9E" w:rsidR="00511341" w:rsidRDefault="00511341" w:rsidP="005113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Mechero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705C" w14:textId="7769A17F" w:rsidR="00511341" w:rsidRDefault="00511341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Alcohol</w:t>
            </w:r>
          </w:p>
        </w:tc>
      </w:tr>
      <w:tr w:rsidR="00511341" w14:paraId="7E541E31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CE3CD" w14:textId="628EF79C" w:rsidR="00511341" w:rsidRDefault="00511341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Modelos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2856" w14:textId="49E4849E" w:rsidR="00511341" w:rsidRDefault="00511341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Campos  operatorios</w:t>
            </w:r>
          </w:p>
        </w:tc>
      </w:tr>
      <w:tr w:rsidR="00511341" w14:paraId="606643B8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72B6B" w14:textId="77777777" w:rsidR="00511341" w:rsidRDefault="00511341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9E2F" w14:textId="77777777" w:rsidR="00511341" w:rsidRDefault="00511341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511341" w14:paraId="27A26B19" w14:textId="77777777" w:rsidTr="00CA0D6C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E40D118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511341" w14:paraId="0D62C23A" w14:textId="77777777" w:rsidTr="00CA0D6C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FF53" w14:textId="59520002" w:rsidR="00B26C24" w:rsidRPr="00B26C24" w:rsidRDefault="00B26C24" w:rsidP="00B26C24">
            <w:pPr>
              <w:pStyle w:val="Prrafodelista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D74AFE">
              <w:rPr>
                <w:rFonts w:ascii="Times New Roman" w:eastAsia="Times New Roman" w:hAnsi="Times New Roman"/>
                <w:color w:val="000000"/>
                <w:lang w:eastAsia="es-EC"/>
              </w:rPr>
              <w:t>En la presente práctica de laboratorio realizamos el siguiente procedimiento:</w:t>
            </w:r>
          </w:p>
          <w:p w14:paraId="1CF36EB5" w14:textId="2CBF4DD8" w:rsidR="00511341" w:rsidRPr="00B26C24" w:rsidRDefault="00511341" w:rsidP="00B26C24">
            <w:pPr>
              <w:pStyle w:val="Prrafodelista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26C2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Colocar cera pegajosa en el muñón a encerar. </w:t>
            </w:r>
          </w:p>
          <w:p w14:paraId="41EADA50" w14:textId="4BB516A9" w:rsidR="00511341" w:rsidRDefault="00511341" w:rsidP="00B26C24">
            <w:pPr>
              <w:pStyle w:val="Prrafodelista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Realizar conos de cera con PKT 1 que determinaran la longitud de la pieza dentaria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tanto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para el centro de su borde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incisal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, así como hacia sus ángulos que miran hacia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mesial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y distal respectivamente. </w:t>
            </w:r>
          </w:p>
          <w:p w14:paraId="6E786A44" w14:textId="1D2FCCF0" w:rsidR="00511341" w:rsidRDefault="00511341" w:rsidP="00B26C24">
            <w:pPr>
              <w:pStyle w:val="Prrafodelista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 xml:space="preserve">Con el PKT </w:t>
            </w:r>
            <w:r w:rsidR="005A69A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1 o 2 , realizará incrementos de cera entre los conos de cera</w:t>
            </w:r>
          </w:p>
          <w:p w14:paraId="1C91AFFC" w14:textId="35F87703" w:rsidR="00511341" w:rsidRDefault="00511341" w:rsidP="00B26C24">
            <w:pPr>
              <w:pStyle w:val="Prrafodelista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Construir la cara vestibular de acuerdo su morfología.</w:t>
            </w:r>
          </w:p>
          <w:p w14:paraId="7C7FBF31" w14:textId="77777777" w:rsidR="00511341" w:rsidRDefault="00511341" w:rsidP="00B26C24">
            <w:pPr>
              <w:pStyle w:val="Prrafodelista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Encerar posteriormente la cara palatina.</w:t>
            </w:r>
          </w:p>
          <w:p w14:paraId="0FDACD06" w14:textId="77777777" w:rsidR="00511341" w:rsidRDefault="00511341" w:rsidP="00B26C24">
            <w:pPr>
              <w:pStyle w:val="Prrafodelista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Pulir y dar detalle de la morfología de la pieza dentaria.</w:t>
            </w:r>
          </w:p>
          <w:p w14:paraId="0BAD2B4C" w14:textId="533B7B3C" w:rsidR="00511341" w:rsidRDefault="00511341" w:rsidP="00B26C24">
            <w:pPr>
              <w:pStyle w:val="Prrafodelista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Pasar un flameador para homogenizar las superficies de los </w:t>
            </w:r>
            <w:proofErr w:type="spellStart"/>
            <w:r w:rsidR="00B26C2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. </w:t>
            </w:r>
          </w:p>
        </w:tc>
      </w:tr>
      <w:tr w:rsidR="00511341" w14:paraId="49BCC46F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0C1E6B7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lastRenderedPageBreak/>
              <w:t>OBSERVACIONES Y/O RESULTADOS</w:t>
            </w:r>
          </w:p>
        </w:tc>
      </w:tr>
      <w:tr w:rsidR="00511341" w14:paraId="32880EBA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8BAE0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9210637" w14:textId="0CC3FC5D" w:rsidR="00511341" w:rsidRDefault="00511341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32F8496B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A2554C0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5314383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DF7B282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511341" w14:paraId="1416D160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8A9C5D2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511341" w14:paraId="478BC476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AF94F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4EB36B3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E9E3330" w14:textId="77777777" w:rsidR="00511341" w:rsidRDefault="00511341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261EA130" w14:textId="77777777" w:rsidR="00511341" w:rsidRDefault="00511341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01A85BC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48921DD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BE4E756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511341" w14:paraId="14EEC84B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7FCB669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511341" w14:paraId="001158D2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6992C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1AF021A" w14:textId="77777777" w:rsidR="00511341" w:rsidRDefault="00511341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61F08678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363A081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511341" w14:paraId="0DF41372" w14:textId="77777777" w:rsidTr="00CA0D6C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4892F9B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511341" w14:paraId="78035954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ABE20" w14:textId="77777777" w:rsidR="00511341" w:rsidRDefault="00511341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367CB6EE" w14:textId="24E1B55E" w:rsidR="00511341" w:rsidRPr="00511341" w:rsidRDefault="00511341" w:rsidP="00511341">
            <w:pPr>
              <w:pStyle w:val="Prrafodelista"/>
              <w:numPr>
                <w:ilvl w:val="0"/>
                <w:numId w:val="23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¿Describa los tiempos de erupción dental de las piezas: 1.1, 1.2, 4,1 y 4.2?</w:t>
            </w:r>
          </w:p>
          <w:p w14:paraId="6982921D" w14:textId="77777777" w:rsidR="00511341" w:rsidRDefault="00511341" w:rsidP="00CA0D6C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512C5194" w14:textId="481964D5" w:rsidR="00511341" w:rsidRDefault="00511341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¿Enumere 2 diferencias entre el incisivo central y el incisivo lateral superior definitivo?</w:t>
            </w:r>
          </w:p>
          <w:p w14:paraId="2C427BF3" w14:textId="77777777" w:rsidR="00511341" w:rsidRDefault="00511341" w:rsidP="00CA0D6C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0D99E34F" w14:textId="348ADB4F" w:rsidR="00511341" w:rsidRDefault="00511341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¿Cuántos milímetros mide en su totalidad los incis</w:t>
            </w:r>
            <w:r w:rsidR="00B26C2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ivos inferiores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63B212DB" w14:textId="77777777" w:rsidR="00511341" w:rsidRDefault="00511341" w:rsidP="00CA0D6C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AE1C9CB" w14:textId="7E07244E" w:rsidR="00511341" w:rsidRDefault="00B26C24" w:rsidP="00511341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</w:t>
            </w:r>
            <w:r w:rsid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Enumere 2 diferencias entre el incisivo central y el incisivo lateral inferior definitivo?</w:t>
            </w:r>
          </w:p>
          <w:p w14:paraId="71F25066" w14:textId="23115475" w:rsidR="00511341" w:rsidRDefault="00511341" w:rsidP="00511341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</w:pPr>
          </w:p>
        </w:tc>
      </w:tr>
      <w:tr w:rsidR="00511341" w14:paraId="78AEB9F6" w14:textId="77777777" w:rsidTr="00CA0D6C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386EA85" w14:textId="77777777" w:rsidR="00511341" w:rsidRDefault="00511341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9DFC5A9" w14:textId="77777777" w:rsidR="00511341" w:rsidRDefault="00511341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511341" w14:paraId="33A26AD2" w14:textId="77777777" w:rsidTr="00CA0D6C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0FCD7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690A24B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5AED717" w14:textId="77777777" w:rsidR="00511341" w:rsidRDefault="00511341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F7E378A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8D16" w14:textId="77777777" w:rsidR="00511341" w:rsidRDefault="00511341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78E8CE5B" w14:textId="77777777" w:rsidR="00511341" w:rsidRDefault="00511341" w:rsidP="00511341">
      <w:pPr>
        <w:jc w:val="center"/>
        <w:rPr>
          <w:sz w:val="22"/>
          <w:lang w:val="es-ES"/>
        </w:rPr>
      </w:pPr>
    </w:p>
    <w:p w14:paraId="1641719F" w14:textId="77777777" w:rsidR="00511341" w:rsidRDefault="00511341" w:rsidP="00511341">
      <w:pPr>
        <w:jc w:val="center"/>
        <w:rPr>
          <w:sz w:val="22"/>
          <w:lang w:val="es-ES"/>
        </w:rPr>
      </w:pPr>
    </w:p>
    <w:p w14:paraId="67B09E47" w14:textId="77777777" w:rsidR="00511341" w:rsidRDefault="00511341" w:rsidP="00511341">
      <w:pPr>
        <w:jc w:val="center"/>
        <w:rPr>
          <w:sz w:val="22"/>
          <w:lang w:val="es-ES"/>
        </w:rPr>
      </w:pPr>
    </w:p>
    <w:p w14:paraId="23BFF12E" w14:textId="77777777" w:rsidR="00677AB0" w:rsidRDefault="00677AB0" w:rsidP="00511341">
      <w:pPr>
        <w:jc w:val="center"/>
        <w:rPr>
          <w:sz w:val="22"/>
          <w:lang w:val="es-ES"/>
        </w:rPr>
      </w:pPr>
    </w:p>
    <w:p w14:paraId="7DB4E880" w14:textId="77777777" w:rsidR="00511341" w:rsidRDefault="00511341" w:rsidP="00511341">
      <w:pPr>
        <w:jc w:val="center"/>
        <w:rPr>
          <w:sz w:val="22"/>
          <w:lang w:val="es-ES"/>
        </w:rPr>
      </w:pPr>
    </w:p>
    <w:p w14:paraId="2EEB7D62" w14:textId="77777777" w:rsidR="00015C8D" w:rsidRDefault="00015C8D" w:rsidP="00015C8D">
      <w:pPr>
        <w:jc w:val="center"/>
        <w:rPr>
          <w:sz w:val="22"/>
          <w:lang w:val="es-ES"/>
        </w:rPr>
      </w:pPr>
    </w:p>
    <w:p w14:paraId="1B35D200" w14:textId="77777777" w:rsidR="00015C8D" w:rsidRDefault="00015C8D" w:rsidP="00015C8D">
      <w:pPr>
        <w:jc w:val="center"/>
        <w:rPr>
          <w:sz w:val="22"/>
          <w:lang w:val="es-ES"/>
        </w:rPr>
      </w:pPr>
    </w:p>
    <w:p w14:paraId="7AC602B8" w14:textId="1206C773" w:rsidR="00015C8D" w:rsidRDefault="00AB704A" w:rsidP="00015C8D">
      <w:pPr>
        <w:jc w:val="center"/>
        <w:rPr>
          <w:sz w:val="22"/>
          <w:lang w:val="es-ES"/>
        </w:rPr>
      </w:pPr>
      <w:r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2CB22" wp14:editId="0A14C59D">
                <wp:simplePos x="0" y="0"/>
                <wp:positionH relativeFrom="column">
                  <wp:posOffset>-515620</wp:posOffset>
                </wp:positionH>
                <wp:positionV relativeFrom="paragraph">
                  <wp:posOffset>-201930</wp:posOffset>
                </wp:positionV>
                <wp:extent cx="6619875" cy="1200785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59A0B" w14:textId="77777777" w:rsidR="00C22E59" w:rsidRDefault="00C22E59" w:rsidP="00015C8D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C22E59" w14:paraId="31E7677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7ED36671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7D148F87" wp14:editId="18D33990">
                                        <wp:extent cx="857250" cy="828675"/>
                                        <wp:effectExtent l="0" t="0" r="0" b="9525"/>
                                        <wp:docPr id="7" name="Imagen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F0E0413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27BF0CAB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6755C5B3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C22E59" w14:paraId="4E0A66BF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08E4C1A" w14:textId="77777777" w:rsidR="00C22E59" w:rsidRDefault="00C22E59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00149D69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78FB0E" w14:textId="77777777" w:rsidR="00C22E59" w:rsidRDefault="00C22E59" w:rsidP="00015C8D"/>
                          <w:p w14:paraId="5D43F963" w14:textId="77777777" w:rsidR="00C22E59" w:rsidRDefault="00C22E59" w:rsidP="00015C8D"/>
                          <w:p w14:paraId="13C338BD" w14:textId="77777777" w:rsidR="00C22E59" w:rsidRDefault="00C22E59" w:rsidP="00015C8D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7A54052D" wp14:editId="04579493">
                                  <wp:extent cx="1019175" cy="981075"/>
                                  <wp:effectExtent l="0" t="0" r="9525" b="952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CB22" id="Cuadro de texto 6" o:spid="_x0000_s1031" type="#_x0000_t202" style="position:absolute;left:0;text-align:left;margin-left:-40.6pt;margin-top:-15.9pt;width:521.25pt;height:9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" stroked="f">
                <v:textbox>
                  <w:txbxContent>
                    <w:p w14:paraId="32659A0B" w14:textId="77777777" w:rsidR="00C22E59" w:rsidRDefault="00C22E59" w:rsidP="00015C8D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C22E59" w14:paraId="31E76776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7ED36671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7D148F87" wp14:editId="18D33990">
                                  <wp:extent cx="857250" cy="828675"/>
                                  <wp:effectExtent l="0" t="0" r="0" b="952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0E0413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27BF0CAB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6755C5B3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C22E59" w14:paraId="4E0A66BF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08E4C1A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00149D69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578FB0E" w14:textId="77777777" w:rsidR="00C22E59" w:rsidRDefault="00C22E59" w:rsidP="00015C8D"/>
                    <w:p w14:paraId="5D43F963" w14:textId="77777777" w:rsidR="00C22E59" w:rsidRDefault="00C22E59" w:rsidP="00015C8D"/>
                    <w:p w14:paraId="13C338BD" w14:textId="77777777" w:rsidR="00C22E59" w:rsidRDefault="00C22E59" w:rsidP="00015C8D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7A54052D" wp14:editId="04579493">
                            <wp:extent cx="1019175" cy="981075"/>
                            <wp:effectExtent l="0" t="0" r="9525" b="952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6339F1" w14:textId="77777777" w:rsidR="00015C8D" w:rsidRDefault="00015C8D" w:rsidP="00015C8D">
      <w:pPr>
        <w:jc w:val="center"/>
        <w:rPr>
          <w:b/>
          <w:sz w:val="22"/>
          <w:lang w:val="es-ES"/>
        </w:rPr>
      </w:pPr>
    </w:p>
    <w:p w14:paraId="0EB29803" w14:textId="601FDE9A" w:rsidR="00015C8D" w:rsidRDefault="00015C8D" w:rsidP="00015C8D">
      <w:pPr>
        <w:jc w:val="center"/>
        <w:rPr>
          <w:b/>
          <w:sz w:val="22"/>
          <w:lang w:val="es-ES"/>
        </w:rPr>
      </w:pPr>
    </w:p>
    <w:p w14:paraId="747E6D2C" w14:textId="77777777" w:rsidR="00015C8D" w:rsidRDefault="00015C8D" w:rsidP="00015C8D">
      <w:pPr>
        <w:jc w:val="center"/>
        <w:rPr>
          <w:b/>
          <w:sz w:val="22"/>
          <w:lang w:val="es-ES"/>
        </w:rPr>
      </w:pPr>
    </w:p>
    <w:p w14:paraId="312F3921" w14:textId="77777777" w:rsidR="00015C8D" w:rsidRDefault="00015C8D" w:rsidP="00015C8D">
      <w:pPr>
        <w:rPr>
          <w:sz w:val="22"/>
          <w:lang w:val="es-ES"/>
        </w:rPr>
      </w:pPr>
    </w:p>
    <w:p w14:paraId="7BAF8279" w14:textId="77777777" w:rsidR="00015C8D" w:rsidRDefault="00015C8D" w:rsidP="00015C8D">
      <w:pPr>
        <w:rPr>
          <w:b/>
          <w:sz w:val="22"/>
          <w:lang w:val="es-ES"/>
        </w:rPr>
      </w:pPr>
    </w:p>
    <w:p w14:paraId="172D53D8" w14:textId="77777777" w:rsidR="00015C8D" w:rsidRDefault="00015C8D" w:rsidP="00015C8D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015C8D" w14:paraId="448B4434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0F650EC" w14:textId="6FA2B143" w:rsidR="00015C8D" w:rsidRDefault="00015C8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GUIA DE PRÁCTICA N° </w:t>
            </w:r>
            <w:r w:rsidR="0067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6</w:t>
            </w:r>
          </w:p>
        </w:tc>
      </w:tr>
      <w:tr w:rsidR="00015C8D" w14:paraId="4A8F6059" w14:textId="77777777" w:rsidTr="00CA0D6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449E5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A936" w14:textId="2E3E5A13" w:rsidR="00015C8D" w:rsidRDefault="00B26C24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r w:rsidR="00B3562E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 de ……. de 202</w:t>
            </w:r>
            <w:r w:rsidR="00677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  <w:tr w:rsidR="00015C8D" w14:paraId="384DAEBA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071A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694E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015C8D" w14:paraId="0AD9EE44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E3CC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D4DC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015C8D" w14:paraId="45A232B7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66138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C3A" w14:textId="29125CE0" w:rsidR="00015C8D" w:rsidRDefault="00677AB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Laboratorio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F100</w:t>
            </w:r>
          </w:p>
        </w:tc>
      </w:tr>
      <w:tr w:rsidR="00015C8D" w14:paraId="6297CADF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0618E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84F1" w14:textId="4081CC46" w:rsidR="00015C8D" w:rsidRDefault="00B26C24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2</w:t>
            </w:r>
            <w:r w:rsidR="0067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1</w:t>
            </w:r>
          </w:p>
        </w:tc>
      </w:tr>
      <w:tr w:rsidR="00015C8D" w14:paraId="7FE67910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44EA520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821ADD8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F16FCA2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015C8D" w14:paraId="4E1AE739" w14:textId="77777777" w:rsidTr="00CA0D6C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4D14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D242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015C8D" w14:paraId="1D6662A2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546DA" w14:textId="77777777" w:rsidR="00015C8D" w:rsidRDefault="00015C8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0E89" w14:textId="77777777" w:rsidR="00015C8D" w:rsidRDefault="00015C8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015C8D" w14:paraId="40BBB8F3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918D" w14:textId="77777777" w:rsidR="00015C8D" w:rsidRDefault="00015C8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D0F9" w14:textId="77777777" w:rsidR="00015C8D" w:rsidRDefault="00015C8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015C8D" w14:paraId="24A99B83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3099B" w14:textId="77777777" w:rsidR="00015C8D" w:rsidRDefault="00015C8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7C83" w14:textId="77777777" w:rsidR="00015C8D" w:rsidRDefault="00015C8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015C8D" w14:paraId="291F30FB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FB60D" w14:textId="77777777" w:rsidR="00015C8D" w:rsidRDefault="00015C8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D2CF" w14:textId="77777777" w:rsidR="00015C8D" w:rsidRDefault="00015C8D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015C8D" w14:paraId="1A360023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A6E899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015C8D" w14:paraId="112102FB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4B00E4A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015C8D" w14:paraId="41FFBA98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BFF59" w14:textId="437E1158" w:rsidR="00015C8D" w:rsidRDefault="00015C8D" w:rsidP="00015C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ENCERADO CANINO DEFINITIVO</w:t>
            </w:r>
          </w:p>
        </w:tc>
      </w:tr>
      <w:tr w:rsidR="00015C8D" w14:paraId="26352A49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AA63B14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015C8D" w14:paraId="0D927898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3C9E2" w14:textId="77777777" w:rsidR="00B26C24" w:rsidRDefault="00B26C24" w:rsidP="00B26C2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</w:p>
          <w:p w14:paraId="4C27316C" w14:textId="0F00D044" w:rsidR="00B26C24" w:rsidRPr="00B26C24" w:rsidRDefault="00B26C24" w:rsidP="00B26C2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26C2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Distingue las piezas dentales de la dentición definitiva así como cada una de sus particularidades anatómicas y fisiológicas y periodos de desarrollo con la finalidad de una correcta documentación clínica.</w:t>
            </w:r>
          </w:p>
          <w:p w14:paraId="60A3F8F3" w14:textId="0A0FA6E2" w:rsidR="00015C8D" w:rsidRDefault="00015C8D" w:rsidP="00B26C2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015C8D" w14:paraId="0CA834E2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7290B6D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015C8D" w14:paraId="1BB0953A" w14:textId="77777777" w:rsidTr="00CA0D6C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1853D" w14:textId="77777777" w:rsidR="00015C8D" w:rsidRDefault="00015C8D" w:rsidP="00CA0D6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Mejorar la motricidad fina de los estudiantes.</w:t>
            </w:r>
          </w:p>
          <w:p w14:paraId="51614568" w14:textId="7C604B2B" w:rsidR="00015C8D" w:rsidRDefault="00015C8D" w:rsidP="0069205B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Entender y conocer la morfología de las piezas </w:t>
            </w:r>
            <w:proofErr w:type="gramStart"/>
            <w:r w:rsidR="0069205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caninos definitivos</w:t>
            </w:r>
            <w:proofErr w:type="gramEnd"/>
            <w:r w:rsidR="0069205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.</w:t>
            </w:r>
          </w:p>
        </w:tc>
      </w:tr>
      <w:tr w:rsidR="00015C8D" w14:paraId="69A3ACA5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059A1DE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015C8D" w14:paraId="2F23AB7A" w14:textId="77777777" w:rsidTr="00CA0D6C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1E77" w14:textId="77777777" w:rsidR="00015C8D" w:rsidRDefault="00015C8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2954A3FB" w14:textId="77777777" w:rsidR="00015C8D" w:rsidRDefault="00015C8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015C8D" w14:paraId="7F728D4C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6763241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015C8D" w14:paraId="65B5557B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AAD2" w14:textId="77777777" w:rsidR="00015C8D" w:rsidRDefault="00015C8D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Ceras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3133" w14:textId="77777777" w:rsidR="00015C8D" w:rsidRDefault="00015C8D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Espátula de cera</w:t>
            </w:r>
          </w:p>
        </w:tc>
      </w:tr>
      <w:tr w:rsidR="00015C8D" w14:paraId="39516FCF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355C" w14:textId="77777777" w:rsidR="00015C8D" w:rsidRDefault="00015C8D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Mechero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F6EB" w14:textId="77777777" w:rsidR="00015C8D" w:rsidRDefault="00015C8D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Alcohol</w:t>
            </w:r>
          </w:p>
        </w:tc>
      </w:tr>
      <w:tr w:rsidR="00015C8D" w14:paraId="5F8B1946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B3B42" w14:textId="77777777" w:rsidR="00015C8D" w:rsidRDefault="00015C8D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Modelos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0B65" w14:textId="77777777" w:rsidR="00015C8D" w:rsidRDefault="00015C8D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Campos  operatorios</w:t>
            </w:r>
          </w:p>
        </w:tc>
      </w:tr>
      <w:tr w:rsidR="00015C8D" w14:paraId="16D6C5E8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58EBC" w14:textId="77777777" w:rsidR="00015C8D" w:rsidRDefault="00015C8D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A93F" w14:textId="77777777" w:rsidR="00015C8D" w:rsidRDefault="00015C8D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015C8D" w14:paraId="0351478E" w14:textId="77777777" w:rsidTr="00CA0D6C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8731DF6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015C8D" w14:paraId="75F01238" w14:textId="77777777" w:rsidTr="00CA0D6C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45E9" w14:textId="77777777" w:rsidR="005E4F07" w:rsidRPr="005E4F07" w:rsidRDefault="005E4F07" w:rsidP="005E4F0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D74AFE">
              <w:rPr>
                <w:rFonts w:ascii="Times New Roman" w:eastAsia="Times New Roman" w:hAnsi="Times New Roman"/>
                <w:color w:val="000000"/>
                <w:lang w:eastAsia="es-EC"/>
              </w:rPr>
              <w:lastRenderedPageBreak/>
              <w:t>En la presente práctica de laboratorio realizamos el siguiente procedimiento:</w:t>
            </w:r>
          </w:p>
          <w:p w14:paraId="1486A0C7" w14:textId="1D73CA43" w:rsidR="00015C8D" w:rsidRPr="005E4F07" w:rsidRDefault="00015C8D" w:rsidP="005E4F07">
            <w:pPr>
              <w:pStyle w:val="Prrafodelista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E4F0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Realizar conos de cera con PKT 1 que determinaran la longitud de la pieza dentaria </w:t>
            </w:r>
            <w:proofErr w:type="gramStart"/>
            <w:r w:rsidRPr="005E4F0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tanto</w:t>
            </w:r>
            <w:proofErr w:type="gramEnd"/>
            <w:r w:rsidRPr="005E4F0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para el centro de su borde </w:t>
            </w:r>
            <w:proofErr w:type="spellStart"/>
            <w:r w:rsidRPr="005E4F0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incisal</w:t>
            </w:r>
            <w:proofErr w:type="spellEnd"/>
            <w:r w:rsidRPr="005E4F0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, así como hacia sus ángulos que miran hacia </w:t>
            </w:r>
            <w:proofErr w:type="spellStart"/>
            <w:r w:rsidRPr="005E4F0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mesial</w:t>
            </w:r>
            <w:proofErr w:type="spellEnd"/>
            <w:r w:rsidRPr="005E4F0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y distal respectivamente. </w:t>
            </w:r>
          </w:p>
          <w:p w14:paraId="0BD2AF83" w14:textId="1FEC8EA2" w:rsidR="00015C8D" w:rsidRDefault="00015C8D" w:rsidP="005E4F07">
            <w:pPr>
              <w:pStyle w:val="Prrafodelista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Con el PKT </w:t>
            </w:r>
            <w:r w:rsidR="005A69A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1 o 2 , realizará incrementos de cera entre los conos de cera</w:t>
            </w:r>
          </w:p>
          <w:p w14:paraId="2CA3F76D" w14:textId="77777777" w:rsidR="00015C8D" w:rsidRDefault="00015C8D" w:rsidP="005E4F07">
            <w:pPr>
              <w:pStyle w:val="Prrafodelista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Construir la cara vestibular de acuerdo su morfología.</w:t>
            </w:r>
          </w:p>
          <w:p w14:paraId="2957EB56" w14:textId="77777777" w:rsidR="00015C8D" w:rsidRDefault="00015C8D" w:rsidP="005E4F07">
            <w:pPr>
              <w:pStyle w:val="Prrafodelista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Encerar posteriormente la cara palatina.</w:t>
            </w:r>
          </w:p>
          <w:p w14:paraId="2CEC1ACF" w14:textId="77777777" w:rsidR="00015C8D" w:rsidRDefault="00015C8D" w:rsidP="005E4F07">
            <w:pPr>
              <w:pStyle w:val="Prrafodelista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Pulir y dar detalle de la morfología de la pieza dentaria.</w:t>
            </w:r>
          </w:p>
          <w:p w14:paraId="78CD457F" w14:textId="6A5B9553" w:rsidR="00015C8D" w:rsidRDefault="00015C8D" w:rsidP="005E4F07">
            <w:pPr>
              <w:pStyle w:val="Prrafodelista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Pasar un flameador para homogenizar</w:t>
            </w:r>
            <w:r w:rsidR="005E4F0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las superficies de los </w:t>
            </w:r>
            <w:proofErr w:type="spellStart"/>
            <w:r w:rsidR="005E4F0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. </w:t>
            </w:r>
          </w:p>
        </w:tc>
      </w:tr>
      <w:tr w:rsidR="00015C8D" w14:paraId="60D561A5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5F7DC91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OBSERVACIONES Y/O RESULTADOS</w:t>
            </w:r>
          </w:p>
        </w:tc>
      </w:tr>
      <w:tr w:rsidR="00015C8D" w14:paraId="50CF4F7D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CEE8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A817D8F" w14:textId="77777777" w:rsidR="00015C8D" w:rsidRDefault="00015C8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54BACAB6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CFF9A63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4D27B85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9D94F97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015C8D" w14:paraId="15166453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C293D03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015C8D" w14:paraId="1922D83B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37B87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176A66F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FDBD99A" w14:textId="77777777" w:rsidR="00015C8D" w:rsidRDefault="00015C8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5037A44A" w14:textId="77777777" w:rsidR="00015C8D" w:rsidRDefault="00015C8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1A67F55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B6F8830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0C88F01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015C8D" w14:paraId="4499FC10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8CE121E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015C8D" w14:paraId="12D0006F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D29E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407EB50" w14:textId="77777777" w:rsidR="00015C8D" w:rsidRDefault="00015C8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7EDB35D3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AACD0B8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015C8D" w14:paraId="2400D3D0" w14:textId="77777777" w:rsidTr="00CA0D6C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0AD50C7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015C8D" w14:paraId="391698B9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A8D28" w14:textId="77777777" w:rsidR="00015C8D" w:rsidRDefault="00015C8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4B961305" w14:textId="1E57D313" w:rsidR="00015C8D" w:rsidRPr="00511341" w:rsidRDefault="00015C8D" w:rsidP="00CA0D6C">
            <w:pPr>
              <w:pStyle w:val="Prrafodelista"/>
              <w:numPr>
                <w:ilvl w:val="0"/>
                <w:numId w:val="23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¿Describa los tiempos de erupción dental de las piezas: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1.3 Y 4.3</w:t>
            </w: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57647856" w14:textId="77777777" w:rsidR="00015C8D" w:rsidRDefault="00015C8D" w:rsidP="00CA0D6C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44696D0F" w14:textId="5A8587D6" w:rsidR="00015C8D" w:rsidRDefault="00015C8D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¿Enumere 3 diferencias entre el canino  superior y canino inferior definitivo?</w:t>
            </w:r>
          </w:p>
          <w:p w14:paraId="1B89AEEB" w14:textId="77777777" w:rsidR="00015C8D" w:rsidRDefault="00015C8D" w:rsidP="00CA0D6C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0C083861" w14:textId="5BC2B343" w:rsidR="00015C8D" w:rsidRDefault="00015C8D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¿Cuántos milímetros mide en su totalidad la pieza 3.3?</w:t>
            </w:r>
          </w:p>
          <w:p w14:paraId="32678DE6" w14:textId="77777777" w:rsidR="00015C8D" w:rsidRDefault="00015C8D" w:rsidP="00CA0D6C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49BB6DEC" w14:textId="24E25965" w:rsidR="00015C8D" w:rsidRDefault="00015C8D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¿A qué edad erupción la pieza número 2.3?</w:t>
            </w:r>
          </w:p>
          <w:p w14:paraId="3674C782" w14:textId="77777777" w:rsidR="00015C8D" w:rsidRDefault="00015C8D" w:rsidP="00CA0D6C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</w:pPr>
          </w:p>
        </w:tc>
      </w:tr>
      <w:tr w:rsidR="00015C8D" w14:paraId="1777F010" w14:textId="77777777" w:rsidTr="00CA0D6C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2EDCA86" w14:textId="77777777" w:rsidR="00015C8D" w:rsidRDefault="00015C8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77F3DEF" w14:textId="77777777" w:rsidR="00015C8D" w:rsidRDefault="00015C8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015C8D" w14:paraId="798B4E62" w14:textId="77777777" w:rsidTr="00CA0D6C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1616A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A4303EA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7F9EAC5" w14:textId="77777777" w:rsidR="00015C8D" w:rsidRDefault="00015C8D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9B05B57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CEEE" w14:textId="77777777" w:rsidR="00015C8D" w:rsidRDefault="00015C8D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704B0234" w14:textId="77777777" w:rsidR="00015C8D" w:rsidRDefault="00015C8D" w:rsidP="00015C8D">
      <w:pPr>
        <w:jc w:val="center"/>
        <w:rPr>
          <w:sz w:val="22"/>
          <w:lang w:val="es-ES"/>
        </w:rPr>
      </w:pPr>
    </w:p>
    <w:p w14:paraId="08A087CB" w14:textId="77777777" w:rsidR="00015C8D" w:rsidRDefault="00015C8D" w:rsidP="00015C8D">
      <w:pPr>
        <w:jc w:val="center"/>
        <w:rPr>
          <w:sz w:val="22"/>
          <w:lang w:val="es-ES"/>
        </w:rPr>
      </w:pPr>
    </w:p>
    <w:p w14:paraId="118636D0" w14:textId="77777777" w:rsidR="00015C8D" w:rsidRDefault="00015C8D" w:rsidP="00015C8D">
      <w:pPr>
        <w:jc w:val="center"/>
        <w:rPr>
          <w:sz w:val="22"/>
          <w:lang w:val="es-ES"/>
        </w:rPr>
      </w:pPr>
    </w:p>
    <w:p w14:paraId="6C6EDBC3" w14:textId="77777777" w:rsidR="00691390" w:rsidRDefault="00691390" w:rsidP="00AE3932">
      <w:pPr>
        <w:rPr>
          <w:sz w:val="22"/>
          <w:lang w:val="es-ES"/>
        </w:rPr>
      </w:pPr>
    </w:p>
    <w:p w14:paraId="73F1A8CB" w14:textId="77777777" w:rsidR="00691390" w:rsidRDefault="00691390" w:rsidP="00691390">
      <w:pPr>
        <w:jc w:val="center"/>
        <w:rPr>
          <w:b/>
          <w:sz w:val="22"/>
          <w:lang w:val="es-ES"/>
        </w:rPr>
      </w:pPr>
    </w:p>
    <w:p w14:paraId="18E575C0" w14:textId="77777777" w:rsidR="00691390" w:rsidRDefault="00691390" w:rsidP="00691390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BB05C" wp14:editId="3979AED6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51762" w14:textId="77777777" w:rsidR="00C22E59" w:rsidRDefault="00C22E59" w:rsidP="00691390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C22E59" w14:paraId="5C34BBC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7A1EE809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4D9EA995" wp14:editId="5ADC960A">
                                        <wp:extent cx="857250" cy="828675"/>
                                        <wp:effectExtent l="0" t="0" r="0" b="9525"/>
                                        <wp:docPr id="15" name="Imagen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EB88E85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5940317F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0EB7C349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C22E59" w14:paraId="2B4B9989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ACB7B72" w14:textId="77777777" w:rsidR="00C22E59" w:rsidRDefault="00C22E59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0E4DDD70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155E18" w14:textId="77777777" w:rsidR="00C22E59" w:rsidRDefault="00C22E59" w:rsidP="00691390"/>
                          <w:p w14:paraId="44C7A884" w14:textId="77777777" w:rsidR="00C22E59" w:rsidRDefault="00C22E59" w:rsidP="00691390"/>
                          <w:p w14:paraId="3A98BC13" w14:textId="77777777" w:rsidR="00C22E59" w:rsidRDefault="00C22E59" w:rsidP="00691390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5B74E076" wp14:editId="2DD3FF1C">
                                  <wp:extent cx="1019175" cy="981075"/>
                                  <wp:effectExtent l="0" t="0" r="9525" b="9525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B05C" id="Cuadro de texto 14" o:spid="_x0000_s1032" type="#_x0000_t202" style="position:absolute;left:0;text-align:left;margin-left:-38.35pt;margin-top:-42.1pt;width:521.25pt;height:9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" stroked="f">
                <v:textbox>
                  <w:txbxContent>
                    <w:p w14:paraId="4EC51762" w14:textId="77777777" w:rsidR="00C22E59" w:rsidRDefault="00C22E59" w:rsidP="00691390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C22E59" w14:paraId="5C34BBCC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7A1EE809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4D9EA995" wp14:editId="5ADC960A">
                                  <wp:extent cx="857250" cy="828675"/>
                                  <wp:effectExtent l="0" t="0" r="0" b="952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B88E85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5940317F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0EB7C349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C22E59" w14:paraId="2B4B9989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ACB7B72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0E4DDD70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E155E18" w14:textId="77777777" w:rsidR="00C22E59" w:rsidRDefault="00C22E59" w:rsidP="00691390"/>
                    <w:p w14:paraId="44C7A884" w14:textId="77777777" w:rsidR="00C22E59" w:rsidRDefault="00C22E59" w:rsidP="00691390"/>
                    <w:p w14:paraId="3A98BC13" w14:textId="77777777" w:rsidR="00C22E59" w:rsidRDefault="00C22E59" w:rsidP="00691390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5B74E076" wp14:editId="2DD3FF1C">
                            <wp:extent cx="1019175" cy="981075"/>
                            <wp:effectExtent l="0" t="0" r="9525" b="9525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E2FFEC" w14:textId="77777777" w:rsidR="00691390" w:rsidRDefault="00691390" w:rsidP="00691390">
      <w:pPr>
        <w:jc w:val="center"/>
        <w:rPr>
          <w:b/>
          <w:sz w:val="22"/>
          <w:lang w:val="es-ES"/>
        </w:rPr>
      </w:pPr>
    </w:p>
    <w:p w14:paraId="6080CAE9" w14:textId="77777777" w:rsidR="00691390" w:rsidRDefault="00691390" w:rsidP="00691390">
      <w:pPr>
        <w:rPr>
          <w:sz w:val="22"/>
          <w:lang w:val="es-ES"/>
        </w:rPr>
      </w:pPr>
    </w:p>
    <w:p w14:paraId="47F5461A" w14:textId="77777777" w:rsidR="00691390" w:rsidRDefault="00691390" w:rsidP="00691390">
      <w:pPr>
        <w:rPr>
          <w:b/>
          <w:sz w:val="22"/>
          <w:lang w:val="es-ES"/>
        </w:rPr>
      </w:pPr>
    </w:p>
    <w:p w14:paraId="278F3E25" w14:textId="77777777" w:rsidR="00691390" w:rsidRDefault="00691390" w:rsidP="00691390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691390" w14:paraId="3C081197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D4FDE18" w14:textId="188ABE06" w:rsidR="00691390" w:rsidRDefault="00691390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GUIA DE PRÁCTICA N° </w:t>
            </w:r>
            <w:r w:rsidR="0067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7</w:t>
            </w:r>
          </w:p>
        </w:tc>
      </w:tr>
      <w:tr w:rsidR="00691390" w14:paraId="14A94B8A" w14:textId="77777777" w:rsidTr="00CA0D6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7A3A7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F053" w14:textId="6A914FB9" w:rsidR="00691390" w:rsidRDefault="00B3562E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 de ……. de 202</w:t>
            </w:r>
            <w:r w:rsidR="00677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  <w:tr w:rsidR="00691390" w14:paraId="1E0C0C09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A721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7299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691390" w14:paraId="514A3D87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6E70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AF3A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691390" w14:paraId="451B789C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74ED1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7B8D" w14:textId="63AC6E95" w:rsidR="00691390" w:rsidRDefault="00677AB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Laboratorio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F100</w:t>
            </w:r>
          </w:p>
        </w:tc>
      </w:tr>
      <w:tr w:rsidR="00691390" w14:paraId="37054816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CED7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E399" w14:textId="691B2610" w:rsidR="00691390" w:rsidRDefault="00AE3932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2</w:t>
            </w:r>
            <w:r w:rsidR="0067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1</w:t>
            </w:r>
          </w:p>
        </w:tc>
      </w:tr>
      <w:tr w:rsidR="00691390" w14:paraId="22463F79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0AB5639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817A791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E843DDE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691390" w14:paraId="5087C37F" w14:textId="77777777" w:rsidTr="00CA0D6C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C5EB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B4B7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691390" w14:paraId="73A2E354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B203" w14:textId="77777777" w:rsidR="00691390" w:rsidRDefault="00691390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CC86" w14:textId="77777777" w:rsidR="00691390" w:rsidRDefault="00691390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691390" w14:paraId="234E5E06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805A0" w14:textId="77777777" w:rsidR="00691390" w:rsidRDefault="00691390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AB8F" w14:textId="77777777" w:rsidR="00691390" w:rsidRDefault="00691390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691390" w14:paraId="75A065D2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9D430" w14:textId="77777777" w:rsidR="00691390" w:rsidRDefault="00691390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FE45" w14:textId="77777777" w:rsidR="00691390" w:rsidRDefault="00691390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691390" w14:paraId="707B1FA4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F1171" w14:textId="77777777" w:rsidR="00691390" w:rsidRDefault="00691390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E21C" w14:textId="77777777" w:rsidR="00691390" w:rsidRDefault="00691390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691390" w14:paraId="5F717399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79BDC1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91390" w14:paraId="45E873AC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E6C904C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691390" w14:paraId="030838C8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A72F1" w14:textId="331A663B" w:rsidR="00691390" w:rsidRDefault="00691390" w:rsidP="00AE3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ENCERADO </w:t>
            </w:r>
            <w:r w:rsidRPr="005838C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PREMOLAR  DEFINITIVO</w:t>
            </w:r>
          </w:p>
        </w:tc>
      </w:tr>
      <w:tr w:rsidR="00691390" w14:paraId="0BD7BEA7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D771118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691390" w14:paraId="66E4DEEC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A233" w14:textId="414D4CB8" w:rsidR="00691390" w:rsidRDefault="00691390" w:rsidP="00805C5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</w:p>
          <w:p w14:paraId="6EB9BF18" w14:textId="39F74E78" w:rsidR="00805C58" w:rsidRPr="00805C58" w:rsidRDefault="00805C58" w:rsidP="00805C58">
            <w:pPr>
              <w:pStyle w:val="Prrafodelista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  <w:r w:rsidRPr="00805C5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Distingue las piezas dentales de la dentición definitiva así como cada una de sus particularidades anatómicas y fisiológicas y periodos de desarrollo con la finalidad de una correcta documentación clínica</w:t>
            </w:r>
          </w:p>
        </w:tc>
      </w:tr>
      <w:tr w:rsidR="00691390" w14:paraId="0A3D817D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548F074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691390" w14:paraId="58B82DA0" w14:textId="77777777" w:rsidTr="00CA0D6C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D48E3" w14:textId="77777777" w:rsidR="00691390" w:rsidRDefault="00691390" w:rsidP="00CA0D6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Mejorar la motricidad fina de los estudiantes.</w:t>
            </w:r>
          </w:p>
          <w:p w14:paraId="51021A4F" w14:textId="5F8A1DF2" w:rsidR="00691390" w:rsidRDefault="00691390" w:rsidP="00AE3932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Entender y conocer la morfología de las piezas </w:t>
            </w:r>
            <w:r w:rsidR="00805C5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</w:t>
            </w:r>
            <w:r w:rsidR="00AE393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remolares definitivo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s:</w:t>
            </w:r>
          </w:p>
        </w:tc>
      </w:tr>
      <w:tr w:rsidR="00691390" w14:paraId="2792C50C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CBB46AA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691390" w14:paraId="181BF4EB" w14:textId="77777777" w:rsidTr="00CA0D6C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E164E" w14:textId="77777777" w:rsidR="00691390" w:rsidRDefault="00691390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7FCA89F8" w14:textId="77777777" w:rsidR="00691390" w:rsidRDefault="00691390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691390" w14:paraId="37C95116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38F9EBC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691390" w14:paraId="67D39715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9B13" w14:textId="77777777" w:rsidR="00691390" w:rsidRDefault="00691390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Ceras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F8D3" w14:textId="77777777" w:rsidR="00691390" w:rsidRDefault="00691390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Espátula de cera</w:t>
            </w:r>
          </w:p>
        </w:tc>
      </w:tr>
      <w:tr w:rsidR="00691390" w14:paraId="48470FE8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F811" w14:textId="77777777" w:rsidR="00691390" w:rsidRDefault="00691390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Mechero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6C2F" w14:textId="77777777" w:rsidR="00691390" w:rsidRDefault="00691390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Alcohol</w:t>
            </w:r>
          </w:p>
        </w:tc>
      </w:tr>
      <w:tr w:rsidR="00691390" w14:paraId="7D7A9224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A0009" w14:textId="77777777" w:rsidR="00691390" w:rsidRDefault="00691390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Modelos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416B" w14:textId="77777777" w:rsidR="00691390" w:rsidRDefault="00691390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Campos  operatorios</w:t>
            </w:r>
          </w:p>
        </w:tc>
      </w:tr>
      <w:tr w:rsidR="00691390" w14:paraId="61F845CC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55B0C" w14:textId="77777777" w:rsidR="00691390" w:rsidRDefault="00691390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D1D3" w14:textId="77777777" w:rsidR="00691390" w:rsidRDefault="00691390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691390" w14:paraId="1D734B0E" w14:textId="77777777" w:rsidTr="00CA0D6C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C9A7B27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691390" w14:paraId="62D373EB" w14:textId="77777777" w:rsidTr="00CA0D6C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DEBC" w14:textId="77777777" w:rsidR="00C71794" w:rsidRDefault="00C71794" w:rsidP="00C71794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2C7F80C3" w14:textId="49C91FA2" w:rsidR="00C71794" w:rsidRPr="00C71794" w:rsidRDefault="00C71794" w:rsidP="00C71794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D74AFE">
              <w:rPr>
                <w:rFonts w:ascii="Times New Roman" w:eastAsia="Times New Roman" w:hAnsi="Times New Roman"/>
                <w:color w:val="000000"/>
                <w:lang w:eastAsia="es-EC"/>
              </w:rPr>
              <w:t>En la presente práctica de laboratorio realizamos el siguiente procedimiento:</w:t>
            </w:r>
          </w:p>
          <w:p w14:paraId="225521EF" w14:textId="3753F94D" w:rsidR="00C17A6C" w:rsidRPr="00511341" w:rsidRDefault="00C17A6C" w:rsidP="00C71794">
            <w:pPr>
              <w:pStyle w:val="Prrafode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Colocar cera pegajosa en el muñón a encerar. </w:t>
            </w:r>
          </w:p>
          <w:p w14:paraId="370397EE" w14:textId="77777777" w:rsidR="00C17A6C" w:rsidRPr="00C71794" w:rsidRDefault="00C17A6C" w:rsidP="00C71794">
            <w:pPr>
              <w:pStyle w:val="Prrafode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C7179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 xml:space="preserve">Realizar conos </w:t>
            </w:r>
            <w:proofErr w:type="spellStart"/>
            <w:r w:rsidRPr="00C7179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cuspideos</w:t>
            </w:r>
            <w:proofErr w:type="spellEnd"/>
            <w:r w:rsidRPr="00C7179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de cera con PKT 1 que determinaran la longitud de cada cúspide sobre todo siempre iniciamos con las cúspides funcionales y luego las no funcionales respectivamente. </w:t>
            </w:r>
          </w:p>
          <w:p w14:paraId="1FE85197" w14:textId="77777777" w:rsidR="00C17A6C" w:rsidRPr="00C71794" w:rsidRDefault="00C17A6C" w:rsidP="00C71794">
            <w:pPr>
              <w:pStyle w:val="Prrafode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C7179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Con el PKT número 1 o 2 , realizará incrementos de cera entre los conos de cera</w:t>
            </w:r>
          </w:p>
          <w:p w14:paraId="2E8ED650" w14:textId="77777777" w:rsidR="00C17A6C" w:rsidRPr="00C71794" w:rsidRDefault="00C17A6C" w:rsidP="00C71794">
            <w:pPr>
              <w:pStyle w:val="Prrafode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C7179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Construir las caras axiales</w:t>
            </w:r>
          </w:p>
          <w:p w14:paraId="38C08757" w14:textId="77777777" w:rsidR="00C17A6C" w:rsidRPr="00C71794" w:rsidRDefault="00C17A6C" w:rsidP="00C71794">
            <w:pPr>
              <w:pStyle w:val="Prrafode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C7179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Encerar posteriormente la cara oclusal</w:t>
            </w:r>
          </w:p>
          <w:p w14:paraId="4D14EAFF" w14:textId="77777777" w:rsidR="00C17A6C" w:rsidRPr="00C71794" w:rsidRDefault="00C17A6C" w:rsidP="00C71794">
            <w:pPr>
              <w:pStyle w:val="Prrafode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C7179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Pulir y dar detalle de la morfología de la pieza dentaria.</w:t>
            </w:r>
          </w:p>
          <w:p w14:paraId="4965D61A" w14:textId="072D1CF5" w:rsidR="00691390" w:rsidRPr="00C71794" w:rsidRDefault="00C17A6C" w:rsidP="00C71794">
            <w:pPr>
              <w:pStyle w:val="Prrafode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C7179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Pasar un flameador para hom</w:t>
            </w:r>
            <w:r w:rsidR="004B1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ogenizar las superficies de los </w:t>
            </w:r>
            <w:proofErr w:type="spellStart"/>
            <w:r w:rsidRPr="00C7179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encerados</w:t>
            </w:r>
            <w:proofErr w:type="spellEnd"/>
            <w:r w:rsidR="004B1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. </w:t>
            </w:r>
          </w:p>
        </w:tc>
      </w:tr>
      <w:tr w:rsidR="00691390" w14:paraId="1F761BDC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512DB5B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lastRenderedPageBreak/>
              <w:t>OBSERVACIONES Y/O RESULTADOS</w:t>
            </w:r>
          </w:p>
        </w:tc>
      </w:tr>
      <w:tr w:rsidR="00691390" w14:paraId="1CC87A32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78CAF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F7CCD2C" w14:textId="77777777" w:rsidR="00691390" w:rsidRDefault="00691390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1D7E249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210C111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7CB8C02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6C7099D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91390" w14:paraId="119A037F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2047F71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691390" w14:paraId="7E1423FF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4D2C3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E966272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A4BA6ED" w14:textId="77777777" w:rsidR="00691390" w:rsidRDefault="00691390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634FA125" w14:textId="77777777" w:rsidR="00691390" w:rsidRDefault="00691390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0E5FA7D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1C72C0F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0F1FA18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91390" w14:paraId="118A3AB3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5B5FBD0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691390" w14:paraId="0DA35A44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A9A39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EFB7B8F" w14:textId="77777777" w:rsidR="00691390" w:rsidRDefault="00691390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40C00AB8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26812BB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91390" w14:paraId="4E0427F8" w14:textId="77777777" w:rsidTr="00CA0D6C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ECA9D5F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691390" w14:paraId="5C3867D3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E227F" w14:textId="77777777" w:rsidR="00691390" w:rsidRDefault="00691390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1F362FAE" w14:textId="1C878501" w:rsidR="00691390" w:rsidRPr="004B1B57" w:rsidRDefault="00691390" w:rsidP="004B1B57">
            <w:pPr>
              <w:pStyle w:val="Prrafodelista"/>
              <w:numPr>
                <w:ilvl w:val="0"/>
                <w:numId w:val="23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¿Describa los tiempos de erupción dental de las piezas: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1.4, 1.5 Y 4.5 y 4.4</w:t>
            </w: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4D4F2191" w14:textId="7EAEC886" w:rsidR="00691390" w:rsidRPr="004B1B57" w:rsidRDefault="00691390" w:rsidP="004B1B57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¿Enumere 3 diferencias entre el los premolares superiores e inferiores?</w:t>
            </w:r>
          </w:p>
          <w:p w14:paraId="550113D1" w14:textId="0A01C1B2" w:rsidR="00691390" w:rsidRPr="00691390" w:rsidRDefault="00691390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9139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¿Cuántos milímetros mide en su totalidad el grupo premolar?</w:t>
            </w:r>
          </w:p>
          <w:p w14:paraId="3E263E7F" w14:textId="160625AC" w:rsidR="00691390" w:rsidRDefault="00691390" w:rsidP="00691390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¿A qué edad erupción la pieza número 2.4 y 2.5?</w:t>
            </w:r>
            <w:r w:rsidR="004B1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</w:p>
        </w:tc>
      </w:tr>
      <w:tr w:rsidR="00691390" w14:paraId="18F7F328" w14:textId="77777777" w:rsidTr="00CA0D6C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AF3F3BF" w14:textId="77777777" w:rsidR="00691390" w:rsidRDefault="00691390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BDAEE61" w14:textId="77777777" w:rsidR="00691390" w:rsidRDefault="00691390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691390" w14:paraId="52FF9443" w14:textId="77777777" w:rsidTr="00CA0D6C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F901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D589366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A1B8998" w14:textId="77777777" w:rsidR="00691390" w:rsidRDefault="00691390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D7A6861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3B1C" w14:textId="77777777" w:rsidR="00691390" w:rsidRDefault="0069139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31E7A82E" w14:textId="77777777" w:rsidR="00691390" w:rsidRDefault="00691390" w:rsidP="00691390">
      <w:pPr>
        <w:jc w:val="center"/>
        <w:rPr>
          <w:sz w:val="22"/>
          <w:lang w:val="es-ES"/>
        </w:rPr>
      </w:pPr>
    </w:p>
    <w:p w14:paraId="1F2BBE63" w14:textId="77777777" w:rsidR="00691390" w:rsidRDefault="00691390" w:rsidP="00691390">
      <w:pPr>
        <w:jc w:val="center"/>
        <w:rPr>
          <w:sz w:val="22"/>
          <w:lang w:val="es-ES"/>
        </w:rPr>
      </w:pPr>
    </w:p>
    <w:p w14:paraId="6C338EFD" w14:textId="77777777" w:rsidR="00691390" w:rsidRDefault="00691390" w:rsidP="00691390">
      <w:pPr>
        <w:jc w:val="center"/>
        <w:rPr>
          <w:sz w:val="22"/>
          <w:lang w:val="es-ES"/>
        </w:rPr>
      </w:pPr>
    </w:p>
    <w:p w14:paraId="11017480" w14:textId="77777777" w:rsidR="00691390" w:rsidRDefault="00691390" w:rsidP="00691390">
      <w:pPr>
        <w:jc w:val="center"/>
        <w:rPr>
          <w:sz w:val="22"/>
          <w:lang w:val="es-ES"/>
        </w:rPr>
      </w:pPr>
    </w:p>
    <w:p w14:paraId="7FDF1E40" w14:textId="77777777" w:rsidR="00691390" w:rsidRDefault="00691390" w:rsidP="00691390">
      <w:pPr>
        <w:jc w:val="center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2D986F98" w14:textId="77777777" w:rsidR="00691390" w:rsidRDefault="00691390" w:rsidP="00691390">
      <w:pPr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7537C91E" w14:textId="77777777" w:rsidR="00A34558" w:rsidRDefault="00A34558" w:rsidP="00A34558">
      <w:pPr>
        <w:jc w:val="center"/>
        <w:rPr>
          <w:sz w:val="22"/>
          <w:lang w:val="es-ES"/>
        </w:rPr>
      </w:pPr>
    </w:p>
    <w:p w14:paraId="782B68C0" w14:textId="77777777" w:rsidR="00A34558" w:rsidRDefault="00A34558" w:rsidP="00A34558">
      <w:pPr>
        <w:jc w:val="center"/>
        <w:rPr>
          <w:sz w:val="22"/>
          <w:lang w:val="es-ES"/>
        </w:rPr>
      </w:pPr>
    </w:p>
    <w:p w14:paraId="345E7A79" w14:textId="77777777" w:rsidR="00A34558" w:rsidRDefault="00A34558" w:rsidP="00A34558">
      <w:pPr>
        <w:jc w:val="center"/>
        <w:rPr>
          <w:sz w:val="22"/>
          <w:lang w:val="es-ES"/>
        </w:rPr>
      </w:pPr>
    </w:p>
    <w:p w14:paraId="278D3D04" w14:textId="77777777" w:rsidR="00A34558" w:rsidRDefault="00A34558" w:rsidP="00A34558">
      <w:pPr>
        <w:jc w:val="center"/>
        <w:rPr>
          <w:b/>
          <w:sz w:val="22"/>
          <w:lang w:val="es-ES"/>
        </w:rPr>
      </w:pPr>
    </w:p>
    <w:p w14:paraId="706A79BF" w14:textId="77777777" w:rsidR="00A34558" w:rsidRDefault="00A34558" w:rsidP="00A34558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CD34D" wp14:editId="5053238A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3BAC6" w14:textId="77777777" w:rsidR="00C22E59" w:rsidRDefault="00C22E59" w:rsidP="00A34558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C22E59" w14:paraId="1CDA0F5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7712DCD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4A2F7020" wp14:editId="18ED6AF9">
                                        <wp:extent cx="857250" cy="828675"/>
                                        <wp:effectExtent l="0" t="0" r="0" b="9525"/>
                                        <wp:docPr id="18" name="Imagen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BF6CC4B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06082347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013E1FF5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C22E59" w14:paraId="477B503F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75CA038" w14:textId="77777777" w:rsidR="00C22E59" w:rsidRDefault="00C22E59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60C26643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8ACE12" w14:textId="77777777" w:rsidR="00C22E59" w:rsidRDefault="00C22E59" w:rsidP="00A34558"/>
                          <w:p w14:paraId="0C109076" w14:textId="77777777" w:rsidR="00C22E59" w:rsidRDefault="00C22E59" w:rsidP="00A34558"/>
                          <w:p w14:paraId="7282C586" w14:textId="77777777" w:rsidR="00C22E59" w:rsidRDefault="00C22E59" w:rsidP="00A34558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672D82C9" wp14:editId="57FF38ED">
                                  <wp:extent cx="1019175" cy="981075"/>
                                  <wp:effectExtent l="0" t="0" r="9525" b="9525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D34D" id="Cuadro de texto 17" o:spid="_x0000_s1033" type="#_x0000_t202" style="position:absolute;left:0;text-align:left;margin-left:-38.35pt;margin-top:-42.1pt;width:521.25pt;height:9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" stroked="f">
                <v:textbox>
                  <w:txbxContent>
                    <w:p w14:paraId="7D93BAC6" w14:textId="77777777" w:rsidR="00C22E59" w:rsidRDefault="00C22E59" w:rsidP="00A34558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C22E59" w14:paraId="1CDA0F54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7712DCD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4A2F7020" wp14:editId="18ED6AF9">
                                  <wp:extent cx="857250" cy="828675"/>
                                  <wp:effectExtent l="0" t="0" r="0" b="952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F6CC4B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06082347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013E1FF5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C22E59" w14:paraId="477B503F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75CA038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60C26643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48ACE12" w14:textId="77777777" w:rsidR="00C22E59" w:rsidRDefault="00C22E59" w:rsidP="00A34558"/>
                    <w:p w14:paraId="0C109076" w14:textId="77777777" w:rsidR="00C22E59" w:rsidRDefault="00C22E59" w:rsidP="00A34558"/>
                    <w:p w14:paraId="7282C586" w14:textId="77777777" w:rsidR="00C22E59" w:rsidRDefault="00C22E59" w:rsidP="00A34558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672D82C9" wp14:editId="57FF38ED">
                            <wp:extent cx="1019175" cy="981075"/>
                            <wp:effectExtent l="0" t="0" r="9525" b="9525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CD968A" w14:textId="77777777" w:rsidR="00A34558" w:rsidRDefault="00A34558" w:rsidP="00A34558">
      <w:pPr>
        <w:jc w:val="center"/>
        <w:rPr>
          <w:b/>
          <w:sz w:val="22"/>
          <w:lang w:val="es-ES"/>
        </w:rPr>
      </w:pPr>
    </w:p>
    <w:p w14:paraId="4D14F33D" w14:textId="77777777" w:rsidR="00A34558" w:rsidRDefault="00A34558" w:rsidP="00A34558">
      <w:pPr>
        <w:rPr>
          <w:sz w:val="22"/>
          <w:lang w:val="es-ES"/>
        </w:rPr>
      </w:pPr>
    </w:p>
    <w:p w14:paraId="37C45376" w14:textId="77777777" w:rsidR="00A34558" w:rsidRDefault="00A34558" w:rsidP="00A34558">
      <w:pPr>
        <w:rPr>
          <w:b/>
          <w:sz w:val="22"/>
          <w:lang w:val="es-ES"/>
        </w:rPr>
      </w:pPr>
    </w:p>
    <w:p w14:paraId="01C2A9B7" w14:textId="77777777" w:rsidR="00A34558" w:rsidRDefault="00A34558" w:rsidP="00A34558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A34558" w14:paraId="1E730BBD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3F58EC6" w14:textId="236D7789" w:rsidR="00A34558" w:rsidRDefault="00A4594B" w:rsidP="00677A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GUIA DE PRÁCTICA N° </w:t>
            </w:r>
            <w:r w:rsidR="0067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8</w:t>
            </w:r>
          </w:p>
        </w:tc>
      </w:tr>
      <w:tr w:rsidR="00A34558" w14:paraId="78239F7C" w14:textId="77777777" w:rsidTr="00CA0D6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618EB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BF3F" w14:textId="031FAA73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r w:rsidR="00B3562E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 de ……. de 202</w:t>
            </w:r>
            <w:r w:rsidR="00677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  <w:tr w:rsidR="00A34558" w14:paraId="044369B6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A62D1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AEAF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A34558" w14:paraId="04B18211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B2171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B9FA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A34558" w14:paraId="160CD62C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7C47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68D0" w14:textId="21D9A59B" w:rsidR="00A34558" w:rsidRDefault="00677AB0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Laboratorio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F100</w:t>
            </w:r>
          </w:p>
        </w:tc>
      </w:tr>
      <w:tr w:rsidR="00A34558" w14:paraId="66AB5E55" w14:textId="77777777" w:rsidTr="00CA0D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0AF6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42F4" w14:textId="35B2EBF9" w:rsidR="00A34558" w:rsidRDefault="00B3562E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2</w:t>
            </w:r>
            <w:r w:rsidR="0067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1</w:t>
            </w:r>
          </w:p>
        </w:tc>
      </w:tr>
      <w:tr w:rsidR="00A34558" w14:paraId="1D09D7DC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74EDEF6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7CC556B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4F59960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A34558" w14:paraId="0F7BFCCE" w14:textId="77777777" w:rsidTr="00CA0D6C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E08D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3B98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A34558" w14:paraId="30E5BFC9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E225C" w14:textId="77777777" w:rsidR="00A34558" w:rsidRDefault="00A34558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EDC1" w14:textId="77777777" w:rsidR="00A34558" w:rsidRDefault="00A34558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A34558" w14:paraId="37F2E217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B3E1C" w14:textId="77777777" w:rsidR="00A34558" w:rsidRDefault="00A34558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BEF" w14:textId="77777777" w:rsidR="00A34558" w:rsidRDefault="00A34558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A34558" w14:paraId="7DC41E18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6644" w14:textId="77777777" w:rsidR="00A34558" w:rsidRDefault="00A34558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3DB5" w14:textId="77777777" w:rsidR="00A34558" w:rsidRDefault="00A34558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A34558" w14:paraId="63739C24" w14:textId="77777777" w:rsidTr="00CA0D6C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7AA6" w14:textId="77777777" w:rsidR="00A34558" w:rsidRDefault="00A34558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1CED" w14:textId="77777777" w:rsidR="00A34558" w:rsidRDefault="00A34558" w:rsidP="00CA0D6C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A34558" w14:paraId="7F488DBD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3A0E6E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A34558" w14:paraId="4ED3EA60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D728E90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A34558" w14:paraId="6ED7501B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34A54" w14:textId="6DB79B41" w:rsidR="00A34558" w:rsidRDefault="00A34558" w:rsidP="00A459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ENCERADO MOLAR DEFINITIVO</w:t>
            </w:r>
          </w:p>
        </w:tc>
      </w:tr>
      <w:tr w:rsidR="00A34558" w14:paraId="2155FC9B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529029C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A34558" w14:paraId="7A47EAEB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31A0" w14:textId="70875A0C" w:rsidR="00A34558" w:rsidRDefault="00077815" w:rsidP="000778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  <w:r w:rsidR="0047635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Pr="00077815">
              <w:rPr>
                <w:rFonts w:ascii="Times New Roman" w:eastAsia="Times New Roman" w:hAnsi="Times New Roman" w:cs="Times New Roman"/>
                <w:color w:val="000000"/>
                <w:sz w:val="22"/>
                <w:lang w:val="es-ES" w:eastAsia="es-EC"/>
              </w:rPr>
              <w:t>Distingue las piezas dentales de la dentición definitiva así como cada una de sus particularidades anatómicas y fisiológicas y periodos de desarrollo con la finalidad de una correcta documentación clínica</w:t>
            </w:r>
          </w:p>
          <w:p w14:paraId="7AC8894B" w14:textId="315AB2B2" w:rsidR="00077815" w:rsidRDefault="00077815" w:rsidP="0007781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</w:p>
        </w:tc>
      </w:tr>
      <w:tr w:rsidR="00A34558" w14:paraId="529F5E72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40C3022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A34558" w14:paraId="0D7BC46C" w14:textId="77777777" w:rsidTr="00CA0D6C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709F0" w14:textId="77777777" w:rsidR="00A34558" w:rsidRDefault="00A34558" w:rsidP="00CA0D6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Mejorar la motricidad fina de los estudiantes.</w:t>
            </w:r>
          </w:p>
          <w:p w14:paraId="0E4523D1" w14:textId="39CF7B95" w:rsidR="00A34558" w:rsidRDefault="00A34558" w:rsidP="00CA0D6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Entender y conocer la morfología de</w:t>
            </w:r>
            <w:r w:rsidR="00077815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las piezas molares</w:t>
            </w:r>
            <w:r w:rsidR="00625AC6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proofErr w:type="gramStart"/>
            <w:r w:rsidR="00625AC6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definitivos</w:t>
            </w:r>
            <w:proofErr w:type="gramEnd"/>
            <w:r w:rsidR="00625AC6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.</w:t>
            </w:r>
          </w:p>
        </w:tc>
      </w:tr>
      <w:tr w:rsidR="00A34558" w14:paraId="715AC70B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02B1F40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A34558" w14:paraId="2F07DB39" w14:textId="77777777" w:rsidTr="00CA0D6C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E74F" w14:textId="77777777" w:rsidR="00A34558" w:rsidRDefault="00A34558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18C09459" w14:textId="77777777" w:rsidR="00A34558" w:rsidRDefault="00A34558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A34558" w14:paraId="399401D5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B71D8B8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A34558" w14:paraId="33EC4A0C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0CEF" w14:textId="77777777" w:rsidR="00A34558" w:rsidRDefault="00A34558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Ceras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34BE" w14:textId="77777777" w:rsidR="00A34558" w:rsidRDefault="00A34558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Espátula de cera</w:t>
            </w:r>
          </w:p>
        </w:tc>
      </w:tr>
      <w:tr w:rsidR="00A34558" w14:paraId="451E29D3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16CDA" w14:textId="77777777" w:rsidR="00A34558" w:rsidRDefault="00A34558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Mechero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AD68" w14:textId="77777777" w:rsidR="00A34558" w:rsidRDefault="00A34558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Alcohol</w:t>
            </w:r>
          </w:p>
        </w:tc>
      </w:tr>
      <w:tr w:rsidR="00A34558" w14:paraId="5C091B5E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6296" w14:textId="77777777" w:rsidR="00A34558" w:rsidRDefault="00A34558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Modelos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F3A7" w14:textId="77777777" w:rsidR="00A34558" w:rsidRDefault="00A34558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Campos  operatorios</w:t>
            </w:r>
          </w:p>
        </w:tc>
      </w:tr>
      <w:tr w:rsidR="00A34558" w14:paraId="5B13D04A" w14:textId="77777777" w:rsidTr="00CA0D6C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CCD9" w14:textId="77777777" w:rsidR="00A34558" w:rsidRDefault="00A34558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89A9" w14:textId="77777777" w:rsidR="00A34558" w:rsidRDefault="00A34558" w:rsidP="00CA0D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A34558" w14:paraId="567EA983" w14:textId="77777777" w:rsidTr="00CA0D6C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22A940E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A34558" w14:paraId="008419AB" w14:textId="77777777" w:rsidTr="00CA0D6C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D2F5" w14:textId="77777777" w:rsidR="00A4594B" w:rsidRPr="00C71794" w:rsidRDefault="00A4594B" w:rsidP="00A4594B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D74AFE">
              <w:rPr>
                <w:rFonts w:ascii="Times New Roman" w:eastAsia="Times New Roman" w:hAnsi="Times New Roman"/>
                <w:color w:val="000000"/>
                <w:lang w:eastAsia="es-EC"/>
              </w:rPr>
              <w:t>En la presente práctica de laboratorio realizamos el siguiente procedimiento:</w:t>
            </w:r>
          </w:p>
          <w:p w14:paraId="42FCBE24" w14:textId="77777777" w:rsidR="00A4594B" w:rsidRDefault="00A4594B" w:rsidP="00A4594B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5439EAEB" w14:textId="07EBA1FB" w:rsidR="00A34558" w:rsidRPr="00A4594B" w:rsidRDefault="00A34558" w:rsidP="00A4594B">
            <w:pPr>
              <w:pStyle w:val="Prrafode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A4594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 xml:space="preserve">Colocar cera pegajosa en el muñón a encerar. </w:t>
            </w:r>
          </w:p>
          <w:p w14:paraId="4CF61B87" w14:textId="57267595" w:rsidR="00A34558" w:rsidRDefault="00A34558" w:rsidP="00A4594B">
            <w:pPr>
              <w:pStyle w:val="Prrafode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Realizar conos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cuspideos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de cera con PKT 1 que determinaran la longitud de cada cúspide sobre todo siempre iniciamos con las cúspides funcionales y luego las no funcionales respectivamente. </w:t>
            </w:r>
          </w:p>
          <w:p w14:paraId="188AE1F0" w14:textId="224293B9" w:rsidR="00A34558" w:rsidRDefault="00A34558" w:rsidP="00A4594B">
            <w:pPr>
              <w:pStyle w:val="Prrafode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Con el PKT número 1 o 2 , realizará incrementos de cera entre los conos de cera</w:t>
            </w:r>
          </w:p>
          <w:p w14:paraId="230A6A23" w14:textId="66C588E8" w:rsidR="00A34558" w:rsidRDefault="00A34558" w:rsidP="00A4594B">
            <w:pPr>
              <w:pStyle w:val="Prrafode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Construir las caras axiales</w:t>
            </w:r>
          </w:p>
          <w:p w14:paraId="61969229" w14:textId="6D230C16" w:rsidR="00A34558" w:rsidRDefault="00A34558" w:rsidP="00A4594B">
            <w:pPr>
              <w:pStyle w:val="Prrafode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Encerar posteriormente la cara oclusal</w:t>
            </w:r>
          </w:p>
          <w:p w14:paraId="687219BD" w14:textId="77777777" w:rsidR="00A34558" w:rsidRDefault="00A34558" w:rsidP="00A4594B">
            <w:pPr>
              <w:pStyle w:val="Prrafode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Pulir y dar detalle de la morfología de la pieza dentaria.</w:t>
            </w:r>
          </w:p>
          <w:p w14:paraId="7C52689C" w14:textId="5B868780" w:rsidR="00A34558" w:rsidRDefault="00A34558" w:rsidP="00A4594B">
            <w:pPr>
              <w:pStyle w:val="Prrafodelist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Pasar un flameador para homogenizar las superficies de 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. </w:t>
            </w:r>
          </w:p>
        </w:tc>
      </w:tr>
      <w:tr w:rsidR="00A34558" w14:paraId="3D100CF2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6D9654C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lastRenderedPageBreak/>
              <w:t>OBSERVACIONES Y/O RESULTADOS</w:t>
            </w:r>
          </w:p>
        </w:tc>
      </w:tr>
      <w:tr w:rsidR="00A34558" w14:paraId="50A6FD40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7A47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4D8D1E2" w14:textId="77777777" w:rsidR="00A34558" w:rsidRDefault="00A34558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CF887A6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57895CA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E173FD8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CF93D07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A34558" w14:paraId="24E8E148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14E5392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A34558" w14:paraId="266B5C6B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74773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91CB469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D41EB60" w14:textId="77777777" w:rsidR="00A34558" w:rsidRDefault="00A34558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4EF8371" w14:textId="77777777" w:rsidR="00A34558" w:rsidRDefault="00A34558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392370D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B56E5FB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FC1BC8D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A34558" w14:paraId="4CDA0B46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FC53D9F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A34558" w14:paraId="51630369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F68D9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29646AA" w14:textId="77777777" w:rsidR="00A34558" w:rsidRDefault="00A34558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A21CEF0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E0C854F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A34558" w14:paraId="7189FB7D" w14:textId="77777777" w:rsidTr="00CA0D6C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E86B992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A34558" w14:paraId="75F7EABD" w14:textId="77777777" w:rsidTr="00CA0D6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1E85D" w14:textId="77777777" w:rsidR="00A34558" w:rsidRDefault="00A34558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73BC1EA9" w14:textId="3CCF108E" w:rsidR="00A34558" w:rsidRPr="00511341" w:rsidRDefault="00A34558" w:rsidP="00CA0D6C">
            <w:pPr>
              <w:pStyle w:val="Prrafodelista"/>
              <w:numPr>
                <w:ilvl w:val="0"/>
                <w:numId w:val="23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¿Describa los tiempos de erupción dental de las piezas: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1.6, 1.7, 4.6 y 4.7</w:t>
            </w:r>
            <w:r w:rsidR="0077621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12F1224C" w14:textId="77777777" w:rsidR="00A34558" w:rsidRDefault="00A34558" w:rsidP="00CA0D6C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47BD7C79" w14:textId="06920DEA" w:rsidR="00A34558" w:rsidRDefault="00A34558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¿Enumere 3 diferencias entre el primer molar superior e inferior definitivo?</w:t>
            </w:r>
          </w:p>
          <w:p w14:paraId="4B5D1702" w14:textId="77777777" w:rsidR="00A34558" w:rsidRDefault="00A34558" w:rsidP="00CA0D6C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4D487487" w14:textId="4F5728F0" w:rsidR="00A34558" w:rsidRDefault="00A34558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¿Cuántos milímetros mide en su totalidad la pieza 4.6?</w:t>
            </w:r>
          </w:p>
          <w:p w14:paraId="6FAB3FD9" w14:textId="77777777" w:rsidR="00A34558" w:rsidRDefault="00A34558" w:rsidP="00CA0D6C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17BD5BC0" w14:textId="0912194B" w:rsidR="00A34558" w:rsidRDefault="00A34558" w:rsidP="00CA0D6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¿A qué edad erupción la pieza número 2.7?</w:t>
            </w:r>
          </w:p>
          <w:p w14:paraId="5675883A" w14:textId="77777777" w:rsidR="00A34558" w:rsidRDefault="00A34558" w:rsidP="00CA0D6C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</w:pPr>
          </w:p>
        </w:tc>
      </w:tr>
      <w:tr w:rsidR="00A34558" w14:paraId="145ABBEC" w14:textId="77777777" w:rsidTr="00CA0D6C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2F5546A" w14:textId="77777777" w:rsidR="00A34558" w:rsidRDefault="00A34558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8B434CF" w14:textId="77777777" w:rsidR="00A34558" w:rsidRDefault="00A34558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A34558" w14:paraId="0D3F85F5" w14:textId="77777777" w:rsidTr="00CA0D6C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81496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D6AC61D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43F17AF" w14:textId="77777777" w:rsidR="00A34558" w:rsidRDefault="00A34558" w:rsidP="00CA0D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37C638D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DCEE" w14:textId="77777777" w:rsidR="00A34558" w:rsidRDefault="00A34558" w:rsidP="00CA0D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5902C645" w14:textId="77777777" w:rsidR="00A34558" w:rsidRDefault="00A34558" w:rsidP="00A34558">
      <w:pPr>
        <w:jc w:val="center"/>
        <w:rPr>
          <w:sz w:val="22"/>
          <w:lang w:val="es-ES"/>
        </w:rPr>
      </w:pPr>
    </w:p>
    <w:p w14:paraId="7B1D13B0" w14:textId="00B424CC" w:rsidR="00511341" w:rsidRDefault="00511341" w:rsidP="00C17A6C">
      <w:pPr>
        <w:rPr>
          <w:sz w:val="22"/>
          <w:lang w:val="es-ES"/>
        </w:rPr>
      </w:pPr>
    </w:p>
    <w:p w14:paraId="3A022D77" w14:textId="77777777" w:rsidR="0077621D" w:rsidRDefault="0077621D" w:rsidP="00C17A6C">
      <w:pPr>
        <w:rPr>
          <w:sz w:val="22"/>
          <w:lang w:val="es-ES"/>
        </w:rPr>
      </w:pPr>
    </w:p>
    <w:p w14:paraId="0097053A" w14:textId="77777777" w:rsidR="0077621D" w:rsidRDefault="0077621D" w:rsidP="00C17A6C">
      <w:pPr>
        <w:rPr>
          <w:sz w:val="22"/>
          <w:lang w:val="es-ES"/>
        </w:rPr>
      </w:pPr>
    </w:p>
    <w:p w14:paraId="20C02393" w14:textId="77777777" w:rsidR="0077621D" w:rsidRDefault="0077621D" w:rsidP="0077621D">
      <w:pPr>
        <w:jc w:val="center"/>
        <w:rPr>
          <w:sz w:val="22"/>
          <w:lang w:val="es-ES"/>
        </w:rPr>
      </w:pPr>
    </w:p>
    <w:p w14:paraId="062193C0" w14:textId="77777777" w:rsidR="0077621D" w:rsidRDefault="0077621D" w:rsidP="0077621D">
      <w:pPr>
        <w:jc w:val="center"/>
        <w:rPr>
          <w:b/>
          <w:sz w:val="22"/>
          <w:lang w:val="es-ES"/>
        </w:rPr>
      </w:pPr>
    </w:p>
    <w:p w14:paraId="512DDBF4" w14:textId="77777777" w:rsidR="0077621D" w:rsidRDefault="0077621D" w:rsidP="0077621D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7471B" wp14:editId="706FD18A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7529" w14:textId="77777777" w:rsidR="00C22E59" w:rsidRDefault="00C22E59" w:rsidP="0077621D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C22E59" w14:paraId="2AADD33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58F097B6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77CF6C7B" wp14:editId="6B81A4E4">
                                        <wp:extent cx="857250" cy="828675"/>
                                        <wp:effectExtent l="0" t="0" r="0" b="9525"/>
                                        <wp:docPr id="31" name="Imagen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0F8F796" w14:textId="77777777" w:rsidR="00C22E59" w:rsidRDefault="00C22E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0A3F0080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2E02DB29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C22E59" w14:paraId="5F6BE81C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E9E7143" w14:textId="77777777" w:rsidR="00C22E59" w:rsidRDefault="00C22E59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49B47308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8CF8F6" w14:textId="77777777" w:rsidR="00C22E59" w:rsidRDefault="00C22E59" w:rsidP="0077621D"/>
                          <w:p w14:paraId="6037EB9A" w14:textId="77777777" w:rsidR="00C22E59" w:rsidRDefault="00C22E59" w:rsidP="0077621D"/>
                          <w:p w14:paraId="5C5664E9" w14:textId="77777777" w:rsidR="00C22E59" w:rsidRDefault="00C22E59" w:rsidP="0077621D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679FA28E" wp14:editId="722C18CB">
                                  <wp:extent cx="1019175" cy="981075"/>
                                  <wp:effectExtent l="0" t="0" r="9525" b="9525"/>
                                  <wp:docPr id="288" name="Imagen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7471B" id="Cuadro de texto 30" o:spid="_x0000_s1034" type="#_x0000_t202" style="position:absolute;left:0;text-align:left;margin-left:-38.35pt;margin-top:-42.1pt;width:521.25pt;height:9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" stroked="f">
                <v:textbox>
                  <w:txbxContent>
                    <w:p w14:paraId="4E597529" w14:textId="77777777" w:rsidR="00C22E59" w:rsidRDefault="00C22E59" w:rsidP="0077621D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C22E59" w14:paraId="2AADD339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58F097B6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77CF6C7B" wp14:editId="6B81A4E4">
                                  <wp:extent cx="857250" cy="828675"/>
                                  <wp:effectExtent l="0" t="0" r="0" b="9525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F8F796" w14:textId="77777777" w:rsidR="00C22E59" w:rsidRDefault="00C22E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0A3F0080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2E02DB29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C22E59" w14:paraId="5F6BE81C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E9E7143" w14:textId="77777777" w:rsidR="00C22E59" w:rsidRDefault="00C22E59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49B47308" w14:textId="77777777" w:rsidR="00C22E59" w:rsidRDefault="00C22E59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98CF8F6" w14:textId="77777777" w:rsidR="00C22E59" w:rsidRDefault="00C22E59" w:rsidP="0077621D"/>
                    <w:p w14:paraId="6037EB9A" w14:textId="77777777" w:rsidR="00C22E59" w:rsidRDefault="00C22E59" w:rsidP="0077621D"/>
                    <w:p w14:paraId="5C5664E9" w14:textId="77777777" w:rsidR="00C22E59" w:rsidRDefault="00C22E59" w:rsidP="0077621D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679FA28E" wp14:editId="722C18CB">
                            <wp:extent cx="1019175" cy="981075"/>
                            <wp:effectExtent l="0" t="0" r="9525" b="9525"/>
                            <wp:docPr id="288" name="Imagen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5C0A1D" w14:textId="77777777" w:rsidR="0077621D" w:rsidRDefault="0077621D" w:rsidP="0077621D">
      <w:pPr>
        <w:jc w:val="center"/>
        <w:rPr>
          <w:b/>
          <w:sz w:val="22"/>
          <w:lang w:val="es-ES"/>
        </w:rPr>
      </w:pPr>
    </w:p>
    <w:p w14:paraId="50FCD8A5" w14:textId="77777777" w:rsidR="0077621D" w:rsidRDefault="0077621D" w:rsidP="0077621D">
      <w:pPr>
        <w:rPr>
          <w:sz w:val="22"/>
          <w:lang w:val="es-ES"/>
        </w:rPr>
      </w:pPr>
    </w:p>
    <w:p w14:paraId="0F10112E" w14:textId="77777777" w:rsidR="0077621D" w:rsidRDefault="0077621D" w:rsidP="0077621D">
      <w:pPr>
        <w:rPr>
          <w:b/>
          <w:sz w:val="22"/>
          <w:lang w:val="es-ES"/>
        </w:rPr>
      </w:pPr>
    </w:p>
    <w:p w14:paraId="766FC003" w14:textId="77777777" w:rsidR="0077621D" w:rsidRDefault="0077621D" w:rsidP="0077621D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7621D" w14:paraId="2E00452F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8263D09" w14:textId="133320BE" w:rsidR="0077621D" w:rsidRDefault="00677AB0" w:rsidP="00C22E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GUIA DE PRÁCTICA N° 09</w:t>
            </w:r>
          </w:p>
        </w:tc>
      </w:tr>
      <w:tr w:rsidR="0077621D" w14:paraId="4E010A1A" w14:textId="77777777" w:rsidTr="00C22E5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AD76B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F851" w14:textId="035DFA13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r w:rsidR="00B3562E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 de ……. de 202</w:t>
            </w:r>
            <w:r w:rsidR="00677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</w:t>
            </w:r>
            <w:bookmarkStart w:id="0" w:name="_GoBack"/>
            <w:bookmarkEnd w:id="0"/>
          </w:p>
        </w:tc>
      </w:tr>
      <w:tr w:rsidR="0077621D" w14:paraId="007117B8" w14:textId="77777777" w:rsidTr="00C22E59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D56A6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D18E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77621D" w14:paraId="44759060" w14:textId="77777777" w:rsidTr="00C22E59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AD3D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A3E5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77621D" w14:paraId="7CA96042" w14:textId="77777777" w:rsidTr="00C22E59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07EA0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B276" w14:textId="1F1E4EC7" w:rsidR="0077621D" w:rsidRDefault="00677AB0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Laboratorio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F100</w:t>
            </w:r>
          </w:p>
        </w:tc>
      </w:tr>
      <w:tr w:rsidR="0077621D" w14:paraId="7FCF662D" w14:textId="77777777" w:rsidTr="00C22E59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ECCE0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5B74" w14:textId="68C0E3A2" w:rsidR="0077621D" w:rsidRDefault="00B3562E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2</w:t>
            </w:r>
            <w:r w:rsidR="0067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1</w:t>
            </w:r>
          </w:p>
        </w:tc>
      </w:tr>
      <w:tr w:rsidR="0077621D" w14:paraId="18F34F74" w14:textId="77777777" w:rsidTr="00C22E59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28FC1E9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00EE155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5E763FB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77621D" w14:paraId="36353EFD" w14:textId="77777777" w:rsidTr="00C22E59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BE29E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9A32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77621D" w14:paraId="2D0967D1" w14:textId="77777777" w:rsidTr="00C22E59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4D0C" w14:textId="77777777" w:rsidR="0077621D" w:rsidRDefault="0077621D" w:rsidP="00C22E5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96BC" w14:textId="77777777" w:rsidR="0077621D" w:rsidRDefault="0077621D" w:rsidP="00C22E5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77621D" w14:paraId="54C2BBA3" w14:textId="77777777" w:rsidTr="00C22E59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07545" w14:textId="77777777" w:rsidR="0077621D" w:rsidRDefault="0077621D" w:rsidP="00C22E5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C8AF" w14:textId="77777777" w:rsidR="0077621D" w:rsidRDefault="0077621D" w:rsidP="00C22E5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77621D" w14:paraId="1AA8A548" w14:textId="77777777" w:rsidTr="00C22E59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42CB" w14:textId="77777777" w:rsidR="0077621D" w:rsidRDefault="0077621D" w:rsidP="00C22E5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32C5" w14:textId="77777777" w:rsidR="0077621D" w:rsidRDefault="0077621D" w:rsidP="00C22E5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77621D" w14:paraId="726DB60F" w14:textId="77777777" w:rsidTr="00C22E59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97C58" w14:textId="77777777" w:rsidR="0077621D" w:rsidRDefault="0077621D" w:rsidP="00C22E5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16DA" w14:textId="77777777" w:rsidR="0077621D" w:rsidRDefault="0077621D" w:rsidP="00C22E5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77621D" w14:paraId="5194C38E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EE49DE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77621D" w14:paraId="693B1C17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31F0CCE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77621D" w14:paraId="06C974E3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195B8" w14:textId="6EA46132" w:rsidR="0077621D" w:rsidRDefault="0077621D" w:rsidP="00C22E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CLASES DE ANGLE</w:t>
            </w:r>
          </w:p>
        </w:tc>
      </w:tr>
      <w:tr w:rsidR="0077621D" w14:paraId="03351479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995CF0D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77621D" w14:paraId="26470CC5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050E" w14:textId="73075828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- </w:t>
            </w:r>
            <w:r w:rsidRPr="00077815">
              <w:rPr>
                <w:rFonts w:ascii="Times New Roman" w:eastAsia="Times New Roman" w:hAnsi="Times New Roman" w:cs="Times New Roman"/>
                <w:color w:val="000000"/>
                <w:sz w:val="22"/>
                <w:lang w:val="es-ES" w:eastAsia="es-EC"/>
              </w:rPr>
              <w:t>Distingue las piezas dentales de la dentición definitiva así como cada una de sus particularidades anatómicas y fisiológicas y periodos de desarrollo con la finalidad de una correcta documentación clínica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s-ES" w:eastAsia="es-EC"/>
              </w:rPr>
              <w:t>.</w:t>
            </w:r>
          </w:p>
          <w:p w14:paraId="2651AC2D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</w:p>
        </w:tc>
      </w:tr>
      <w:tr w:rsidR="0077621D" w14:paraId="381FE363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EC1B3EA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77621D" w14:paraId="691105B4" w14:textId="77777777" w:rsidTr="00C22E59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4E3A5" w14:textId="77777777" w:rsidR="0077621D" w:rsidRDefault="0077621D" w:rsidP="00154A2B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Entender y conocer </w:t>
            </w:r>
            <w:r w:rsidR="00154A2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la importancia de determinar las clases de </w:t>
            </w:r>
            <w:proofErr w:type="spellStart"/>
            <w:r w:rsidR="00154A2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Angle</w:t>
            </w:r>
            <w:proofErr w:type="spellEnd"/>
            <w:r w:rsidR="00154A2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en los pacientes. </w:t>
            </w:r>
          </w:p>
          <w:p w14:paraId="0747D05C" w14:textId="53DF648E" w:rsidR="00B07848" w:rsidRDefault="00B07848" w:rsidP="00B07848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Determinar cuando existe una normo y mal oclusión. </w:t>
            </w:r>
          </w:p>
        </w:tc>
      </w:tr>
      <w:tr w:rsidR="0077621D" w14:paraId="2DEFC5F5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D14B1A4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77621D" w14:paraId="2B98B6EB" w14:textId="77777777" w:rsidTr="00C22E59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18A0" w14:textId="77777777" w:rsidR="0077621D" w:rsidRDefault="0077621D" w:rsidP="00C22E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66DF9D0C" w14:textId="77777777" w:rsidR="0077621D" w:rsidRDefault="0077621D" w:rsidP="00C22E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77621D" w14:paraId="5E705DA7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CAE1BE2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77621D" w14:paraId="032E8696" w14:textId="77777777" w:rsidTr="00C22E59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C47C" w14:textId="77777777" w:rsidR="0077621D" w:rsidRDefault="0077621D" w:rsidP="00C22E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Ceras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8358" w14:textId="77777777" w:rsidR="0077621D" w:rsidRDefault="0077621D" w:rsidP="00C22E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Espátula de cera</w:t>
            </w:r>
          </w:p>
        </w:tc>
      </w:tr>
      <w:tr w:rsidR="0077621D" w14:paraId="0FFF87AE" w14:textId="77777777" w:rsidTr="00C22E59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DE423" w14:textId="77777777" w:rsidR="0077621D" w:rsidRDefault="0077621D" w:rsidP="00C22E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Mechero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DCAD" w14:textId="77777777" w:rsidR="0077621D" w:rsidRDefault="0077621D" w:rsidP="00C22E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Alcohol</w:t>
            </w:r>
          </w:p>
        </w:tc>
      </w:tr>
      <w:tr w:rsidR="0077621D" w14:paraId="0BB964A7" w14:textId="77777777" w:rsidTr="00C22E59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E5D7" w14:textId="77777777" w:rsidR="0077621D" w:rsidRDefault="0077621D" w:rsidP="00C22E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Modelos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5BD2" w14:textId="77777777" w:rsidR="0077621D" w:rsidRDefault="0077621D" w:rsidP="00C22E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Campos  operatorios</w:t>
            </w:r>
          </w:p>
        </w:tc>
      </w:tr>
      <w:tr w:rsidR="0077621D" w14:paraId="19E3A2C7" w14:textId="77777777" w:rsidTr="00C22E59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71A94" w14:textId="77777777" w:rsidR="0077621D" w:rsidRDefault="0077621D" w:rsidP="00C22E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DA5" w14:textId="77777777" w:rsidR="0077621D" w:rsidRDefault="0077621D" w:rsidP="00C22E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7621D" w14:paraId="0B836529" w14:textId="77777777" w:rsidTr="00C22E59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CE86BFB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77621D" w14:paraId="5B477AAF" w14:textId="77777777" w:rsidTr="00C22E59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9BBA" w14:textId="77777777" w:rsidR="0077621D" w:rsidRPr="00C71794" w:rsidRDefault="0077621D" w:rsidP="00C22E59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D74AFE">
              <w:rPr>
                <w:rFonts w:ascii="Times New Roman" w:eastAsia="Times New Roman" w:hAnsi="Times New Roman"/>
                <w:color w:val="000000"/>
                <w:lang w:eastAsia="es-EC"/>
              </w:rPr>
              <w:t>En la presente práctica de laboratorio realizamos el siguiente procedimiento:</w:t>
            </w:r>
          </w:p>
          <w:p w14:paraId="267F1380" w14:textId="77777777" w:rsidR="0077621D" w:rsidRDefault="0077621D" w:rsidP="00C22E5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741BE2AC" w14:textId="31FF9B3F" w:rsidR="0077621D" w:rsidRPr="00A4594B" w:rsidRDefault="0077621D" w:rsidP="0077621D">
            <w:pPr>
              <w:pStyle w:val="Prrafodelista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A4594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Colocamos en una correcta posición  los modelos de yeso superior en referencia al inferior en una posición de RC (relación céntrica) o máxima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intercuspidación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.</w:t>
            </w:r>
          </w:p>
          <w:p w14:paraId="2A716549" w14:textId="4A9B176D" w:rsidR="0077621D" w:rsidRDefault="0077621D" w:rsidP="0077621D">
            <w:pPr>
              <w:pStyle w:val="Prrafodelista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Con un portaminas o lápiz bicolor determinamos la cúspide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mesio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vestibular del primer molar superior y el surco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mesio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vestibular del primer molar inferior y de acuerdo su relación determinamos la clase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Angle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correspondiente y clase canina. </w:t>
            </w:r>
          </w:p>
        </w:tc>
      </w:tr>
      <w:tr w:rsidR="0077621D" w14:paraId="3C319B18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03A6B42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lastRenderedPageBreak/>
              <w:t>OBSERVACIONES Y/O RESULTADOS</w:t>
            </w:r>
          </w:p>
        </w:tc>
      </w:tr>
      <w:tr w:rsidR="0077621D" w14:paraId="3C7E0052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7B292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62A767C" w14:textId="77777777" w:rsidR="0077621D" w:rsidRDefault="0077621D" w:rsidP="00C22E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6105F06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D1A12D7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C519BA5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1CCE51A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77621D" w14:paraId="316F9FCB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8DF1684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77621D" w14:paraId="56A48B17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2006C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EE6E243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A82F291" w14:textId="77777777" w:rsidR="0077621D" w:rsidRDefault="0077621D" w:rsidP="00C22E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4CA0706E" w14:textId="77777777" w:rsidR="0077621D" w:rsidRDefault="0077621D" w:rsidP="00C22E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205F7F0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A059311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2E7EE0F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77621D" w14:paraId="15A1861A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178E2CD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77621D" w14:paraId="30E5A6BF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24CB0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D64FEF4" w14:textId="77777777" w:rsidR="0077621D" w:rsidRDefault="0077621D" w:rsidP="00C22E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46958E03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275EBD8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77621D" w14:paraId="666AC23F" w14:textId="77777777" w:rsidTr="00C22E59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53AA8CD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77621D" w14:paraId="6A853FD0" w14:textId="77777777" w:rsidTr="00C22E59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ADBCE" w14:textId="77777777" w:rsidR="0077621D" w:rsidRDefault="0077621D" w:rsidP="00C22E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3DBF3D69" w14:textId="4B1B70AE" w:rsidR="0077621D" w:rsidRPr="00511341" w:rsidRDefault="0077621D" w:rsidP="00B07848">
            <w:pPr>
              <w:pStyle w:val="Prrafodelista"/>
              <w:numPr>
                <w:ilvl w:val="0"/>
                <w:numId w:val="4"/>
              </w:numPr>
              <w:spacing w:after="16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Describa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la clase 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Angle</w:t>
            </w:r>
            <w:proofErr w:type="spellEnd"/>
          </w:p>
          <w:p w14:paraId="6CA3BB3C" w14:textId="77777777" w:rsidR="0077621D" w:rsidRDefault="0077621D" w:rsidP="00B07848">
            <w:pPr>
              <w:pStyle w:val="Prrafodelista"/>
              <w:spacing w:after="16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0CEBC73F" w14:textId="4C477AE7" w:rsidR="0077621D" w:rsidRPr="00511341" w:rsidRDefault="0077621D" w:rsidP="00B07848">
            <w:pPr>
              <w:pStyle w:val="Prrafodelista"/>
              <w:numPr>
                <w:ilvl w:val="0"/>
                <w:numId w:val="4"/>
              </w:numPr>
              <w:spacing w:after="16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Describa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la clase 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Angle</w:t>
            </w:r>
            <w:proofErr w:type="spellEnd"/>
          </w:p>
          <w:p w14:paraId="6D42C08A" w14:textId="44224FB8" w:rsidR="0077621D" w:rsidRPr="00511341" w:rsidRDefault="0077621D" w:rsidP="00B07848">
            <w:pPr>
              <w:pStyle w:val="Prrafodelista"/>
              <w:numPr>
                <w:ilvl w:val="0"/>
                <w:numId w:val="4"/>
              </w:numPr>
              <w:spacing w:after="16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Describa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la clase III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Angle</w:t>
            </w:r>
            <w:proofErr w:type="spellEnd"/>
          </w:p>
          <w:p w14:paraId="65F08DFB" w14:textId="77777777" w:rsidR="0077621D" w:rsidRDefault="0077621D" w:rsidP="00B07848">
            <w:pPr>
              <w:pStyle w:val="Prrafodelista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363423C3" w14:textId="77777777" w:rsidR="0077621D" w:rsidRPr="0077621D" w:rsidRDefault="0077621D" w:rsidP="00B07848">
            <w:pPr>
              <w:pStyle w:val="Prrafodelista"/>
              <w:numPr>
                <w:ilvl w:val="0"/>
                <w:numId w:val="4"/>
              </w:numPr>
              <w:spacing w:after="16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Dibuje las clases Caninas </w:t>
            </w:r>
          </w:p>
          <w:p w14:paraId="60919903" w14:textId="77777777" w:rsidR="0077621D" w:rsidRPr="0077621D" w:rsidRDefault="0077621D" w:rsidP="00B07848">
            <w:pPr>
              <w:pStyle w:val="Prrafodelista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</w:pPr>
          </w:p>
          <w:p w14:paraId="51DEC701" w14:textId="1DBA2615" w:rsidR="0077621D" w:rsidRDefault="0077621D" w:rsidP="00B07848">
            <w:pPr>
              <w:pStyle w:val="Prrafodelista"/>
              <w:numPr>
                <w:ilvl w:val="0"/>
                <w:numId w:val="4"/>
              </w:numPr>
              <w:spacing w:after="16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>qué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>clase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 xml:space="preserve"> de Angle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>denomina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>normo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>oc</w:t>
            </w:r>
            <w:r w:rsidR="00B07848"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>usión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 xml:space="preserve">? </w:t>
            </w:r>
          </w:p>
        </w:tc>
      </w:tr>
      <w:tr w:rsidR="0077621D" w14:paraId="0414B4CD" w14:textId="77777777" w:rsidTr="00C22E59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4EDEF39" w14:textId="77777777" w:rsidR="0077621D" w:rsidRDefault="0077621D" w:rsidP="00C22E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6FF1D53" w14:textId="77777777" w:rsidR="0077621D" w:rsidRDefault="0077621D" w:rsidP="00C22E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77621D" w14:paraId="419584CE" w14:textId="77777777" w:rsidTr="00C22E59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8C011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29D0A5E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DA388D8" w14:textId="77777777" w:rsidR="0077621D" w:rsidRDefault="0077621D" w:rsidP="00C22E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5C5B85D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EDB" w14:textId="77777777" w:rsidR="0077621D" w:rsidRDefault="0077621D" w:rsidP="00C22E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2014A63C" w14:textId="77777777" w:rsidR="0077621D" w:rsidRDefault="0077621D" w:rsidP="0077621D">
      <w:pPr>
        <w:jc w:val="center"/>
        <w:rPr>
          <w:sz w:val="22"/>
          <w:lang w:val="es-ES"/>
        </w:rPr>
      </w:pPr>
    </w:p>
    <w:p w14:paraId="533A05A4" w14:textId="77777777" w:rsidR="0077621D" w:rsidRDefault="0077621D" w:rsidP="0077621D">
      <w:pPr>
        <w:rPr>
          <w:sz w:val="22"/>
          <w:lang w:val="es-ES"/>
        </w:rPr>
      </w:pPr>
    </w:p>
    <w:p w14:paraId="3CB03120" w14:textId="77777777" w:rsidR="0077621D" w:rsidRDefault="0077621D" w:rsidP="00C17A6C">
      <w:pPr>
        <w:rPr>
          <w:sz w:val="22"/>
          <w:lang w:val="es-ES"/>
        </w:rPr>
      </w:pPr>
    </w:p>
    <w:sectPr w:rsidR="0077621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3B4C1" w14:textId="77777777" w:rsidR="00814959" w:rsidRDefault="00814959" w:rsidP="00CA0D6C">
      <w:r>
        <w:separator/>
      </w:r>
    </w:p>
  </w:endnote>
  <w:endnote w:type="continuationSeparator" w:id="0">
    <w:p w14:paraId="74E4B0E5" w14:textId="77777777" w:rsidR="00814959" w:rsidRDefault="00814959" w:rsidP="00CA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448F" w14:textId="73738684" w:rsidR="00EB2230" w:rsidRDefault="00EB2230">
    <w:pPr>
      <w:pStyle w:val="Piedepgina"/>
    </w:pPr>
  </w:p>
  <w:p w14:paraId="7AE60DB5" w14:textId="77777777" w:rsidR="00EB2230" w:rsidRDefault="00EB2230" w:rsidP="00EB2230">
    <w:pPr>
      <w:pStyle w:val="Piedepgina"/>
    </w:pPr>
    <w:r>
      <w:t>FORM-001-CO-FCS-2022</w:t>
    </w:r>
  </w:p>
  <w:p w14:paraId="3C1DB26F" w14:textId="77777777" w:rsidR="00EB2230" w:rsidRDefault="00EB22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479C9" w14:textId="77777777" w:rsidR="00814959" w:rsidRDefault="00814959" w:rsidP="00CA0D6C">
      <w:r>
        <w:separator/>
      </w:r>
    </w:p>
  </w:footnote>
  <w:footnote w:type="continuationSeparator" w:id="0">
    <w:p w14:paraId="49C88023" w14:textId="77777777" w:rsidR="00814959" w:rsidRDefault="00814959" w:rsidP="00CA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55E2"/>
    <w:multiLevelType w:val="hybridMultilevel"/>
    <w:tmpl w:val="26A00D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613D"/>
    <w:multiLevelType w:val="hybridMultilevel"/>
    <w:tmpl w:val="443E6F4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32A49"/>
    <w:multiLevelType w:val="hybridMultilevel"/>
    <w:tmpl w:val="C4240E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428B5"/>
    <w:multiLevelType w:val="hybridMultilevel"/>
    <w:tmpl w:val="C2FA6DF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A16FE"/>
    <w:multiLevelType w:val="hybridMultilevel"/>
    <w:tmpl w:val="87AEB0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E6EE8"/>
    <w:multiLevelType w:val="hybridMultilevel"/>
    <w:tmpl w:val="285E103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D4BA9"/>
    <w:multiLevelType w:val="hybridMultilevel"/>
    <w:tmpl w:val="81C299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54C1B"/>
    <w:multiLevelType w:val="hybridMultilevel"/>
    <w:tmpl w:val="F7AC45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D2C7D"/>
    <w:multiLevelType w:val="hybridMultilevel"/>
    <w:tmpl w:val="E9060C40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362A6C"/>
    <w:multiLevelType w:val="hybridMultilevel"/>
    <w:tmpl w:val="3BBE5AB8"/>
    <w:lvl w:ilvl="0" w:tplc="54ACAF5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4EDC"/>
    <w:multiLevelType w:val="hybridMultilevel"/>
    <w:tmpl w:val="3DFC6708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DC6B71"/>
    <w:multiLevelType w:val="hybridMultilevel"/>
    <w:tmpl w:val="57D286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625EC"/>
    <w:multiLevelType w:val="hybridMultilevel"/>
    <w:tmpl w:val="064E25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C4605"/>
    <w:multiLevelType w:val="hybridMultilevel"/>
    <w:tmpl w:val="F688706E"/>
    <w:lvl w:ilvl="0" w:tplc="CEF4E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B2A73"/>
    <w:multiLevelType w:val="hybridMultilevel"/>
    <w:tmpl w:val="EB608678"/>
    <w:lvl w:ilvl="0" w:tplc="0ED212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01BCF"/>
    <w:multiLevelType w:val="hybridMultilevel"/>
    <w:tmpl w:val="07B6422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47437"/>
    <w:multiLevelType w:val="hybridMultilevel"/>
    <w:tmpl w:val="62D63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55F6D"/>
    <w:multiLevelType w:val="hybridMultilevel"/>
    <w:tmpl w:val="5FF227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401CB"/>
    <w:multiLevelType w:val="hybridMultilevel"/>
    <w:tmpl w:val="DAE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865A7"/>
    <w:multiLevelType w:val="hybridMultilevel"/>
    <w:tmpl w:val="2500E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D5C5C"/>
    <w:multiLevelType w:val="hybridMultilevel"/>
    <w:tmpl w:val="0CE8995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36D93"/>
    <w:multiLevelType w:val="hybridMultilevel"/>
    <w:tmpl w:val="F3F47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D5355"/>
    <w:multiLevelType w:val="hybridMultilevel"/>
    <w:tmpl w:val="7AB03D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55FA4"/>
    <w:multiLevelType w:val="hybridMultilevel"/>
    <w:tmpl w:val="E25474B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80CC7"/>
    <w:multiLevelType w:val="hybridMultilevel"/>
    <w:tmpl w:val="315C04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C3B06"/>
    <w:multiLevelType w:val="hybridMultilevel"/>
    <w:tmpl w:val="258612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C0189"/>
    <w:multiLevelType w:val="hybridMultilevel"/>
    <w:tmpl w:val="B31EF2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27AA9"/>
    <w:multiLevelType w:val="hybridMultilevel"/>
    <w:tmpl w:val="068A463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31CAC"/>
    <w:multiLevelType w:val="hybridMultilevel"/>
    <w:tmpl w:val="3B3E3C3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FF54FA"/>
    <w:multiLevelType w:val="hybridMultilevel"/>
    <w:tmpl w:val="FA38F5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29"/>
  </w:num>
  <w:num w:numId="5">
    <w:abstractNumId w:val="6"/>
  </w:num>
  <w:num w:numId="6">
    <w:abstractNumId w:val="15"/>
  </w:num>
  <w:num w:numId="7">
    <w:abstractNumId w:val="20"/>
  </w:num>
  <w:num w:numId="8">
    <w:abstractNumId w:val="27"/>
  </w:num>
  <w:num w:numId="9">
    <w:abstractNumId w:val="11"/>
  </w:num>
  <w:num w:numId="10">
    <w:abstractNumId w:val="7"/>
  </w:num>
  <w:num w:numId="11">
    <w:abstractNumId w:val="19"/>
  </w:num>
  <w:num w:numId="12">
    <w:abstractNumId w:val="25"/>
  </w:num>
  <w:num w:numId="13">
    <w:abstractNumId w:val="16"/>
  </w:num>
  <w:num w:numId="14">
    <w:abstractNumId w:val="18"/>
  </w:num>
  <w:num w:numId="15">
    <w:abstractNumId w:val="4"/>
  </w:num>
  <w:num w:numId="16">
    <w:abstractNumId w:val="21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8"/>
  </w:num>
  <w:num w:numId="24">
    <w:abstractNumId w:val="26"/>
  </w:num>
  <w:num w:numId="25">
    <w:abstractNumId w:val="23"/>
  </w:num>
  <w:num w:numId="26">
    <w:abstractNumId w:val="12"/>
  </w:num>
  <w:num w:numId="27">
    <w:abstractNumId w:val="3"/>
  </w:num>
  <w:num w:numId="28">
    <w:abstractNumId w:val="17"/>
  </w:num>
  <w:num w:numId="29">
    <w:abstractNumId w:val="2"/>
  </w:num>
  <w:num w:numId="30">
    <w:abstractNumId w:val="10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AE"/>
    <w:rsid w:val="00015C8D"/>
    <w:rsid w:val="00077815"/>
    <w:rsid w:val="00101168"/>
    <w:rsid w:val="00113AAA"/>
    <w:rsid w:val="00154A2B"/>
    <w:rsid w:val="00216639"/>
    <w:rsid w:val="00242F25"/>
    <w:rsid w:val="00405710"/>
    <w:rsid w:val="00406616"/>
    <w:rsid w:val="0047635B"/>
    <w:rsid w:val="004B1B57"/>
    <w:rsid w:val="00511341"/>
    <w:rsid w:val="00546E7D"/>
    <w:rsid w:val="005838CE"/>
    <w:rsid w:val="005A69AB"/>
    <w:rsid w:val="005B5067"/>
    <w:rsid w:val="005B5339"/>
    <w:rsid w:val="005E4F07"/>
    <w:rsid w:val="00614FAE"/>
    <w:rsid w:val="00625AC6"/>
    <w:rsid w:val="00677AB0"/>
    <w:rsid w:val="00691390"/>
    <w:rsid w:val="0069205B"/>
    <w:rsid w:val="0077621D"/>
    <w:rsid w:val="007C1ACD"/>
    <w:rsid w:val="00805C58"/>
    <w:rsid w:val="00814959"/>
    <w:rsid w:val="00871E8D"/>
    <w:rsid w:val="00872A9D"/>
    <w:rsid w:val="00885A91"/>
    <w:rsid w:val="008C053C"/>
    <w:rsid w:val="00946F15"/>
    <w:rsid w:val="00A34558"/>
    <w:rsid w:val="00A4594B"/>
    <w:rsid w:val="00AB704A"/>
    <w:rsid w:val="00AE3932"/>
    <w:rsid w:val="00B07848"/>
    <w:rsid w:val="00B26C24"/>
    <w:rsid w:val="00B3562E"/>
    <w:rsid w:val="00C17A6C"/>
    <w:rsid w:val="00C22E59"/>
    <w:rsid w:val="00C71794"/>
    <w:rsid w:val="00CA0D6C"/>
    <w:rsid w:val="00D049FF"/>
    <w:rsid w:val="00D06B71"/>
    <w:rsid w:val="00D74AFE"/>
    <w:rsid w:val="00E32500"/>
    <w:rsid w:val="00E3734C"/>
    <w:rsid w:val="00EB2230"/>
    <w:rsid w:val="00EB7476"/>
    <w:rsid w:val="00EC21C5"/>
    <w:rsid w:val="00EC65A8"/>
    <w:rsid w:val="00F07578"/>
    <w:rsid w:val="00F9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A2B4FE"/>
  <w15:chartTrackingRefBased/>
  <w15:docId w15:val="{9A8F078B-09F0-4365-BB37-BECF308D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FAE"/>
    <w:pPr>
      <w:spacing w:after="0" w:line="240" w:lineRule="auto"/>
      <w:jc w:val="both"/>
    </w:pPr>
    <w:rPr>
      <w:rFonts w:ascii="Century Gothic" w:hAnsi="Century Gothic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FA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FAE"/>
    <w:rPr>
      <w:rFonts w:ascii="Century Gothic" w:hAnsi="Century Gothic"/>
      <w:sz w:val="18"/>
    </w:rPr>
  </w:style>
  <w:style w:type="character" w:customStyle="1" w:styleId="PrrafodelistaCar">
    <w:name w:val="Párrafo de lista Car"/>
    <w:link w:val="Prrafodelista"/>
    <w:uiPriority w:val="34"/>
    <w:locked/>
    <w:rsid w:val="00614FAE"/>
    <w:rPr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614FAE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table" w:styleId="Tablaconcuadrcula">
    <w:name w:val="Table Grid"/>
    <w:basedOn w:val="Tablanormal"/>
    <w:uiPriority w:val="59"/>
    <w:rsid w:val="00614FAE"/>
    <w:pPr>
      <w:spacing w:after="0" w:line="240" w:lineRule="auto"/>
    </w:pPr>
    <w:rPr>
      <w:rFonts w:eastAsia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42F25"/>
    <w:pPr>
      <w:tabs>
        <w:tab w:val="center" w:pos="4680"/>
        <w:tab w:val="right" w:pos="9360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2F25"/>
    <w:rPr>
      <w:rFonts w:ascii="Century Gothic" w:eastAsia="Calibri" w:hAnsi="Century Gothic" w:cs="Times New Roman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CA0D6C"/>
    <w:pPr>
      <w:widowControl w:val="0"/>
      <w:autoSpaceDE w:val="0"/>
      <w:autoSpaceDN w:val="0"/>
      <w:jc w:val="left"/>
    </w:pPr>
    <w:rPr>
      <w:rFonts w:ascii="Arial" w:eastAsia="Arial" w:hAnsi="Arial" w:cs="Arial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0D6C"/>
    <w:rPr>
      <w:rFonts w:ascii="Arial" w:eastAsia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18</Pages>
  <Words>3038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Gabriela</cp:lastModifiedBy>
  <cp:revision>36</cp:revision>
  <dcterms:created xsi:type="dcterms:W3CDTF">2022-06-13T22:12:00Z</dcterms:created>
  <dcterms:modified xsi:type="dcterms:W3CDTF">2023-11-15T01:22:00Z</dcterms:modified>
</cp:coreProperties>
</file>