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30" w:type="dxa"/>
          <w:bottom w:w="15" w:type="dxa"/>
          <w:right w:w="30" w:type="dxa"/>
        </w:tblCellMar>
        <w:tblLook w:val="04A0" w:firstRow="1" w:lastRow="0" w:firstColumn="1" w:lastColumn="0" w:noHBand="0" w:noVBand="1"/>
      </w:tblPr>
      <w:tblGrid>
        <w:gridCol w:w="447"/>
        <w:gridCol w:w="4364"/>
        <w:gridCol w:w="4818"/>
      </w:tblGrid>
      <w:tr w:rsidR="0064178D" w:rsidRPr="00163449" w14:paraId="4A88B32E" w14:textId="77777777" w:rsidTr="00163449">
        <w:trPr>
          <w:tblHeader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62409B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Nro.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CBC2BE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Nombres Completos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AA335" w14:textId="7FFFF41D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GRUPOS </w:t>
            </w:r>
          </w:p>
        </w:tc>
      </w:tr>
      <w:tr w:rsidR="00163449" w:rsidRPr="00163449" w14:paraId="6B703E84" w14:textId="77777777" w:rsidTr="00163449">
        <w:trPr>
          <w:tblHeader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B292B" w14:textId="77777777" w:rsidR="00163449" w:rsidRPr="00163449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72BAA" w14:textId="77777777" w:rsidR="00163449" w:rsidRPr="00163449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2F8D1" w14:textId="77777777" w:rsidR="00163449" w:rsidRPr="00163449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</w:tr>
      <w:tr w:rsidR="0064178D" w:rsidRPr="00163449" w14:paraId="465FEFB4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4EB8F5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355D09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AREVALO PASTOR LEIDY SHANTAL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ECF9B" w14:textId="05E485AA" w:rsidR="0064178D" w:rsidRPr="00163449" w:rsidRDefault="006126B9" w:rsidP="002A0D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N.1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RECOPILAR TODA LA INFORMACION UNIR METODOLOGIA</w:t>
            </w:r>
          </w:p>
        </w:tc>
      </w:tr>
      <w:tr w:rsidR="0064178D" w:rsidRPr="00163449" w14:paraId="4B7F096C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7BAC5F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884361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AUCANCELA BASANTES CAMILA SOFIA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DBE47" w14:textId="1E74E792" w:rsidR="0064178D" w:rsidRPr="00163449" w:rsidRDefault="00163449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N.1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RECOPILAR TODA LA INFORMACION UNIR METODOLOGIA</w:t>
            </w:r>
          </w:p>
        </w:tc>
      </w:tr>
      <w:tr w:rsidR="0064178D" w:rsidRPr="00163449" w14:paraId="71E1A3CE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99418F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3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0B481C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CAISAGUANO SEMBLANTES KATHERINE IBETH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A3296" w14:textId="42C71662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</w:t>
            </w:r>
            <w:r w:rsidR="00F9576F"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QUE SON LAS LESIONES NO CARIOSAS- 10 ARTICULOS</w:t>
            </w:r>
          </w:p>
        </w:tc>
      </w:tr>
      <w:tr w:rsidR="0064178D" w:rsidRPr="00163449" w14:paraId="16F1448E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55FE22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4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3C68FB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CALDERON LLIGUICHUZHCA ARIANA SOFIA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45E0B" w14:textId="5C845EB9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GRUPOS N.3 ABRASION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10 ARTICULOS (DEFINICION, LOCALIZACION, CARACTERISTICAS CLINICAS, ETIOLOGIA , TRATAMIENTOS </w:t>
            </w:r>
          </w:p>
        </w:tc>
      </w:tr>
      <w:tr w:rsidR="0064178D" w:rsidRPr="00163449" w14:paraId="776AC83C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DFC7A3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5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46E96C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CALERO NARANJO RAISA NARDELY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59BCA" w14:textId="7AF89955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GRUPOS N.3 ABRASION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01CB9C91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90AA75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6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56BC81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ESTRADA CASTRO KARLA MAYERLY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A5B76" w14:textId="01664F59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GRUPOS N.3 ABRASION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6345222C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4216DA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7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62C59C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FIALLOS OÑA KIMBERLY PATRICIA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3BBA0" w14:textId="624DD200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GRUPOS N.3 ABRASION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6E565EB9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3CCF6B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8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D7D831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GUAMANGATE PAZMIÑO KARLA NICOLE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DD074" w14:textId="2D1CC822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GRUPOS N.3 ABRASION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4B76A1C4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7CE303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9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482B45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GUEVARA OJEDA LESLIE JULIANA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D590B" w14:textId="12B13177" w:rsidR="00163449" w:rsidRPr="00163449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N.1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RECOPILAR TODA LA INFORMACION UNIR METODOLOGIA</w:t>
            </w:r>
          </w:p>
          <w:p w14:paraId="24B0C09F" w14:textId="4F8089CE" w:rsidR="0064178D" w:rsidRPr="0064178D" w:rsidRDefault="0064178D" w:rsidP="001634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</w:tr>
      <w:tr w:rsidR="0064178D" w:rsidRPr="00163449" w14:paraId="5E38CB28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28C3D5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1C0720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GUILCAPI SACA LISBETH YESSENIA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A2693" w14:textId="70F0FC41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 N. 4 EROSION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0F8AB590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D6B425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11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5B651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HUERA VALLEJOS ROBINSON ISRAEL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029F3" w14:textId="680A3BBA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 N. 4 EROSION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463F2B5F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6421BD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12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C18B11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MARTINEZ BADILLO JOSELYNE IVETTE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0E77D" w14:textId="6BA240FC" w:rsidR="0064178D" w:rsidRPr="0064178D" w:rsidRDefault="002A0D62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 N. 4 EROSION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63C36BDA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6FA625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13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B488A9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MILES USCA GENESIS ARIANNA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949A2" w14:textId="0DDEC891" w:rsidR="00163449" w:rsidRPr="00163449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N.1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RECOPILAR TODA LA INFORMACION UNIR METODOLOGIA</w:t>
            </w:r>
          </w:p>
          <w:p w14:paraId="75EB977A" w14:textId="4A0DC2EE" w:rsidR="0064178D" w:rsidRPr="0064178D" w:rsidRDefault="0064178D" w:rsidP="0016344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</w:p>
        </w:tc>
      </w:tr>
      <w:tr w:rsidR="0064178D" w:rsidRPr="00163449" w14:paraId="5AF6208A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0D85C0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14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273305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MONTERO SOTO ERIKA MICHELLE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A97F5" w14:textId="3A8E3F30" w:rsidR="002A0D62" w:rsidRPr="00163449" w:rsidRDefault="002A0D62" w:rsidP="002A0D62">
            <w:pPr>
              <w:rPr>
                <w:sz w:val="20"/>
                <w:szCs w:val="20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 . 5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ABFRACCIO</w:t>
            </w:r>
            <w:r w:rsidR="00163449"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N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– 10 ARTICULOS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(</w:t>
            </w:r>
          </w:p>
          <w:p w14:paraId="5DDD2D18" w14:textId="11F11238" w:rsidR="0064178D" w:rsidRPr="0064178D" w:rsidRDefault="002A0D62" w:rsidP="00CB505E">
            <w:pPr>
              <w:rPr>
                <w:sz w:val="20"/>
                <w:szCs w:val="20"/>
              </w:rPr>
            </w:pP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DEFINICION, LOCALIZACION, CARACTERISTICAS CLINICAS, ETIOLOGIA, TRATAMIENTOS</w:t>
            </w:r>
            <w:r w:rsidR="00F9576F"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)</w:t>
            </w:r>
          </w:p>
        </w:tc>
      </w:tr>
      <w:tr w:rsidR="0064178D" w:rsidRPr="00163449" w14:paraId="210EEF84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4B3742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15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EA74E7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MORALES FONTE KATERIN MISHELL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F67D4" w14:textId="7E1AEC40" w:rsidR="00F9576F" w:rsidRPr="00163449" w:rsidRDefault="00F9576F" w:rsidP="00F9576F">
            <w:pPr>
              <w:rPr>
                <w:sz w:val="20"/>
                <w:szCs w:val="20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 . 5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ABFRACCIO</w:t>
            </w:r>
            <w:r w:rsidR="00163449"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N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– 10 ARTICULOS (</w:t>
            </w:r>
          </w:p>
          <w:p w14:paraId="15939F22" w14:textId="68549FCB" w:rsidR="0064178D" w:rsidRPr="0064178D" w:rsidRDefault="00F9576F" w:rsidP="00CB505E">
            <w:pPr>
              <w:rPr>
                <w:sz w:val="20"/>
                <w:szCs w:val="20"/>
              </w:rPr>
            </w:pP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DEFINICION, LOCALIZACION, CARACTERISTICAS CLINICAS, ETIOLOGIA, TRATAMIENTOS)</w:t>
            </w:r>
          </w:p>
        </w:tc>
      </w:tr>
      <w:tr w:rsidR="0064178D" w:rsidRPr="00163449" w14:paraId="447D078A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0761AF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16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DE37DC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MORILLO PACHECO HAROLD ADRIAN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1CE55" w14:textId="1BD22E76" w:rsidR="0064178D" w:rsidRPr="0064178D" w:rsidRDefault="00F9576F" w:rsidP="003E35F7">
            <w:pP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 . 5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ABFRACCIO</w:t>
            </w:r>
            <w:r w:rsidR="00163449"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N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– 10 ARTICULOS (DEFINICION, LOCALIZACION, CARACTERISTICAS CLINICAS, ETIOLOGIA, TRATAMIENTOS)</w:t>
            </w:r>
          </w:p>
        </w:tc>
      </w:tr>
      <w:tr w:rsidR="0064178D" w:rsidRPr="00163449" w14:paraId="63126CAC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97038A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lastRenderedPageBreak/>
              <w:t>17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C598B2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MOSCOSO SANCHEZ JOHN JAIRO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FACF8" w14:textId="11832A75" w:rsidR="0064178D" w:rsidRPr="0064178D" w:rsidRDefault="00F9576F" w:rsidP="00CB505E">
            <w:pPr>
              <w:rPr>
                <w:sz w:val="20"/>
                <w:szCs w:val="20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 . 5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ABFRACCIO</w:t>
            </w:r>
            <w:r w:rsid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N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– 10 ARTICULOS (DEFINICION, LOCALIZACION, CARACTERISTICAS CLINICAS, ETIOLOGIA, TRATAMIENTOS)</w:t>
            </w:r>
          </w:p>
        </w:tc>
      </w:tr>
      <w:tr w:rsidR="0064178D" w:rsidRPr="00163449" w14:paraId="5B580AC1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DFE0AB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18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608CFC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NAVARRO HERRERA EVELYN JOSSETH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74E4D" w14:textId="77777777" w:rsidR="00F9576F" w:rsidRPr="00163449" w:rsidRDefault="00F9576F" w:rsidP="00F9576F">
            <w:pPr>
              <w:rPr>
                <w:sz w:val="20"/>
                <w:szCs w:val="20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 . 5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ABFRACCIO – 10 ARTICULOS (</w:t>
            </w:r>
          </w:p>
          <w:p w14:paraId="790D5EDC" w14:textId="6EDA044D" w:rsidR="0064178D" w:rsidRPr="0064178D" w:rsidRDefault="00F9576F" w:rsidP="00CB505E">
            <w:pPr>
              <w:rPr>
                <w:sz w:val="20"/>
                <w:szCs w:val="20"/>
              </w:rPr>
            </w:pP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DEFINICION, LOCALIZACION, CARACTERISTICAS CLINICAS, ETIOLOGIA, TRATAMIENTOS)</w:t>
            </w:r>
          </w:p>
        </w:tc>
      </w:tr>
      <w:tr w:rsidR="0064178D" w:rsidRPr="00163449" w14:paraId="154C955A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A16CE5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19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5390C0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PADILLA QUINZO LISSETH ESTEFANIA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4DF41" w14:textId="2C9938B4" w:rsidR="0064178D" w:rsidRPr="0064178D" w:rsidRDefault="00F9576F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 6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LESIONES MULTIFACORIALES – 10 ARTICULOS (GUIARSE EN EL   LIBRO DE BARRANCOS 2015 PAG 117)</w:t>
            </w:r>
          </w:p>
        </w:tc>
      </w:tr>
      <w:tr w:rsidR="0064178D" w:rsidRPr="00163449" w14:paraId="08724241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0A51EC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20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0A537E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ROBALINO HUACHAMBOZA KATHERINE LISSETTE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1B150" w14:textId="4A4841D7" w:rsidR="0064178D" w:rsidRPr="0064178D" w:rsidRDefault="00F9576F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 6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LESIONES MULTIFACORIALES – 10 ARTICULOS (GUIARSE EN EL   LIBRO DE BARRANCOS 2015 PAG 117)</w:t>
            </w:r>
          </w:p>
        </w:tc>
      </w:tr>
      <w:tr w:rsidR="0064178D" w:rsidRPr="00163449" w14:paraId="1B395D3D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646360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21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0E062A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SANCHEZ CATAÑA JOSSELYN KARINA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F64EF" w14:textId="5112BCF5" w:rsidR="0064178D" w:rsidRPr="0064178D" w:rsidRDefault="00F9576F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 6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LESIONES MULTIFACORIALES – 10 ARTICULOS (GUIARSE EN EL   LIBRO DE BARRANCOS 2015 PAG 117)</w:t>
            </w:r>
          </w:p>
        </w:tc>
      </w:tr>
      <w:tr w:rsidR="0064178D" w:rsidRPr="00163449" w14:paraId="4E6643A7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BABF23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22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FE504F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SANCHEZ MEJIA JENNIFER NAYELI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BE840" w14:textId="59982216" w:rsidR="0064178D" w:rsidRPr="0064178D" w:rsidRDefault="00F9576F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 6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LESIONES MULTIFACORIALES – 10 ARTICULOS (GUIARSE EN EL   LIBRO DE BARRANCOS 2015 PAG 117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– 123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)</w:t>
            </w:r>
          </w:p>
        </w:tc>
      </w:tr>
      <w:tr w:rsidR="0064178D" w:rsidRPr="00163449" w14:paraId="41DD7874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3E3722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23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6A5021" w14:textId="00829C3A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SERRANO LOAIZA MATEO JAVIER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0B8FD" w14:textId="622962AE" w:rsidR="0064178D" w:rsidRPr="0064178D" w:rsidRDefault="00F9576F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N.1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</w:t>
            </w:r>
            <w:r w:rsidR="0064178D"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RECOPILAR TODA LA INFORMACION UNIR</w:t>
            </w:r>
            <w:r w:rsidR="0064178D"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</w:t>
            </w:r>
            <w:r w:rsidR="0064178D"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METODOLOGIA</w:t>
            </w:r>
          </w:p>
        </w:tc>
      </w:tr>
      <w:tr w:rsidR="0064178D" w:rsidRPr="00163449" w14:paraId="64F12076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62E031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24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2F888E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SHUCAD USHCA LIZBETH GISSELA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67CC3" w14:textId="16A5EC70" w:rsidR="0064178D" w:rsidRPr="0064178D" w:rsidRDefault="00F9576F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 6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LESIONES MULTIFACORIALES – 10 ARTICULOS (GUIARSE EN EL   LIBRO DE BARRANCOS 2015 PAG 117)</w:t>
            </w:r>
          </w:p>
        </w:tc>
      </w:tr>
      <w:tr w:rsidR="0064178D" w:rsidRPr="00163449" w14:paraId="635E087C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772E54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25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D8EE58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VELASTEGUI CUADRADO ANGEL IVAN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C7625" w14:textId="5EA6FCCA" w:rsidR="0064178D" w:rsidRPr="0064178D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N.2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QUE SON LAS LESIONES NO CARIOSAS- 10 ARTICULOS</w:t>
            </w:r>
          </w:p>
        </w:tc>
      </w:tr>
      <w:tr w:rsidR="0064178D" w:rsidRPr="00163449" w14:paraId="70007F57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786918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26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F1674F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VICENTE NAVARRO JENIFER KARINA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501B0" w14:textId="3133774F" w:rsidR="0064178D" w:rsidRPr="0064178D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N.2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QUE SON LAS LESIONES NO CARIOSAS- 10 ARTICULOS</w:t>
            </w:r>
          </w:p>
        </w:tc>
      </w:tr>
      <w:tr w:rsidR="0064178D" w:rsidRPr="00163449" w14:paraId="7661F604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22120F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27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97CF09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VIERA ALMACHE JOCELYNE MARIA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E765E" w14:textId="113381B9" w:rsidR="0064178D" w:rsidRPr="0064178D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 N. 4 EROSION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 , TRATAMIENTOS</w:t>
            </w:r>
          </w:p>
        </w:tc>
      </w:tr>
      <w:tr w:rsidR="0064178D" w:rsidRPr="00163449" w14:paraId="625D83BE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27E886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28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F772D1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YAULE PAGALO JENNYFER ESTEFANIA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C7684" w14:textId="0CFBFFBA" w:rsidR="0064178D" w:rsidRPr="0064178D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GRUPO N. 4 EROSION 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10 ARTICULOS (DEFINICION, LOCALIZACION, CARACTERISTICAS CLINICAS, ETIOLOGIA, TRATAMIENTOS</w:t>
            </w:r>
          </w:p>
        </w:tc>
      </w:tr>
      <w:tr w:rsidR="0064178D" w:rsidRPr="00163449" w14:paraId="323E45E5" w14:textId="77777777" w:rsidTr="00163449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9408BC" w14:textId="77777777" w:rsidR="0064178D" w:rsidRPr="0064178D" w:rsidRDefault="0064178D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29</w:t>
            </w:r>
          </w:p>
        </w:tc>
        <w:tc>
          <w:tcPr>
            <w:tcW w:w="2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BD8874" w14:textId="77777777" w:rsidR="0064178D" w:rsidRPr="0064178D" w:rsidRDefault="0064178D" w:rsidP="0064178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64178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YUQUILEMA CUENCA GABRIELA ESTHEFANIA - LEGALIZADA(DEFINITIVA)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8C326" w14:textId="39DF1A97" w:rsidR="0064178D" w:rsidRPr="0064178D" w:rsidRDefault="00163449" w:rsidP="0064178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</w:pPr>
            <w:r w:rsidRPr="00163449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>GRUPO N. 6</w:t>
            </w:r>
            <w:r w:rsidRPr="00163449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EC"/>
                <w14:ligatures w14:val="none"/>
              </w:rPr>
              <w:t xml:space="preserve"> LESIONES MULTIFACORIALES – 10 ARTICULOS (GUIARSE EN EL   LIBRO DE BARRANCOS 2015 PAG 117 – 123 )</w:t>
            </w:r>
          </w:p>
        </w:tc>
      </w:tr>
    </w:tbl>
    <w:p w14:paraId="189C092D" w14:textId="77777777" w:rsidR="00BE20B2" w:rsidRDefault="00000000"/>
    <w:sectPr w:rsidR="00BE2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42D"/>
    <w:multiLevelType w:val="hybridMultilevel"/>
    <w:tmpl w:val="E6C849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3C1C"/>
    <w:multiLevelType w:val="hybridMultilevel"/>
    <w:tmpl w:val="C69243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E2881"/>
    <w:multiLevelType w:val="hybridMultilevel"/>
    <w:tmpl w:val="17F450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17687">
    <w:abstractNumId w:val="2"/>
  </w:num>
  <w:num w:numId="2" w16cid:durableId="1510096355">
    <w:abstractNumId w:val="0"/>
  </w:num>
  <w:num w:numId="3" w16cid:durableId="95139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D"/>
    <w:rsid w:val="0015352F"/>
    <w:rsid w:val="00163449"/>
    <w:rsid w:val="002A0D62"/>
    <w:rsid w:val="002F50EF"/>
    <w:rsid w:val="003E35F7"/>
    <w:rsid w:val="003E6D1A"/>
    <w:rsid w:val="005B7CE9"/>
    <w:rsid w:val="006126B9"/>
    <w:rsid w:val="006147B7"/>
    <w:rsid w:val="00632CF2"/>
    <w:rsid w:val="0064178D"/>
    <w:rsid w:val="00734E40"/>
    <w:rsid w:val="00CB505E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6D38"/>
  <w15:chartTrackingRefBased/>
  <w15:docId w15:val="{DD436427-4652-40EE-B0F5-C8DB4BE2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Marcela Quisiguiña Guevara</dc:creator>
  <cp:keywords/>
  <dc:description/>
  <cp:lastModifiedBy>Sandra Marcela Quisiguiña Guevara</cp:lastModifiedBy>
  <cp:revision>3</cp:revision>
  <dcterms:created xsi:type="dcterms:W3CDTF">2023-06-15T01:24:00Z</dcterms:created>
  <dcterms:modified xsi:type="dcterms:W3CDTF">2023-06-15T02:14:00Z</dcterms:modified>
</cp:coreProperties>
</file>