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4E4C" w14:textId="77777777" w:rsidR="001459D0" w:rsidRPr="00666F9C" w:rsidRDefault="001459D0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</w:p>
    <w:p w14:paraId="08BFA24A" w14:textId="34554A87" w:rsidR="001459D0" w:rsidRPr="00666F9C" w:rsidRDefault="00470818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</w:t>
      </w:r>
      <w:r w:rsidR="00B451C5">
        <w:rPr>
          <w:b/>
          <w:sz w:val="24"/>
          <w:szCs w:val="24"/>
          <w:lang w:val="es-ES"/>
        </w:rPr>
        <w:t>4</w:t>
      </w:r>
    </w:p>
    <w:p w14:paraId="3AC19AEB" w14:textId="77777777" w:rsidR="001459D0" w:rsidRPr="00666F9C" w:rsidRDefault="00C406DB" w:rsidP="00B247D0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Unidad N°1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1459D0" w:rsidRPr="00666F9C">
        <w:rPr>
          <w:sz w:val="24"/>
          <w:szCs w:val="24"/>
          <w:lang w:val="es-ES"/>
        </w:rPr>
        <w:t>Lógica Matemática</w:t>
      </w:r>
    </w:p>
    <w:p w14:paraId="3060FF64" w14:textId="77777777" w:rsidR="00AD2E17" w:rsidRPr="00666F9C" w:rsidRDefault="00AD2E17" w:rsidP="00AD2E1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470818">
        <w:rPr>
          <w:sz w:val="24"/>
          <w:szCs w:val="24"/>
          <w:lang w:val="es-ES"/>
        </w:rPr>
        <w:t>Relación entre conjuntos</w:t>
      </w:r>
    </w:p>
    <w:p w14:paraId="143266E3" w14:textId="77777777" w:rsidR="00AD2E17" w:rsidRPr="00666F9C" w:rsidRDefault="00AD2E17" w:rsidP="00AD2E1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470818">
        <w:rPr>
          <w:sz w:val="24"/>
          <w:szCs w:val="24"/>
          <w:lang w:val="es-ES"/>
        </w:rPr>
        <w:t>Subconjuntos, subconjunto propio, igualdad entre conjuntos, propiedades de la inclusión, conjuntos intersecantes y conjuntos disjuntos</w:t>
      </w:r>
    </w:p>
    <w:p w14:paraId="6CA1D7D9" w14:textId="77777777" w:rsidR="009A1975" w:rsidRPr="00DE32B1" w:rsidRDefault="00AD2E17" w:rsidP="00DE32B1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17E28151" w14:textId="77777777" w:rsidR="00470818" w:rsidRPr="00470818" w:rsidRDefault="00470818" w:rsidP="00A7305A">
      <w:pPr>
        <w:pStyle w:val="Prrafodelista"/>
        <w:numPr>
          <w:ilvl w:val="0"/>
          <w:numId w:val="8"/>
        </w:numPr>
        <w:spacing w:line="360" w:lineRule="auto"/>
        <w:jc w:val="both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Realice 3 ejemplos de subconjunto; </w:t>
      </w:r>
      <w:r w:rsidRPr="00470818">
        <w:rPr>
          <w:b/>
          <w:sz w:val="28"/>
          <w:lang w:val="es-ES"/>
        </w:rPr>
        <w:t>3 ejemplos de subconjunto propio</w:t>
      </w:r>
      <w:r>
        <w:rPr>
          <w:b/>
          <w:sz w:val="28"/>
          <w:lang w:val="es-ES"/>
        </w:rPr>
        <w:t>;</w:t>
      </w:r>
      <w:r w:rsidRPr="00470818">
        <w:rPr>
          <w:b/>
          <w:sz w:val="28"/>
          <w:lang w:val="es-ES"/>
        </w:rPr>
        <w:t xml:space="preserve"> 3 ejemplos de conjuntos intersecantes</w:t>
      </w:r>
      <w:r>
        <w:rPr>
          <w:b/>
          <w:sz w:val="28"/>
          <w:lang w:val="es-ES"/>
        </w:rPr>
        <w:t xml:space="preserve"> y 3 eje</w:t>
      </w:r>
      <w:r w:rsidR="00626E63">
        <w:rPr>
          <w:b/>
          <w:sz w:val="28"/>
          <w:lang w:val="es-ES"/>
        </w:rPr>
        <w:t>mplos de conjuntos disjuntos</w:t>
      </w:r>
      <w:r>
        <w:rPr>
          <w:b/>
          <w:sz w:val="28"/>
          <w:lang w:val="es-ES"/>
        </w:rPr>
        <w:t xml:space="preserve"> con sus respectivas representaciones gráficas</w:t>
      </w:r>
      <w:r w:rsidR="00A7305A">
        <w:rPr>
          <w:b/>
          <w:sz w:val="28"/>
          <w:lang w:val="es-ES"/>
        </w:rPr>
        <w:t>.</w:t>
      </w:r>
    </w:p>
    <w:sectPr w:rsidR="00470818" w:rsidRPr="004708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09EC" w14:textId="77777777" w:rsidR="00DE22D2" w:rsidRDefault="00DE22D2">
      <w:pPr>
        <w:spacing w:after="0" w:line="240" w:lineRule="auto"/>
      </w:pPr>
      <w:r>
        <w:separator/>
      </w:r>
    </w:p>
  </w:endnote>
  <w:endnote w:type="continuationSeparator" w:id="0">
    <w:p w14:paraId="1A0ECC31" w14:textId="77777777" w:rsidR="00DE22D2" w:rsidRDefault="00DE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B687" w14:textId="77777777" w:rsidR="00DE22D2" w:rsidRDefault="00DE22D2">
      <w:pPr>
        <w:spacing w:after="0" w:line="240" w:lineRule="auto"/>
      </w:pPr>
      <w:r>
        <w:separator/>
      </w:r>
    </w:p>
  </w:footnote>
  <w:footnote w:type="continuationSeparator" w:id="0">
    <w:p w14:paraId="36206CDC" w14:textId="77777777" w:rsidR="00DE22D2" w:rsidRDefault="00DE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3C19" w14:textId="77777777" w:rsidR="00AA701F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0E4D4EF2" wp14:editId="46DA44D9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C793B" w14:textId="77777777" w:rsidR="00AA701F" w:rsidRDefault="00AA701F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9440418">
    <w:abstractNumId w:val="2"/>
  </w:num>
  <w:num w:numId="2" w16cid:durableId="1592591896">
    <w:abstractNumId w:val="6"/>
  </w:num>
  <w:num w:numId="3" w16cid:durableId="642542412">
    <w:abstractNumId w:val="0"/>
  </w:num>
  <w:num w:numId="4" w16cid:durableId="413941621">
    <w:abstractNumId w:val="1"/>
  </w:num>
  <w:num w:numId="5" w16cid:durableId="1549759695">
    <w:abstractNumId w:val="5"/>
  </w:num>
  <w:num w:numId="6" w16cid:durableId="125860004">
    <w:abstractNumId w:val="3"/>
  </w:num>
  <w:num w:numId="7" w16cid:durableId="1910117195">
    <w:abstractNumId w:val="7"/>
  </w:num>
  <w:num w:numId="8" w16cid:durableId="94242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20577"/>
    <w:rsid w:val="000B4398"/>
    <w:rsid w:val="001459D0"/>
    <w:rsid w:val="00203BF0"/>
    <w:rsid w:val="002441DA"/>
    <w:rsid w:val="002C77F9"/>
    <w:rsid w:val="002D5B25"/>
    <w:rsid w:val="004442C0"/>
    <w:rsid w:val="00470818"/>
    <w:rsid w:val="00475595"/>
    <w:rsid w:val="00553C1B"/>
    <w:rsid w:val="00626E63"/>
    <w:rsid w:val="00666F9C"/>
    <w:rsid w:val="006F4BC9"/>
    <w:rsid w:val="00762DFF"/>
    <w:rsid w:val="00780850"/>
    <w:rsid w:val="009A1975"/>
    <w:rsid w:val="009C32C2"/>
    <w:rsid w:val="009D7C43"/>
    <w:rsid w:val="00A54D5D"/>
    <w:rsid w:val="00A7305A"/>
    <w:rsid w:val="00A97A9E"/>
    <w:rsid w:val="00AA701F"/>
    <w:rsid w:val="00AD2E17"/>
    <w:rsid w:val="00B247D0"/>
    <w:rsid w:val="00B451C5"/>
    <w:rsid w:val="00C406DB"/>
    <w:rsid w:val="00C75CA7"/>
    <w:rsid w:val="00D708A1"/>
    <w:rsid w:val="00DE22D2"/>
    <w:rsid w:val="00DE2784"/>
    <w:rsid w:val="00DE32B1"/>
    <w:rsid w:val="00E06492"/>
    <w:rsid w:val="00E2522E"/>
    <w:rsid w:val="00E30C67"/>
    <w:rsid w:val="00E671EA"/>
    <w:rsid w:val="00F57BDC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FCDB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2024-05-13T16:40:00Z</dcterms:created>
  <dcterms:modified xsi:type="dcterms:W3CDTF">2024-05-13T16:40:00Z</dcterms:modified>
</cp:coreProperties>
</file>