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156FF743" w:rsidR="009E4682" w:rsidRPr="000F22C8" w:rsidRDefault="00BC046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Octubre-Febrero 2024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599CFC9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5ECD8901" w:rsidR="009E4682" w:rsidRPr="000F22C8" w:rsidRDefault="00BC046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Nivelación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3002542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6BA2A4E6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64632752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</w:tbl>
    <w:p w14:paraId="2B154058" w14:textId="77777777"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C0C9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3D64F5DD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(Componente Docente - Componente </w:t>
            </w:r>
            <w:r w:rsidR="00C0496E"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Práctica aplicación y experimentación</w:t>
            </w:r>
            <w:r w:rsidR="00D260D2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-Componente autónomo</w:t>
            </w: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)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4AE855B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4E2E5BE0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08377FD9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</w:tbl>
    <w:p w14:paraId="2CDA40E9" w14:textId="77777777"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D964F3">
        <w:trPr>
          <w:trHeight w:val="351"/>
          <w:jc w:val="center"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D964F3">
        <w:trPr>
          <w:trHeight w:val="70"/>
          <w:jc w:val="center"/>
        </w:trPr>
        <w:tc>
          <w:tcPr>
            <w:tcW w:w="1558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134E4C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 w:rsidRPr="00134E4C">
              <w:rPr>
                <w:rFonts w:ascii="Century Gothic" w:hAnsi="Century Gothic" w:cs="Arial"/>
                <w:b/>
                <w:sz w:val="16"/>
                <w:szCs w:val="16"/>
              </w:rPr>
              <w:t>9-10</w:t>
            </w: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134E4C" w:rsidRDefault="00144F24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 w:rsidRPr="00134E4C">
              <w:rPr>
                <w:rFonts w:ascii="Century Gothic" w:hAnsi="Century Gothic" w:cs="Arial"/>
                <w:b/>
                <w:sz w:val="16"/>
                <w:szCs w:val="16"/>
              </w:rPr>
              <w:t>ueno (</w:t>
            </w:r>
            <w:r w:rsidR="00BA7D00" w:rsidRPr="00134E4C">
              <w:rPr>
                <w:rFonts w:ascii="Century Gothic" w:hAnsi="Century Gothic" w:cs="Arial"/>
                <w:b/>
                <w:sz w:val="16"/>
                <w:szCs w:val="16"/>
              </w:rPr>
              <w:t>7-8</w:t>
            </w:r>
            <w:r w:rsidR="00D260D2" w:rsidRPr="00134E4C">
              <w:rPr>
                <w:rFonts w:ascii="Century Gothic" w:hAnsi="Century Gothic" w:cs="Arial"/>
                <w:b/>
                <w:sz w:val="16"/>
                <w:szCs w:val="16"/>
              </w:rPr>
              <w:t>.99</w:t>
            </w:r>
            <w:r w:rsidR="002A7490" w:rsidRPr="00134E4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134E4C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Regular (</w:t>
            </w:r>
            <w:r w:rsidR="00BA7D00" w:rsidRPr="00134E4C">
              <w:rPr>
                <w:rFonts w:ascii="Century Gothic" w:hAnsi="Century Gothic" w:cs="Arial"/>
                <w:b/>
                <w:sz w:val="16"/>
                <w:szCs w:val="16"/>
              </w:rPr>
              <w:t>5-6</w:t>
            </w:r>
            <w:r w:rsidR="00D260D2" w:rsidRPr="00134E4C">
              <w:rPr>
                <w:rFonts w:ascii="Century Gothic" w:hAnsi="Century Gothic" w:cs="Arial"/>
                <w:b/>
                <w:sz w:val="16"/>
                <w:szCs w:val="16"/>
              </w:rPr>
              <w:t>.99</w:t>
            </w: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134E4C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 w:rsidRPr="00134E4C">
              <w:rPr>
                <w:rFonts w:ascii="Century Gothic" w:hAnsi="Century Gothic" w:cs="Arial"/>
                <w:b/>
                <w:sz w:val="16"/>
                <w:szCs w:val="16"/>
              </w:rPr>
              <w:t>0-4</w:t>
            </w:r>
            <w:r w:rsidR="00D260D2" w:rsidRPr="00134E4C">
              <w:rPr>
                <w:rFonts w:ascii="Century Gothic" w:hAnsi="Century Gothic" w:cs="Arial"/>
                <w:b/>
                <w:sz w:val="16"/>
                <w:szCs w:val="16"/>
              </w:rPr>
              <w:t>.99</w:t>
            </w:r>
            <w:r w:rsidRPr="00134E4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D964F3">
        <w:trPr>
          <w:jc w:val="center"/>
        </w:trPr>
        <w:tc>
          <w:tcPr>
            <w:tcW w:w="1558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1460D382" w:rsidR="000F22C8" w:rsidRPr="003619E3" w:rsidRDefault="000F22C8" w:rsidP="00F47BF4"/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D964F3">
        <w:trPr>
          <w:trHeight w:val="467"/>
          <w:jc w:val="center"/>
        </w:trPr>
        <w:tc>
          <w:tcPr>
            <w:tcW w:w="1558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4598DCF1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D964F3">
        <w:trPr>
          <w:jc w:val="center"/>
        </w:trPr>
        <w:tc>
          <w:tcPr>
            <w:tcW w:w="1558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757C88CB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D964F3">
        <w:trPr>
          <w:jc w:val="center"/>
        </w:trPr>
        <w:tc>
          <w:tcPr>
            <w:tcW w:w="1558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77290B18" w:rsidR="005733B6" w:rsidRPr="003619E3" w:rsidRDefault="005733B6" w:rsidP="005733B6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D964F3">
        <w:trPr>
          <w:jc w:val="center"/>
        </w:trPr>
        <w:tc>
          <w:tcPr>
            <w:tcW w:w="1558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77777777" w:rsidR="00E43F82" w:rsidRPr="003619E3" w:rsidRDefault="00E43F82" w:rsidP="00E43F82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D964F3">
        <w:trPr>
          <w:jc w:val="center"/>
        </w:trPr>
        <w:tc>
          <w:tcPr>
            <w:tcW w:w="12328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5FDE888A" w:rsidR="00E43F82" w:rsidRPr="003619E3" w:rsidRDefault="00E43F82" w:rsidP="00E43F82">
            <w:pPr>
              <w:jc w:val="right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4A78F568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</w:t>
      </w:r>
    </w:p>
    <w:p w14:paraId="1D6B62D6" w14:textId="3BBB6D3B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41760166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7214B8EC" w14:textId="6EC0274B" w:rsidR="00E23246" w:rsidRPr="003516AC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p w14:paraId="5CB0641A" w14:textId="75FD1D06" w:rsidR="00CF1781" w:rsidRDefault="00CF1781" w:rsidP="002A7490">
      <w:pPr>
        <w:jc w:val="both"/>
        <w:rPr>
          <w:rFonts w:ascii="Century Gothic" w:hAnsi="Century Gothic" w:cs="Andalus"/>
          <w:sz w:val="16"/>
          <w:szCs w:val="16"/>
        </w:rPr>
      </w:pPr>
    </w:p>
    <w:sectPr w:rsidR="00CF1781" w:rsidSect="00D964F3">
      <w:headerReference w:type="default" r:id="rId6"/>
      <w:footerReference w:type="default" r:id="rId7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13F7" w14:textId="77777777" w:rsidR="00E9306C" w:rsidRDefault="00E9306C" w:rsidP="008E0D5B">
      <w:r>
        <w:separator/>
      </w:r>
    </w:p>
  </w:endnote>
  <w:endnote w:type="continuationSeparator" w:id="0">
    <w:p w14:paraId="5A0C3FDB" w14:textId="77777777" w:rsidR="00E9306C" w:rsidRDefault="00E9306C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D0C1" w14:textId="77777777" w:rsidR="00E9306C" w:rsidRDefault="00E9306C" w:rsidP="008E0D5B">
      <w:r>
        <w:separator/>
      </w:r>
    </w:p>
  </w:footnote>
  <w:footnote w:type="continuationSeparator" w:id="0">
    <w:p w14:paraId="23A4FDF0" w14:textId="77777777" w:rsidR="00E9306C" w:rsidRDefault="00E9306C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B"/>
    <w:rsid w:val="00035D67"/>
    <w:rsid w:val="0005426A"/>
    <w:rsid w:val="00066599"/>
    <w:rsid w:val="000901E5"/>
    <w:rsid w:val="000C333F"/>
    <w:rsid w:val="000F22C8"/>
    <w:rsid w:val="00126501"/>
    <w:rsid w:val="00134E4C"/>
    <w:rsid w:val="001377E6"/>
    <w:rsid w:val="00144F24"/>
    <w:rsid w:val="00145649"/>
    <w:rsid w:val="001510A4"/>
    <w:rsid w:val="00170002"/>
    <w:rsid w:val="0018110A"/>
    <w:rsid w:val="001D372C"/>
    <w:rsid w:val="00216B75"/>
    <w:rsid w:val="00232388"/>
    <w:rsid w:val="00241E68"/>
    <w:rsid w:val="00273184"/>
    <w:rsid w:val="002856E7"/>
    <w:rsid w:val="002A7490"/>
    <w:rsid w:val="002C61B0"/>
    <w:rsid w:val="002D323F"/>
    <w:rsid w:val="002F74DC"/>
    <w:rsid w:val="00301FBF"/>
    <w:rsid w:val="003252D5"/>
    <w:rsid w:val="003373A4"/>
    <w:rsid w:val="003516AC"/>
    <w:rsid w:val="00365B3C"/>
    <w:rsid w:val="003A03A3"/>
    <w:rsid w:val="003A053C"/>
    <w:rsid w:val="003C2DDC"/>
    <w:rsid w:val="003E7FF8"/>
    <w:rsid w:val="00461F32"/>
    <w:rsid w:val="004C4B16"/>
    <w:rsid w:val="004F4EC6"/>
    <w:rsid w:val="00570189"/>
    <w:rsid w:val="005733B6"/>
    <w:rsid w:val="005921E0"/>
    <w:rsid w:val="005D1AB4"/>
    <w:rsid w:val="00620D4C"/>
    <w:rsid w:val="006343BE"/>
    <w:rsid w:val="00650E35"/>
    <w:rsid w:val="00676EC1"/>
    <w:rsid w:val="006E2026"/>
    <w:rsid w:val="00727C58"/>
    <w:rsid w:val="007369ED"/>
    <w:rsid w:val="007E3396"/>
    <w:rsid w:val="008E0D5B"/>
    <w:rsid w:val="00957825"/>
    <w:rsid w:val="00977C62"/>
    <w:rsid w:val="00997424"/>
    <w:rsid w:val="009A59D8"/>
    <w:rsid w:val="009A686D"/>
    <w:rsid w:val="009B7CAE"/>
    <w:rsid w:val="009E4682"/>
    <w:rsid w:val="00A17D96"/>
    <w:rsid w:val="00A20A68"/>
    <w:rsid w:val="00A25865"/>
    <w:rsid w:val="00A61EB9"/>
    <w:rsid w:val="00A91CD6"/>
    <w:rsid w:val="00A97732"/>
    <w:rsid w:val="00AB62F1"/>
    <w:rsid w:val="00B22D51"/>
    <w:rsid w:val="00B450A6"/>
    <w:rsid w:val="00B47D69"/>
    <w:rsid w:val="00B57A7F"/>
    <w:rsid w:val="00B80BB9"/>
    <w:rsid w:val="00B8601D"/>
    <w:rsid w:val="00B95D28"/>
    <w:rsid w:val="00BA7D00"/>
    <w:rsid w:val="00BB3F81"/>
    <w:rsid w:val="00BC0468"/>
    <w:rsid w:val="00BD1D17"/>
    <w:rsid w:val="00BF2B63"/>
    <w:rsid w:val="00BF354E"/>
    <w:rsid w:val="00C00A76"/>
    <w:rsid w:val="00C0496E"/>
    <w:rsid w:val="00C13F67"/>
    <w:rsid w:val="00C81585"/>
    <w:rsid w:val="00CB65FA"/>
    <w:rsid w:val="00CF1781"/>
    <w:rsid w:val="00D260D2"/>
    <w:rsid w:val="00D32B9A"/>
    <w:rsid w:val="00D42938"/>
    <w:rsid w:val="00D964F3"/>
    <w:rsid w:val="00E10E13"/>
    <w:rsid w:val="00E23246"/>
    <w:rsid w:val="00E43F82"/>
    <w:rsid w:val="00E7058D"/>
    <w:rsid w:val="00E9306C"/>
    <w:rsid w:val="00E969EA"/>
    <w:rsid w:val="00ED22D4"/>
    <w:rsid w:val="00F17F38"/>
    <w:rsid w:val="00F43286"/>
    <w:rsid w:val="00F47BF4"/>
    <w:rsid w:val="00F50B2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Vanessa Stefanny Quinchuela Llamuca</cp:lastModifiedBy>
  <cp:revision>2</cp:revision>
  <dcterms:created xsi:type="dcterms:W3CDTF">2024-10-19T13:54:00Z</dcterms:created>
  <dcterms:modified xsi:type="dcterms:W3CDTF">2024-10-19T13:54:00Z</dcterms:modified>
</cp:coreProperties>
</file>