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6FB13" w14:textId="40CBD550" w:rsidR="004D3CB0" w:rsidRDefault="00591865">
      <w:pPr>
        <w:rPr>
          <w:lang w:val="es-EC"/>
        </w:rPr>
      </w:pPr>
      <w:r>
        <w:rPr>
          <w:lang w:val="es-EC"/>
        </w:rPr>
        <w:t>TAREA SEMANA DEL 14/4/25 AL 17/4/25</w:t>
      </w:r>
    </w:p>
    <w:p w14:paraId="6BCB5900" w14:textId="5E1C0007" w:rsidR="00591865" w:rsidRPr="00591865" w:rsidRDefault="00591865">
      <w:pPr>
        <w:rPr>
          <w:lang w:val="es-EC"/>
        </w:rPr>
      </w:pPr>
      <w:r>
        <w:rPr>
          <w:lang w:val="es-EC"/>
        </w:rPr>
        <w:t>Resuma todo el proceso del alimento ingerido desde la boca hasta el estómago</w:t>
      </w:r>
    </w:p>
    <w:sectPr w:rsidR="00591865" w:rsidRPr="005918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65"/>
    <w:rsid w:val="004D3CB0"/>
    <w:rsid w:val="00591865"/>
    <w:rsid w:val="008B43A8"/>
    <w:rsid w:val="00E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07DA4"/>
  <w15:chartTrackingRefBased/>
  <w15:docId w15:val="{B3584D2A-7A8E-4181-BD2C-D88DB7B4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91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1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18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18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18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18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18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18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18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1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1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18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186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186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186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186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186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186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918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91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918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918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91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9186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9186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9186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1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186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918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Cordovez Martínez María del Carmen</dc:creator>
  <cp:keywords/>
  <dc:description/>
  <cp:lastModifiedBy>Cordovez Martínez María del Carmen</cp:lastModifiedBy>
  <cp:revision>1</cp:revision>
  <dcterms:created xsi:type="dcterms:W3CDTF">2025-04-14T16:15:00Z</dcterms:created>
  <dcterms:modified xsi:type="dcterms:W3CDTF">2025-04-14T16:19:00Z</dcterms:modified>
</cp:coreProperties>
</file>