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D3097" w14:textId="5CC0E6E0" w:rsidR="006574FD" w:rsidRPr="008D037D" w:rsidRDefault="006574FD" w:rsidP="002B6AF8">
      <w:pPr>
        <w:jc w:val="center"/>
        <w:rPr>
          <w:b/>
          <w:lang w:val="es-ES"/>
        </w:rPr>
      </w:pPr>
    </w:p>
    <w:p w14:paraId="0439A23C" w14:textId="77777777" w:rsidR="004E7778" w:rsidRPr="008D037D" w:rsidRDefault="004E7778" w:rsidP="002B6AF8">
      <w:pPr>
        <w:jc w:val="center"/>
        <w:rPr>
          <w:b/>
          <w:lang w:val="es-ES"/>
        </w:rPr>
      </w:pPr>
    </w:p>
    <w:p w14:paraId="021555CE" w14:textId="77777777" w:rsidR="006C6093" w:rsidRDefault="006C6093" w:rsidP="006C6093">
      <w:pPr>
        <w:rPr>
          <w:lang w:val="es-ES"/>
        </w:rPr>
      </w:pPr>
    </w:p>
    <w:p w14:paraId="4EAFC483" w14:textId="78DAEF25" w:rsidR="00F72F47" w:rsidRPr="00C5276A" w:rsidRDefault="00994327" w:rsidP="006C6093">
      <w:pPr>
        <w:jc w:val="center"/>
        <w:rPr>
          <w:b/>
          <w:lang w:val="es-ES"/>
        </w:rPr>
      </w:pPr>
      <w:r>
        <w:rPr>
          <w:b/>
          <w:sz w:val="24"/>
          <w:lang w:val="es-ES"/>
        </w:rPr>
        <w:t>BIOLOGIA CELULAR Y MOLECULAR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357443" w14:paraId="0FBE6230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4812AE88" w14:textId="360708C9" w:rsidR="007D2959" w:rsidRPr="00357443" w:rsidRDefault="00B25985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INFORME</w:t>
            </w:r>
            <w:r w:rsidR="007D1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7D2959"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PRÁCTICA </w:t>
            </w:r>
            <w:proofErr w:type="spellStart"/>
            <w:r w:rsidR="007D2959"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</w:t>
            </w:r>
            <w:r w:rsidR="00B30853"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°</w:t>
            </w:r>
            <w:proofErr w:type="spellEnd"/>
            <w:r w:rsidR="00B30853"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AA6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2</w:t>
            </w:r>
          </w:p>
        </w:tc>
      </w:tr>
      <w:tr w:rsidR="00C80C87" w:rsidRPr="00357443" w14:paraId="2160B114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C9898E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AED650" w14:textId="12D920CB" w:rsidR="00C80C87" w:rsidRPr="00462660" w:rsidRDefault="00E7728F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30 de abril del 2025</w:t>
            </w:r>
            <w:r w:rsidR="0017277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 </w:t>
            </w:r>
          </w:p>
        </w:tc>
      </w:tr>
      <w:tr w:rsidR="00F16864" w:rsidRPr="00357443" w14:paraId="4625D23E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76030B" w14:textId="77777777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F6801" w14:textId="77777777" w:rsidR="00F16864" w:rsidRPr="00462660" w:rsidRDefault="00462660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MsC. Silvia Reinoso </w:t>
            </w:r>
          </w:p>
        </w:tc>
      </w:tr>
      <w:tr w:rsidR="00F16864" w:rsidRPr="00357443" w14:paraId="546729AD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FF734F" w14:textId="77777777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F76EEB" w14:textId="62D9CC66" w:rsidR="00F16864" w:rsidRPr="00462660" w:rsidRDefault="007D0FF2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Biología celular y molecular</w:t>
            </w:r>
          </w:p>
        </w:tc>
      </w:tr>
      <w:tr w:rsidR="00F16864" w:rsidRPr="00357443" w14:paraId="6074ACED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B6B8CD" w14:textId="762628D3" w:rsidR="00F16864" w:rsidRPr="00357443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AA6D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 </w:t>
            </w:r>
            <w:r w:rsidR="00C5276A"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C59FA" w14:textId="64B4AD2E" w:rsidR="00F16864" w:rsidRPr="00FE30F8" w:rsidRDefault="00E7728F" w:rsidP="009435EC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  <w:t>Virtual</w:t>
            </w:r>
          </w:p>
        </w:tc>
      </w:tr>
      <w:tr w:rsidR="00C80C87" w:rsidRPr="00357443" w14:paraId="1015E3B9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1AE985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D82F5" w14:textId="02649A8D" w:rsidR="00C80C87" w:rsidRPr="00462660" w:rsidRDefault="00C80C87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357443" w14:paraId="26531F8D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2CDE735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202B9C2C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4412F523" w14:textId="77777777" w:rsidR="00C80C87" w:rsidRPr="00357443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357443" w14:paraId="41A6BB98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23E9" w14:textId="77777777" w:rsidR="007D2959" w:rsidRPr="00C80C87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13E48A9F" w14:textId="4EB1E1A3" w:rsidR="007D2959" w:rsidRPr="00C80C87" w:rsidRDefault="00AA6D46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6.</w:t>
            </w:r>
          </w:p>
        </w:tc>
      </w:tr>
      <w:tr w:rsidR="007D2959" w:rsidRPr="00357443" w14:paraId="53F5F378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779B26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B87CDFA" w14:textId="7AB10CDA" w:rsidR="007D2959" w:rsidRPr="00C80C87" w:rsidRDefault="00AA6D46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7.</w:t>
            </w:r>
          </w:p>
        </w:tc>
      </w:tr>
      <w:tr w:rsidR="007D2959" w:rsidRPr="00357443" w14:paraId="406E6EE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8A21FB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746566D" w14:textId="76C2ED4E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357443" w14:paraId="131B22D9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A2B0C5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67646F9F" w14:textId="1897A0F3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357443" w14:paraId="6855BB45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148A85" w14:textId="77777777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  <w:r w:rsidRPr="00C80C87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1612BFD3" w14:textId="77581334" w:rsidR="007D2959" w:rsidRPr="00C80C87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0"/>
                <w:lang w:eastAsia="es-EC"/>
              </w:rPr>
            </w:pPr>
          </w:p>
        </w:tc>
      </w:tr>
      <w:tr w:rsidR="007D2959" w:rsidRPr="00835777" w14:paraId="23060BD2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FE3A0E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7D2959" w:rsidRPr="00835777" w14:paraId="365271E6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3A003DDF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TEMA</w:t>
            </w:r>
            <w:r w:rsidR="00C80C8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DE PRÁCTICA</w:t>
            </w: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:</w:t>
            </w:r>
          </w:p>
        </w:tc>
      </w:tr>
      <w:tr w:rsidR="007D2959" w:rsidRPr="00835777" w14:paraId="7A15DCC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13E84EE3" w14:textId="77777777" w:rsidR="007D2959" w:rsidRDefault="007D2959" w:rsidP="007D2959">
            <w:pPr>
              <w:ind w:left="708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0629BCF" w14:textId="0DEF66AC" w:rsidR="007D2959" w:rsidRPr="00E751F8" w:rsidRDefault="00AA6D46" w:rsidP="007D2959">
            <w:pPr>
              <w:ind w:left="708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8"/>
                <w:lang w:val="es-ES"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8"/>
                <w:lang w:eastAsia="es-EC"/>
              </w:rPr>
              <w:t>M</w:t>
            </w:r>
            <w:r w:rsidR="00E751F8" w:rsidRPr="00E751F8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8"/>
                <w:lang w:eastAsia="es-EC"/>
              </w:rPr>
              <w:t>anejo del microscopio óptico de fondo claro</w:t>
            </w:r>
          </w:p>
          <w:p w14:paraId="2200219A" w14:textId="77777777" w:rsidR="007D2959" w:rsidRPr="00835777" w:rsidRDefault="007D2959" w:rsidP="007D2959">
            <w:pPr>
              <w:ind w:left="708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7D2959" w:rsidRPr="00835777" w14:paraId="6AE7F035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3C36AE0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RESULTADO DEL APRENDIZAJE</w:t>
            </w:r>
          </w:p>
        </w:tc>
      </w:tr>
      <w:tr w:rsidR="00C80C87" w:rsidRPr="00835777" w14:paraId="082C9425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52BD91C6" w14:textId="77777777" w:rsidR="00904D7C" w:rsidRDefault="00904D7C" w:rsidP="007D2959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val="es-ES" w:eastAsia="es-EC"/>
              </w:rPr>
            </w:pPr>
          </w:p>
          <w:p w14:paraId="3A4F1D87" w14:textId="1B6D3408" w:rsidR="00C80C87" w:rsidRPr="00904D7C" w:rsidRDefault="00C1541D" w:rsidP="00904D7C">
            <w:pPr>
              <w:pStyle w:val="Prrafodelista"/>
              <w:numPr>
                <w:ilvl w:val="0"/>
                <w:numId w:val="24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323681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Utiliza el microscopio óptico compuesto, como instrumento para la observación e identificación de células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a través de su correcta manejo y </w:t>
            </w:r>
            <w:r w:rsidRPr="00323681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manipulación.</w:t>
            </w:r>
          </w:p>
        </w:tc>
      </w:tr>
      <w:tr w:rsidR="007D2959" w:rsidRPr="00835777" w14:paraId="67489788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13C0996" w14:textId="77777777" w:rsidR="007D2959" w:rsidRPr="00835777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OBJETIVOS DE LA PRÁCTICA</w:t>
            </w:r>
          </w:p>
        </w:tc>
      </w:tr>
      <w:tr w:rsidR="007D2959" w:rsidRPr="00835777" w14:paraId="19B60DD8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66EA26A7" w14:textId="77777777" w:rsidR="00792D21" w:rsidRDefault="00792D21" w:rsidP="00792D21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07DAA79D" w14:textId="77777777" w:rsidR="00C1541D" w:rsidRDefault="00C1541D" w:rsidP="00C1541D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Reconocer las partes de un microscopio óptico compuesto y sus respectivas funciones.</w:t>
            </w:r>
          </w:p>
          <w:p w14:paraId="6A5CE2F6" w14:textId="77777777" w:rsidR="00C1541D" w:rsidRDefault="00C1541D" w:rsidP="00C1541D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Adquirir</w:t>
            </w:r>
            <w:r w:rsidRPr="001B1D6B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 habilidad en la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 correcta</w:t>
            </w:r>
            <w:r w:rsidRPr="001B1D6B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 utilizac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ión del microscopio óptico compuesto.</w:t>
            </w:r>
          </w:p>
          <w:p w14:paraId="76C60756" w14:textId="77777777" w:rsidR="004919BD" w:rsidRDefault="004919BD" w:rsidP="004919BD">
            <w:pPr>
              <w:pStyle w:val="Prrafodelista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4F5C0EF1" w14:textId="77777777" w:rsidR="007D2959" w:rsidRPr="00250710" w:rsidRDefault="007D2959" w:rsidP="007D2959">
            <w:pPr>
              <w:pStyle w:val="Prrafodelista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</w:tr>
      <w:tr w:rsidR="007D2959" w:rsidRPr="00835777" w14:paraId="74EA5FBB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83DC639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FUNDAMENTO TEÓRICO</w:t>
            </w:r>
          </w:p>
        </w:tc>
      </w:tr>
      <w:tr w:rsidR="008A4D24" w:rsidRPr="00835777" w14:paraId="4C263085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600D9ED5" w14:textId="77777777" w:rsidR="008A4D24" w:rsidRDefault="008A4D24" w:rsidP="008A4D24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lang w:eastAsia="es-EC"/>
              </w:rPr>
            </w:pPr>
          </w:p>
          <w:p w14:paraId="7B2D53C8" w14:textId="77777777" w:rsidR="008A4D24" w:rsidRDefault="008A4D24" w:rsidP="008A4D24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MICROSCOPIO ÓPTICO DE FONDO CLARO </w:t>
            </w:r>
          </w:p>
          <w:p w14:paraId="14F42B1A" w14:textId="77777777" w:rsidR="008A4D24" w:rsidRPr="005C1F70" w:rsidRDefault="008A4D24" w:rsidP="008A4D24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76263944" w14:textId="77777777" w:rsidR="008A4D24" w:rsidRDefault="008A4D24" w:rsidP="008A4D24">
            <w:pPr>
              <w:rPr>
                <w:rFonts w:ascii="Times New Roman" w:hAnsi="Times New Roman" w:cs="Times New Roman"/>
                <w:sz w:val="22"/>
              </w:rPr>
            </w:pPr>
            <w:r w:rsidRPr="0064583E">
              <w:rPr>
                <w:rFonts w:ascii="Times New Roman" w:hAnsi="Times New Roman" w:cs="Times New Roman"/>
                <w:sz w:val="22"/>
              </w:rPr>
              <w:t>El microscopio constituye un instrumento de vital importancia para la Microbiología y para mu</w:t>
            </w:r>
            <w:r>
              <w:rPr>
                <w:rFonts w:ascii="Times New Roman" w:hAnsi="Times New Roman" w:cs="Times New Roman"/>
                <w:sz w:val="22"/>
              </w:rPr>
              <w:t xml:space="preserve">chas otras ramas de la Medicina, El </w:t>
            </w:r>
            <w:r w:rsidRPr="005C1F70">
              <w:rPr>
                <w:rFonts w:ascii="Times New Roman" w:hAnsi="Times New Roman" w:cs="Times New Roman"/>
                <w:sz w:val="22"/>
              </w:rPr>
              <w:t>nombre deriva etimológ</w:t>
            </w:r>
            <w:r>
              <w:rPr>
                <w:rFonts w:ascii="Times New Roman" w:hAnsi="Times New Roman" w:cs="Times New Roman"/>
                <w:sz w:val="22"/>
              </w:rPr>
              <w:t xml:space="preserve">icamente de dos raíces griegas: </w:t>
            </w:r>
            <w:proofErr w:type="spellStart"/>
            <w:r w:rsidRPr="005C1F70">
              <w:rPr>
                <w:rFonts w:ascii="Times New Roman" w:hAnsi="Times New Roman" w:cs="Times New Roman"/>
                <w:sz w:val="22"/>
              </w:rPr>
              <w:t>mikrós</w:t>
            </w:r>
            <w:proofErr w:type="spellEnd"/>
            <w:r w:rsidRPr="005C1F70">
              <w:rPr>
                <w:rFonts w:ascii="Times New Roman" w:hAnsi="Times New Roman" w:cs="Times New Roman"/>
                <w:sz w:val="22"/>
              </w:rPr>
              <w:t>, que significa peque</w:t>
            </w:r>
            <w:r>
              <w:rPr>
                <w:rFonts w:ascii="Times New Roman" w:hAnsi="Times New Roman" w:cs="Times New Roman"/>
                <w:sz w:val="22"/>
              </w:rPr>
              <w:t xml:space="preserve">ño y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skopéoo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, que significa </w:t>
            </w:r>
            <w:r w:rsidRPr="005C1F70">
              <w:rPr>
                <w:rFonts w:ascii="Times New Roman" w:hAnsi="Times New Roman" w:cs="Times New Roman"/>
                <w:sz w:val="22"/>
              </w:rPr>
              <w:t>observar. Es decir, el mi</w:t>
            </w:r>
            <w:r>
              <w:rPr>
                <w:rFonts w:ascii="Times New Roman" w:hAnsi="Times New Roman" w:cs="Times New Roman"/>
                <w:sz w:val="22"/>
              </w:rPr>
              <w:t xml:space="preserve">croscopio es un instrumento que </w:t>
            </w:r>
            <w:r w:rsidRPr="005C1F70">
              <w:rPr>
                <w:rFonts w:ascii="Times New Roman" w:hAnsi="Times New Roman" w:cs="Times New Roman"/>
                <w:sz w:val="22"/>
              </w:rPr>
              <w:t>sirve para observar objetos o estructuras pequeñas.</w:t>
            </w:r>
            <w:r>
              <w:rPr>
                <w:rFonts w:ascii="Times New Roman" w:hAnsi="Times New Roman" w:cs="Times New Roman"/>
                <w:sz w:val="22"/>
              </w:rPr>
              <w:t xml:space="preserve">  (Montalvo, 2010).</w:t>
            </w:r>
          </w:p>
          <w:p w14:paraId="336FE814" w14:textId="77777777" w:rsidR="008A4D24" w:rsidRDefault="008A4D24" w:rsidP="008A4D24">
            <w:pPr>
              <w:rPr>
                <w:rFonts w:ascii="Times New Roman" w:hAnsi="Times New Roman" w:cs="Times New Roman"/>
                <w:sz w:val="22"/>
              </w:rPr>
            </w:pPr>
          </w:p>
          <w:p w14:paraId="67272333" w14:textId="77777777" w:rsidR="008A4D24" w:rsidRPr="00F13818" w:rsidRDefault="008A4D24" w:rsidP="008A4D24">
            <w:pPr>
              <w:rPr>
                <w:rFonts w:ascii="Times New Roman" w:hAnsi="Times New Roman" w:cs="Times New Roman"/>
                <w:noProof/>
                <w:sz w:val="22"/>
                <w:lang w:eastAsia="es-EC"/>
              </w:rPr>
            </w:pP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En los últimos tres siglos ha permitido ampliar el campo de las investigaciones biológicas y se ha convertido en el instrumento básico para abrir nuevas fronteras en la 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>micro</w:t>
            </w: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>biología. La lupa puede considerarse como el microscopio más simple y fue usada inicialmente por algunos investigadores para adquirir los primeros conocimientos del mundo microscópico. Posteriormente se perfeccionó y en la actualidad existen varios tipos de microscopios, algunos de ellos altamente especializados para una gran variedad de usos. Entre los diferentes tipos podemos citar: microscopio simple, compuesto y electrónico.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t>(Montalvo, 2010).</w:t>
            </w:r>
          </w:p>
          <w:p w14:paraId="637E56DC" w14:textId="77777777" w:rsidR="008A4D24" w:rsidRDefault="008A4D24" w:rsidP="008A4D24">
            <w:pPr>
              <w:rPr>
                <w:rFonts w:ascii="Times New Roman" w:hAnsi="Times New Roman" w:cs="Times New Roman"/>
                <w:noProof/>
                <w:sz w:val="22"/>
                <w:lang w:eastAsia="es-EC"/>
              </w:rPr>
            </w:pPr>
          </w:p>
          <w:p w14:paraId="00D70F04" w14:textId="77777777" w:rsidR="008A4D24" w:rsidRDefault="008A4D24" w:rsidP="008A4D24">
            <w:pPr>
              <w:rPr>
                <w:rFonts w:ascii="Times New Roman" w:hAnsi="Times New Roman" w:cs="Times New Roman"/>
                <w:sz w:val="22"/>
              </w:rPr>
            </w:pP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>El tipo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 </w:t>
            </w: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>más común y el primero que se inventó es el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 </w:t>
            </w: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>microscopio óptico. Se trata de un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 </w:t>
            </w: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>instrumento óptico que contiene una o varias lentes que permiten obtener una imagen aumentada del objeto y que funciona por refracción</w:t>
            </w:r>
            <w:r w:rsidRPr="00A01AC6">
              <w:rPr>
                <w:rFonts w:ascii="Times New Roman" w:hAnsi="Times New Roman" w:cs="Times New Roman"/>
                <w:sz w:val="22"/>
              </w:rPr>
              <w:t xml:space="preserve">, su poder resolutivo es la capacidad de hacer que aquellos objetos que están muy juntos aparezcan separados; para </w:t>
            </w:r>
            <w:r w:rsidRPr="00A01AC6">
              <w:rPr>
                <w:rFonts w:ascii="Times New Roman" w:hAnsi="Times New Roman" w:cs="Times New Roman"/>
                <w:sz w:val="22"/>
              </w:rPr>
              <w:lastRenderedPageBreak/>
              <w:t>que nos demos una idea el poder resolutivo del ojo humano es de aproximadamente 0.1 mm, de modo que si dos líneas están separadas entre sí</w:t>
            </w:r>
            <w:r>
              <w:rPr>
                <w:rFonts w:ascii="Times New Roman" w:hAnsi="Times New Roman" w:cs="Times New Roman"/>
                <w:sz w:val="22"/>
              </w:rPr>
              <w:t xml:space="preserve"> por menos de 0.1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mm.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(Montalvo, 2010).</w:t>
            </w:r>
          </w:p>
          <w:p w14:paraId="5567BECE" w14:textId="77777777" w:rsidR="008A4D24" w:rsidRDefault="008A4D24" w:rsidP="008A4D24">
            <w:pPr>
              <w:rPr>
                <w:rFonts w:ascii="Times New Roman" w:hAnsi="Times New Roman" w:cs="Times New Roman"/>
                <w:sz w:val="22"/>
              </w:rPr>
            </w:pPr>
          </w:p>
          <w:p w14:paraId="080FC114" w14:textId="77777777" w:rsidR="008A4D24" w:rsidRDefault="008A4D24" w:rsidP="008A4D24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L</w:t>
            </w:r>
            <w:r w:rsidRPr="00A01AC6">
              <w:rPr>
                <w:rFonts w:ascii="Times New Roman" w:hAnsi="Times New Roman" w:cs="Times New Roman"/>
                <w:sz w:val="22"/>
              </w:rPr>
              <w:t xml:space="preserve">os microscopios </w:t>
            </w:r>
            <w:r>
              <w:rPr>
                <w:rFonts w:ascii="Times New Roman" w:hAnsi="Times New Roman" w:cs="Times New Roman"/>
                <w:sz w:val="22"/>
              </w:rPr>
              <w:t xml:space="preserve">de uso cotidiano </w:t>
            </w:r>
            <w:r w:rsidRPr="00A01AC6">
              <w:rPr>
                <w:rFonts w:ascii="Times New Roman" w:hAnsi="Times New Roman" w:cs="Times New Roman"/>
                <w:sz w:val="22"/>
              </w:rPr>
              <w:t xml:space="preserve">empleados en </w:t>
            </w:r>
            <w:r>
              <w:rPr>
                <w:rFonts w:ascii="Times New Roman" w:hAnsi="Times New Roman" w:cs="Times New Roman"/>
                <w:sz w:val="22"/>
              </w:rPr>
              <w:t xml:space="preserve">microbiología son de tipo óptico </w:t>
            </w:r>
            <w:r w:rsidRPr="00A01AC6">
              <w:rPr>
                <w:rFonts w:ascii="Times New Roman" w:hAnsi="Times New Roman" w:cs="Times New Roman"/>
                <w:sz w:val="22"/>
              </w:rPr>
              <w:t>compuesto; se disponen de una gran variedad de modelos en su construcción; básicamente, los microscopios ópticos se caracterizan por tener un tubo que lleva dos sistemas de lentes: el ocular en el extremo superior y el objetivo en el extremo inferior; la imagen se forma por el objetivo y se magnifica por el ocular. Los microscopios equipados con un solo ocular se llaman monoculares; aquellos con dos oculares, binoculares; dependiendo de su tipo, un microscopio puede estar equipado con varios objetivos intercambiables, los más comunes son 2.5x (lupa), 10x, 40x y 100x.</w:t>
            </w:r>
            <w:r>
              <w:rPr>
                <w:rFonts w:ascii="Times New Roman" w:hAnsi="Times New Roman" w:cs="Times New Roman"/>
                <w:sz w:val="2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Mendez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, 2012).</w:t>
            </w:r>
          </w:p>
          <w:p w14:paraId="5F6ECBD8" w14:textId="77777777" w:rsidR="008A4D24" w:rsidRPr="00F13818" w:rsidRDefault="008A4D24" w:rsidP="008A4D24">
            <w:pPr>
              <w:rPr>
                <w:rFonts w:ascii="Times New Roman" w:hAnsi="Times New Roman" w:cs="Times New Roman"/>
                <w:noProof/>
                <w:sz w:val="22"/>
                <w:lang w:eastAsia="es-EC"/>
              </w:rPr>
            </w:pPr>
          </w:p>
          <w:p w14:paraId="388F046C" w14:textId="77777777" w:rsidR="008A4D24" w:rsidRDefault="008A4D24" w:rsidP="008A4D24">
            <w:pPr>
              <w:rPr>
                <w:rFonts w:ascii="Times New Roman" w:hAnsi="Times New Roman" w:cs="Times New Roman"/>
                <w:noProof/>
                <w:sz w:val="22"/>
                <w:lang w:eastAsia="es-EC"/>
              </w:rPr>
            </w:pP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>En esta prá</w:t>
            </w: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ctica se utilizará el microscopio 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óptico </w:t>
            </w: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>compuesto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  de fondo claro Fig1.</w:t>
            </w:r>
            <w:r w:rsidRPr="00F13818"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 en el cual se combinan dos lentes, el ocular y el objetivo, para aument</w:t>
            </w:r>
            <w:r>
              <w:rPr>
                <w:rFonts w:ascii="Times New Roman" w:hAnsi="Times New Roman" w:cs="Times New Roman"/>
                <w:noProof/>
                <w:sz w:val="22"/>
                <w:lang w:eastAsia="es-EC"/>
              </w:rPr>
              <w:t xml:space="preserve">ar la imagen, por lo que es importante conocer sus partes, buen manejo y manipulación. </w:t>
            </w:r>
          </w:p>
          <w:p w14:paraId="61A96CBD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3BBD6FC5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093F59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es-EC"/>
              </w:rPr>
              <w:drawing>
                <wp:anchor distT="0" distB="0" distL="114300" distR="114300" simplePos="0" relativeHeight="251662336" behindDoc="0" locked="0" layoutInCell="1" allowOverlap="1" wp14:anchorId="044E71E1" wp14:editId="50737F2F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12065</wp:posOffset>
                  </wp:positionV>
                  <wp:extent cx="3419475" cy="2176145"/>
                  <wp:effectExtent l="38100" t="38100" r="47625" b="33655"/>
                  <wp:wrapNone/>
                  <wp:docPr id="1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1761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759BA0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3E038C4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BEEA9EB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6DF979BB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16BFE137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A2FAC35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71EE540E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5F1B7F04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3CE4A5E1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ABC7205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1A6EF605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DE0ED3E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8FA2BAE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06A88FB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3215C5B3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084E2691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093F59">
              <w:rPr>
                <w:rFonts w:ascii="Times New Roman" w:eastAsia="Times New Roman" w:hAnsi="Times New Roman" w:cs="Times New Roman"/>
                <w:bCs/>
                <w:noProof/>
                <w:color w:val="00000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E2FB9F" wp14:editId="13DC02E4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52070</wp:posOffset>
                      </wp:positionV>
                      <wp:extent cx="2527935" cy="430530"/>
                      <wp:effectExtent l="0" t="0" r="5715" b="2540"/>
                      <wp:wrapNone/>
                      <wp:docPr id="9" name="Cuadro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7935" cy="4305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C2A83" w14:textId="77777777" w:rsidR="008A4D24" w:rsidRPr="00093F59" w:rsidRDefault="008A4D24" w:rsidP="0064583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4"/>
                                      <w:szCs w:val="22"/>
                                    </w:rPr>
                                    <w:t>Fig</w:t>
                                  </w:r>
                                  <w:r w:rsidRPr="00093F5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4"/>
                                      <w:szCs w:val="22"/>
                                    </w:rPr>
                                    <w:t xml:space="preserve">.1. </w:t>
                                  </w:r>
                                  <w:r w:rsidRPr="00C4135A">
                                    <w:rPr>
                                      <w:rFonts w:ascii="Arial" w:hAnsi="Arial" w:cs="Arial"/>
                                      <w:b/>
                                      <w:color w:val="000000" w:themeColor="dark1"/>
                                      <w:kern w:val="24"/>
                                      <w:sz w:val="14"/>
                                      <w:szCs w:val="22"/>
                                    </w:rPr>
                                    <w:t>Partes del microscopio.</w:t>
                                  </w:r>
                                </w:p>
                                <w:p w14:paraId="47D785D5" w14:textId="77777777" w:rsidR="008A4D24" w:rsidRPr="00093F59" w:rsidRDefault="008A4D24" w:rsidP="0064583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093F5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dark1"/>
                                      <w:kern w:val="24"/>
                                      <w:sz w:val="14"/>
                                      <w:szCs w:val="22"/>
                                    </w:rPr>
                                    <w:t xml:space="preserve">FUENTE: </w:t>
                                  </w:r>
                                  <w:r w:rsidRPr="00093F59">
                                    <w:rPr>
                                      <w:rFonts w:ascii="Arial" w:hAnsi="Arial" w:cs="Arial"/>
                                      <w:color w:val="000000" w:themeColor="dark1"/>
                                      <w:kern w:val="24"/>
                                      <w:sz w:val="14"/>
                                      <w:szCs w:val="22"/>
                                    </w:rPr>
                                    <w:t>https://images.app.goo.gl/rSJjZWz7TZZfBgzFA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E2FB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Texto 1" o:spid="_x0000_s1026" type="#_x0000_t202" style="position:absolute;margin-left:145.75pt;margin-top:4.1pt;width:199.05pt;height:3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6A1QEAAO0DAAAOAAAAZHJzL2Uyb0RvYy54bWysU02P0zAQvSPxHyzfadKW8hE1XcGulguC&#10;FQs/wHXGTYTtMbbbpP+esZOmCFYcEBcn8cx7M+/NZHszGM1O4EOHtubLRckZWIlNZw81//b1/sUb&#10;zkIUthEaLdT8DIHf7J4/2/aughW2qBvwjEhsqHpX8zZGVxVFkC0YERbowFJQoTci0qc/FI0XPbEb&#10;XazK8lXRo2+cRwkh0O3dGOS7zK8UyPhZqQCR6ZpTbzGfPp/7dBa7ragOXri2k1Mb4h+6MKKzVHSm&#10;uhNRsKPv/qAynfQYUMWFRFOgUp2ErIHULMvf1Dy2wkHWQuYEN9sU/h+t/HR6dA+exeE9DjTAZEjv&#10;QhXoMukZlDfpSZ0yipOF59k2GCKTdLnarF6/XW84kxR7uS436+xrcUU7H+IHQMPSS809jSW7JU4f&#10;Q6SKlHpJScW0TafF+07rMZpuimtf+S2eNYzZX0CxrkmdZNa8PHCrPTsJGnvzPauiGtpSZoIoIp5B&#10;y6dAOl5AU26CQV6oGVg+BbxWm7NzRbRxBprOov87WI35F9Wj1iQ7DvthmtEemzONrqftrXn4cRQe&#10;OPNR32Je9lQ2uHfHSD5mkxN8xEy0tFPZ+2n/09L++p2zrn/p7icAAAD//wMAUEsDBBQABgAIAAAA&#10;IQBZ8Uvm4QAAAAgBAAAPAAAAZHJzL2Rvd25yZXYueG1sTI/NS8NAFMTvgv/D8gQv0m4aMKYxL6VW&#10;lNKDYD/A42vyTKL7EbKbNvrXu570OMww85t8MWolTty71hqE2TQCwaa0VWtqhP3uaZKCcJ5MRcoa&#10;RvhiB4vi8iKnrLJn88qnra9FKDEuI4TG+y6T0pUNa3JT27EJ3rvtNfkg+1pWPZ1DuVYyjqJEampN&#10;WGio41XD5ed20AjPu3j9IN9W6jC8LNffN93HhvaPiNdX4/IehOfR/4XhFz+gQxGYjnYwlRMKIZ7P&#10;bkMUIY1BBD9J5wmII8JdEoEscvn/QPEDAAD//wMAUEsBAi0AFAAGAAgAAAAhALaDOJL+AAAA4QEA&#10;ABMAAAAAAAAAAAAAAAAAAAAAAFtDb250ZW50X1R5cGVzXS54bWxQSwECLQAUAAYACAAAACEAOP0h&#10;/9YAAACUAQAACwAAAAAAAAAAAAAAAAAvAQAAX3JlbHMvLnJlbHNQSwECLQAUAAYACAAAACEAETw+&#10;gNUBAADtAwAADgAAAAAAAAAAAAAAAAAuAgAAZHJzL2Uyb0RvYy54bWxQSwECLQAUAAYACAAAACEA&#10;WfFL5uEAAAAIAQAADwAAAAAAAAAAAAAAAAAvBAAAZHJzL2Rvd25yZXYueG1sUEsFBgAAAAAEAAQA&#10;8wAAAD0FAAAAAA==&#10;" fillcolor="white [3201]" stroked="f" strokeweight="2pt">
                      <v:textbox style="mso-fit-shape-to-text:t">
                        <w:txbxContent>
                          <w:p w14:paraId="015C2A83" w14:textId="77777777" w:rsidR="008A4D24" w:rsidRPr="00093F59" w:rsidRDefault="008A4D24" w:rsidP="006458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22"/>
                              </w:rPr>
                              <w:t>Fig</w:t>
                            </w:r>
                            <w:r w:rsidRPr="00093F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22"/>
                              </w:rPr>
                              <w:t xml:space="preserve">.1. </w:t>
                            </w:r>
                            <w:r w:rsidRPr="00C4135A">
                              <w:rPr>
                                <w:rFonts w:ascii="Arial" w:hAnsi="Arial" w:cs="Arial"/>
                                <w:b/>
                                <w:color w:val="000000" w:themeColor="dark1"/>
                                <w:kern w:val="24"/>
                                <w:sz w:val="14"/>
                                <w:szCs w:val="22"/>
                              </w:rPr>
                              <w:t>Partes del microscopio.</w:t>
                            </w:r>
                          </w:p>
                          <w:p w14:paraId="47D785D5" w14:textId="77777777" w:rsidR="008A4D24" w:rsidRPr="00093F59" w:rsidRDefault="008A4D24" w:rsidP="006458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093F5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4"/>
                                <w:szCs w:val="22"/>
                              </w:rPr>
                              <w:t xml:space="preserve">FUENTE: </w:t>
                            </w:r>
                            <w:r w:rsidRPr="00093F59"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  <w:sz w:val="14"/>
                                <w:szCs w:val="22"/>
                              </w:rPr>
                              <w:t>https://images.app.goo.gl/rSJjZWz7TZZfBgzFA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2A478B" w14:textId="77777777" w:rsidR="008A4D24" w:rsidRDefault="008A4D24" w:rsidP="008A4D24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607622F" w14:textId="77777777" w:rsidR="008A4D24" w:rsidRDefault="008A4D24" w:rsidP="008A4D2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17B9C0CD" w14:textId="77777777" w:rsidR="008A4D24" w:rsidRPr="00792D21" w:rsidRDefault="008A4D24" w:rsidP="008A4D24">
            <w:pPr>
              <w:rPr>
                <w:rFonts w:ascii="Times New Roman" w:hAnsi="Times New Roman" w:cs="Times New Roman"/>
                <w:noProof/>
                <w:lang w:val="es-ES" w:eastAsia="es-EC"/>
              </w:rPr>
            </w:pPr>
          </w:p>
        </w:tc>
      </w:tr>
      <w:tr w:rsidR="007D2959" w:rsidRPr="00835777" w14:paraId="1E53B100" w14:textId="77777777" w:rsidTr="001F7D5C">
        <w:trPr>
          <w:trHeight w:val="402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20330F" w14:textId="77777777" w:rsidR="007D2959" w:rsidRPr="00835777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lastRenderedPageBreak/>
              <w:t xml:space="preserve">MATERIALES, EQUIPOS </w:t>
            </w: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Y REACTIVOS</w:t>
            </w:r>
          </w:p>
        </w:tc>
      </w:tr>
      <w:tr w:rsidR="001F7D5C" w:rsidRPr="00835777" w14:paraId="140DDE0C" w14:textId="77777777" w:rsidTr="00A52939">
        <w:trPr>
          <w:trHeight w:val="392"/>
        </w:trPr>
        <w:tc>
          <w:tcPr>
            <w:tcW w:w="4957" w:type="dxa"/>
            <w:gridSpan w:val="3"/>
            <w:shd w:val="clear" w:color="auto" w:fill="auto"/>
            <w:noWrap/>
            <w:vAlign w:val="center"/>
            <w:hideMark/>
          </w:tcPr>
          <w:p w14:paraId="0BBA0BDE" w14:textId="77777777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Microscopio óptico compuesto 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7B660655" w14:textId="6284BF66" w:rsidR="001F7D5C" w:rsidRPr="003A4C77" w:rsidRDefault="001F7D5C" w:rsidP="001F7D5C">
            <w:pPr>
              <w:pStyle w:val="Prrafodelista"/>
              <w:numPr>
                <w:ilvl w:val="0"/>
                <w:numId w:val="36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Marcador</w:t>
            </w:r>
          </w:p>
        </w:tc>
      </w:tr>
      <w:tr w:rsidR="001F7D5C" w:rsidRPr="00835777" w14:paraId="08D221A0" w14:textId="77777777" w:rsidTr="00A52939">
        <w:trPr>
          <w:trHeight w:val="299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730C2CE0" w14:textId="77777777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Placas porta objetos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35228842" w14:textId="19AF9B1A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Toallas de papel</w:t>
            </w:r>
          </w:p>
        </w:tc>
      </w:tr>
      <w:tr w:rsidR="001F7D5C" w:rsidRPr="00835777" w14:paraId="6E64B554" w14:textId="77777777" w:rsidTr="00A52939">
        <w:trPr>
          <w:trHeight w:val="29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00609BD8" w14:textId="77777777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Cubre objetos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15476119" w14:textId="00DDEF45" w:rsidR="001F7D5C" w:rsidRPr="003A4C77" w:rsidRDefault="001F7D5C" w:rsidP="001F7D5C">
            <w:pPr>
              <w:pStyle w:val="Prrafodelista"/>
              <w:numPr>
                <w:ilvl w:val="0"/>
                <w:numId w:val="24"/>
              </w:num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Jabón de manos.</w:t>
            </w:r>
          </w:p>
        </w:tc>
      </w:tr>
      <w:tr w:rsidR="001F7D5C" w:rsidRPr="00835777" w14:paraId="255C0983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288D3708" w14:textId="77777777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Suero fisiológico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84FFF4" w14:textId="5D30CDBB" w:rsidR="001F7D5C" w:rsidRPr="003A4C77" w:rsidRDefault="001F7D5C" w:rsidP="001F7D5C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Fundas de basura roja y negra (pequeñas)</w:t>
            </w:r>
          </w:p>
        </w:tc>
      </w:tr>
      <w:tr w:rsidR="001F7D5C" w:rsidRPr="00835777" w14:paraId="2D15FC42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56E5A035" w14:textId="75D0A606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Azul de metileno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240053E" w14:textId="34516A75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Muestra de cebolla</w:t>
            </w:r>
          </w:p>
        </w:tc>
      </w:tr>
      <w:tr w:rsidR="001F7D5C" w:rsidRPr="00835777" w14:paraId="265F8113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3F7B368F" w14:textId="75DEF6F1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Agua destilada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74E8E9D5" w14:textId="326DE28C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Muestra de tejidos</w:t>
            </w:r>
          </w:p>
        </w:tc>
      </w:tr>
      <w:tr w:rsidR="001F7D5C" w:rsidRPr="00835777" w14:paraId="3B199C8A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38E77092" w14:textId="5EADDECA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Aceite de inmersión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1D6737F" w14:textId="3C98D8BF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Paño para limpiar lentes</w:t>
            </w:r>
          </w:p>
        </w:tc>
      </w:tr>
      <w:tr w:rsidR="001F7D5C" w:rsidRPr="00835777" w14:paraId="6442D6D2" w14:textId="77777777" w:rsidTr="009435E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09725F5" w14:textId="15BF6F0D" w:rsidR="001F7D5C" w:rsidRPr="003A4C77" w:rsidRDefault="001F7D5C" w:rsidP="001F7D5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Lugol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1982151" w14:textId="5856FF5B" w:rsidR="001F7D5C" w:rsidRPr="003A4C77" w:rsidRDefault="008C7D94" w:rsidP="008C7D94">
            <w:pPr>
              <w:pStyle w:val="Prrafodelista"/>
              <w:numPr>
                <w:ilvl w:val="0"/>
                <w:numId w:val="18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proofErr w:type="spellStart"/>
            <w:r w:rsidRPr="003A4C77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Bisturi</w:t>
            </w:r>
            <w:proofErr w:type="spellEnd"/>
          </w:p>
        </w:tc>
      </w:tr>
      <w:tr w:rsidR="001F7D5C" w:rsidRPr="00835777" w14:paraId="4DD199FB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338318B" w14:textId="77777777" w:rsidR="001F7D5C" w:rsidRPr="00FE2E5F" w:rsidRDefault="001F7D5C" w:rsidP="001F7D5C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PROCEDIMIENTO</w:t>
            </w:r>
          </w:p>
        </w:tc>
      </w:tr>
      <w:tr w:rsidR="001F7D5C" w:rsidRPr="00835777" w14:paraId="29CF27C2" w14:textId="77777777" w:rsidTr="009435EC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  <w:hideMark/>
          </w:tcPr>
          <w:p w14:paraId="740CF4BC" w14:textId="77777777" w:rsidR="001F7D5C" w:rsidRPr="00200EC7" w:rsidRDefault="001F7D5C" w:rsidP="001F7D5C">
            <w:pPr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1E80E433" w14:textId="77777777" w:rsidR="00BF65AB" w:rsidRDefault="00BF65AB" w:rsidP="00BF65AB">
            <w:pPr>
              <w:pStyle w:val="Prrafodelista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58A53E58" w14:textId="5DB0D63E" w:rsidR="00BF65AB" w:rsidRPr="0030456F" w:rsidRDefault="00BF65AB" w:rsidP="00BF65AB">
            <w:pPr>
              <w:ind w:left="360"/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 xml:space="preserve">PARTE </w:t>
            </w:r>
            <w:r w:rsidR="00BE3B8F"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 xml:space="preserve">: </w:t>
            </w:r>
            <w:r w:rsidR="00E7728F"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>RECONOCIMIENTO DE LAS PARTES DEL MICROSCOPIO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t xml:space="preserve"> ÓPTICO DE FONDO CLARO. </w:t>
            </w:r>
          </w:p>
          <w:p w14:paraId="6953555C" w14:textId="4164195A" w:rsidR="00E7728F" w:rsidRPr="00E7728F" w:rsidRDefault="00E7728F" w:rsidP="00E7728F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3F2A0BA9" w14:textId="6C3C47A9" w:rsidR="00BE3B8F" w:rsidRPr="00BE3B8F" w:rsidRDefault="00E7728F" w:rsidP="00BE3B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Ingresar al simulador de </w:t>
            </w:r>
            <w:proofErr w:type="spellStart"/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BioNetwork</w:t>
            </w:r>
            <w:proofErr w:type="spellEnd"/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.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</w:t>
            </w:r>
            <w:r w:rsidRPr="00BE3B8F">
              <w:rPr>
                <w:rFonts w:ascii="Times New Roman" w:eastAsia="Times New Roman" w:hAnsi="Times New Roman" w:cs="Times New Roman"/>
                <w:color w:val="31849B" w:themeColor="accent5" w:themeShade="BF"/>
                <w:u w:val="single"/>
                <w:lang w:val="es-EC" w:eastAsia="es-EC"/>
              </w:rPr>
              <w:t>https://www.ncbionetwork.org/iet/microscope/</w:t>
            </w:r>
          </w:p>
          <w:p w14:paraId="0BF98672" w14:textId="77777777" w:rsidR="00E7728F" w:rsidRPr="00E7728F" w:rsidRDefault="00E7728F" w:rsidP="00E772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Identificar las partes del microscopio y tomar nota de sus funciones principales:</w:t>
            </w:r>
          </w:p>
          <w:p w14:paraId="423519A2" w14:textId="601D7448" w:rsidR="00BE3B8F" w:rsidRDefault="00E7728F" w:rsidP="00BE3B8F">
            <w:pPr>
              <w:pStyle w:val="Prrafodelista"/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Oculares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, r</w:t>
            </w:r>
            <w:r w:rsidRP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evólver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, o</w:t>
            </w:r>
            <w:r w:rsidRP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bjetivos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, p</w:t>
            </w:r>
            <w:r w:rsidRP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latina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, t</w:t>
            </w:r>
            <w:r w:rsidRP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ornillos macrométrico y micrométrico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, f</w:t>
            </w:r>
            <w:r w:rsidRP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uente de luz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, </w:t>
            </w:r>
            <w:proofErr w:type="spellStart"/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etc</w:t>
            </w:r>
            <w:proofErr w:type="spellEnd"/>
          </w:p>
          <w:p w14:paraId="3A0F4D28" w14:textId="2D61E988" w:rsidR="00BE3B8F" w:rsidRPr="00BE3B8F" w:rsidRDefault="00BE3B8F" w:rsidP="00BE3B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Reportan en observaciones </w:t>
            </w:r>
          </w:p>
          <w:p w14:paraId="3D67E69E" w14:textId="62392CBA" w:rsidR="00E7728F" w:rsidRPr="00E7728F" w:rsidRDefault="00E7728F" w:rsidP="00E7728F">
            <w:pPr>
              <w:ind w:left="360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E77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8"/>
                <w:lang w:eastAsia="es-EC"/>
              </w:rPr>
              <w:lastRenderedPageBreak/>
              <w:t>Enfoque de una muestra</w:t>
            </w:r>
          </w:p>
          <w:p w14:paraId="57DEB9D8" w14:textId="77777777" w:rsidR="00BE3B8F" w:rsidRDefault="00E7728F" w:rsidP="00E772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Hacer clic en incono EXPLORE, aparece un icono </w:t>
            </w: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drawing>
                <wp:inline distT="0" distB="0" distL="0" distR="0" wp14:anchorId="1BCAF5B4" wp14:editId="676AA477">
                  <wp:extent cx="244475" cy="209550"/>
                  <wp:effectExtent l="0" t="0" r="317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3210" t="31579" r="4938" b="21053"/>
                          <a:stretch/>
                        </pic:blipFill>
                        <pic:spPr bwMode="auto">
                          <a:xfrm>
                            <a:off x="0" y="0"/>
                            <a:ext cx="246124" cy="210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sobre una imagen de caja seleccionar 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las placas.</w:t>
            </w:r>
          </w:p>
          <w:p w14:paraId="2BC2B596" w14:textId="1A41B34F" w:rsidR="00E7728F" w:rsidRDefault="00BE3B8F" w:rsidP="00E772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Seleccionar una muestra diferente de plantas y animales por cada integrante del grupo. </w:t>
            </w:r>
          </w:p>
          <w:p w14:paraId="6601812C" w14:textId="23A71F0F" w:rsidR="00BE3B8F" w:rsidRDefault="00E7728F" w:rsidP="00E772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</w:t>
            </w: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Colocar una muestra virtual y ajustar el enfoque utilizando los tornillo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s y ajuste de luz en los iconos: </w:t>
            </w:r>
          </w:p>
          <w:p w14:paraId="47061F78" w14:textId="77777777" w:rsidR="00BE3B8F" w:rsidRDefault="00BE3B8F" w:rsidP="00BE3B8F">
            <w:pPr>
              <w:pStyle w:val="Prrafodelista"/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</w:p>
          <w:p w14:paraId="5607099F" w14:textId="51D7FC93" w:rsidR="00E7728F" w:rsidRPr="00E7728F" w:rsidRDefault="00BE3B8F" w:rsidP="00BE3B8F">
            <w:pPr>
              <w:pStyle w:val="Prrafodelista"/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drawing>
                <wp:inline distT="0" distB="0" distL="0" distR="0" wp14:anchorId="1B541D2A" wp14:editId="04EFA58F">
                  <wp:extent cx="4324954" cy="42868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954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90AE0" w14:textId="6510BC07" w:rsidR="00E7728F" w:rsidRPr="00E7728F" w:rsidRDefault="00E7728F" w:rsidP="00E772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Cambiar entre los aumentos 4x, 10x, y 40x, observando las diferencias de detalle y campo de visión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realizar la simulación colocando aceite de inmersión y observar con el aumento 100X</w:t>
            </w: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.</w:t>
            </w:r>
          </w:p>
          <w:p w14:paraId="60F325B7" w14:textId="543E6EA8" w:rsidR="00E7728F" w:rsidRPr="00E7728F" w:rsidRDefault="00E7728F" w:rsidP="00E772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Registrar qué estructuras se observan</w:t>
            </w:r>
            <w:r w:rsidR="00BE3B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con cada aumento</w:t>
            </w:r>
            <w:r w:rsidR="00B25985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 xml:space="preserve"> en Observaciones y resultados</w:t>
            </w:r>
          </w:p>
          <w:p w14:paraId="4C0EE7FB" w14:textId="77777777" w:rsidR="00E7728F" w:rsidRPr="00E7728F" w:rsidRDefault="00E7728F" w:rsidP="00E7728F">
            <w:pPr>
              <w:pStyle w:val="Prrafodelista"/>
              <w:numPr>
                <w:ilvl w:val="0"/>
                <w:numId w:val="31"/>
              </w:numPr>
              <w:jc w:val="left"/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</w:pPr>
            <w:r w:rsidRPr="00E7728F">
              <w:rPr>
                <w:rFonts w:ascii="Times New Roman" w:eastAsia="Times New Roman" w:hAnsi="Times New Roman" w:cs="Times New Roman"/>
                <w:color w:val="000000"/>
                <w:lang w:val="es-EC" w:eastAsia="es-EC"/>
              </w:rPr>
              <w:t>Comparar las imágenes observadas con esquemas teóricos de libros o guías.</w:t>
            </w:r>
          </w:p>
          <w:p w14:paraId="4A0D5113" w14:textId="77777777" w:rsidR="00BF65AB" w:rsidRPr="00BF65AB" w:rsidRDefault="00BF65AB" w:rsidP="00BF65AB">
            <w:pPr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763C1B40" w14:textId="77777777" w:rsidR="001F7D5C" w:rsidRPr="002F7E9A" w:rsidRDefault="001F7D5C" w:rsidP="001F7D5C">
            <w:pPr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47F5551D" w14:textId="77777777" w:rsidR="001F7D5C" w:rsidRPr="00DA2005" w:rsidRDefault="001F7D5C" w:rsidP="001F7D5C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val="es-ES" w:eastAsia="es-EC"/>
              </w:rPr>
            </w:pPr>
          </w:p>
        </w:tc>
      </w:tr>
      <w:tr w:rsidR="001F7D5C" w:rsidRPr="00835777" w14:paraId="0A29258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34F860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lastRenderedPageBreak/>
              <w:t>OBSERVACIONES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 xml:space="preserve"> Y/O RESULTADOS</w:t>
            </w:r>
          </w:p>
        </w:tc>
      </w:tr>
      <w:tr w:rsidR="001F7D5C" w:rsidRPr="00835777" w14:paraId="5987CEC0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90D3A0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3A139471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C327B6F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proofErr w:type="gramStart"/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>( Espacio</w:t>
            </w:r>
            <w:proofErr w:type="gramEnd"/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 xml:space="preserve"> para que desarrollen los estudiantes)</w:t>
            </w:r>
          </w:p>
          <w:p w14:paraId="57B616A2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7F8F1F5D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30B31CCF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62650BF0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1F7D5C" w:rsidRPr="00835777" w14:paraId="6B98053A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A13906A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CONCLUSIONES</w:t>
            </w:r>
          </w:p>
        </w:tc>
      </w:tr>
      <w:tr w:rsidR="001F7D5C" w:rsidRPr="00835777" w14:paraId="65A219C1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20D704A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899A838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9D71DF2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proofErr w:type="gramStart"/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>( Espacio</w:t>
            </w:r>
            <w:proofErr w:type="gramEnd"/>
            <w:r w:rsidRPr="00467AE0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es-EC"/>
              </w:rPr>
              <w:t xml:space="preserve"> para que desarrollen los estudiantes)</w:t>
            </w:r>
          </w:p>
          <w:p w14:paraId="2CA4B032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5083B7D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67DF15A1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744DBEEA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</w:tr>
      <w:tr w:rsidR="001F7D5C" w:rsidRPr="00835777" w14:paraId="51E2946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6C2FFF8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RECOMENDACIONES</w:t>
            </w:r>
          </w:p>
        </w:tc>
      </w:tr>
      <w:tr w:rsidR="001F7D5C" w:rsidRPr="00835777" w14:paraId="461C4A28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E77DA8E" w14:textId="77777777" w:rsidR="001F7D5C" w:rsidRPr="001264B0" w:rsidRDefault="001F7D5C" w:rsidP="001F7D5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lang w:eastAsia="es-EC"/>
              </w:rPr>
            </w:pPr>
          </w:p>
          <w:p w14:paraId="470841E4" w14:textId="77777777" w:rsidR="001F7D5C" w:rsidRPr="00C02D2E" w:rsidRDefault="001F7D5C" w:rsidP="001F7D5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</w:p>
          <w:p w14:paraId="22D4AC89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Ingresar al laboratorio con el mandil gorro y mascarillas</w:t>
            </w:r>
          </w:p>
          <w:p w14:paraId="53EBBC0A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Los guantes serán colocados antes del inicio de cada procedimiento que se requiera. </w:t>
            </w:r>
          </w:p>
          <w:p w14:paraId="1599B549" w14:textId="01241F58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Tomar nota de los datos, observaciones y sobre todo de los resultados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.</w:t>
            </w:r>
          </w:p>
          <w:p w14:paraId="44CC6957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Consultar con el profesor o asistente en caso de duda.</w:t>
            </w:r>
          </w:p>
          <w:p w14:paraId="70F214CE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Leer cuidadosamente las etiquetas de los frascos de reactivos y sustancias peligrosas antes de usarlas, prestar la debida atención.</w:t>
            </w:r>
          </w:p>
          <w:p w14:paraId="121519C0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Regresar los frascos de reactivos, tapados y colocados correctamente a su lugar.</w:t>
            </w:r>
          </w:p>
          <w:p w14:paraId="4E89986A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Para extraer una cantidad determinada de algún reactivo sólido de un frasco, se emplea la espátula de acero inoxidable o de plástico. De igual manera es importante devolver y colocar correctamente los materiales que fueron usados en su lugar.</w:t>
            </w:r>
          </w:p>
          <w:p w14:paraId="0FA90728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Mantener el área de trabajo limpio y ordenado</w:t>
            </w:r>
          </w:p>
          <w:p w14:paraId="0DE9E853" w14:textId="77777777" w:rsidR="001F7D5C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1264B0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>No dirigir los vapores de una sustancia desconocida en dirección a la nariz, sino abanicar con la mano un poco de vapor hacia otras direcciones.</w:t>
            </w:r>
          </w:p>
          <w:p w14:paraId="03BEB46C" w14:textId="3DB61900" w:rsidR="001F7D5C" w:rsidRPr="00544E5B" w:rsidRDefault="001F7D5C" w:rsidP="001F7D5C">
            <w:pPr>
              <w:pStyle w:val="Prrafodelista"/>
              <w:numPr>
                <w:ilvl w:val="0"/>
                <w:numId w:val="28"/>
              </w:numPr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</w:pPr>
            <w:r w:rsidRPr="00544E5B">
              <w:rPr>
                <w:rFonts w:ascii="Times New Roman" w:eastAsia="Times New Roman" w:hAnsi="Times New Roman" w:cs="Times New Roman"/>
                <w:bCs/>
                <w:color w:val="000000"/>
                <w:lang w:eastAsia="es-EC"/>
              </w:rPr>
              <w:t xml:space="preserve">Se prohíbe utilizar el mandil fuera del laboratorio. </w:t>
            </w:r>
          </w:p>
        </w:tc>
      </w:tr>
      <w:tr w:rsidR="001F7D5C" w:rsidRPr="00835777" w14:paraId="62AD76BE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655BFD7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8357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CUESTIONARIO</w:t>
            </w:r>
          </w:p>
        </w:tc>
      </w:tr>
      <w:tr w:rsidR="001F7D5C" w:rsidRPr="00835777" w14:paraId="76764F9F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6D801A46" w14:textId="77777777" w:rsidR="000D391C" w:rsidRPr="000D391C" w:rsidRDefault="000D391C" w:rsidP="000D391C">
            <w:pPr>
              <w:rPr>
                <w:rFonts w:ascii="Times New Roman" w:hAnsi="Times New Roman" w:cs="Times New Roman"/>
              </w:rPr>
            </w:pPr>
          </w:p>
          <w:p w14:paraId="6B7DA9EC" w14:textId="122B1922" w:rsidR="00D91735" w:rsidRPr="00D91735" w:rsidRDefault="00D91735" w:rsidP="00D91735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0D391C">
              <w:rPr>
                <w:rFonts w:ascii="Times New Roman" w:hAnsi="Times New Roman" w:cs="Times New Roman"/>
              </w:rPr>
              <w:t>¿Cuáles son los cuidados que se debe tener en un microscopio compuesto?</w:t>
            </w:r>
          </w:p>
          <w:p w14:paraId="5D8CBF04" w14:textId="53A33912" w:rsidR="000D391C" w:rsidRDefault="00D91735" w:rsidP="000D391C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C3FE7">
              <w:rPr>
                <w:rFonts w:ascii="Times New Roman" w:hAnsi="Times New Roman" w:cs="Times New Roman"/>
              </w:rPr>
              <w:t xml:space="preserve">Explique el fundamento del microscopio óptico de fondo claro. </w:t>
            </w:r>
          </w:p>
          <w:p w14:paraId="37D1504A" w14:textId="60CDB29F" w:rsidR="00D91735" w:rsidRPr="00236958" w:rsidRDefault="004B6B5D" w:rsidP="00236958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¿Qué tipo de </w:t>
            </w:r>
            <w:r w:rsidR="00D91735">
              <w:rPr>
                <w:rFonts w:ascii="Times New Roman" w:hAnsi="Times New Roman" w:cs="Times New Roman"/>
              </w:rPr>
              <w:t>muestras se pueden observar</w:t>
            </w:r>
            <w:r>
              <w:rPr>
                <w:rFonts w:ascii="Times New Roman" w:hAnsi="Times New Roman" w:cs="Times New Roman"/>
              </w:rPr>
              <w:t xml:space="preserve"> con el microscopio óptico de fondo claro</w:t>
            </w:r>
            <w:r w:rsidR="00D91735" w:rsidRPr="000D391C">
              <w:rPr>
                <w:rFonts w:ascii="Times New Roman" w:hAnsi="Times New Roman" w:cs="Times New Roman"/>
              </w:rPr>
              <w:t xml:space="preserve">? </w:t>
            </w:r>
          </w:p>
          <w:p w14:paraId="290B5E14" w14:textId="77777777" w:rsidR="00B25985" w:rsidRDefault="00B25985" w:rsidP="0063619E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B25985">
              <w:rPr>
                <w:rFonts w:ascii="Times New Roman" w:hAnsi="Times New Roman" w:cs="Times New Roman"/>
              </w:rPr>
              <w:t>¿Por qué es importante comenzar la observación con el objetivo de menor aumento?</w:t>
            </w:r>
          </w:p>
          <w:p w14:paraId="3116FE5C" w14:textId="2E41B00B" w:rsidR="0063619E" w:rsidRDefault="0063619E" w:rsidP="0063619E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¿Qué tipo de células observó en la práctica?</w:t>
            </w:r>
          </w:p>
          <w:p w14:paraId="0B5BE98A" w14:textId="7534B415" w:rsidR="00807864" w:rsidRDefault="000D391C" w:rsidP="00807864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0D391C">
              <w:rPr>
                <w:rFonts w:ascii="Times New Roman" w:hAnsi="Times New Roman" w:cs="Times New Roman"/>
              </w:rPr>
              <w:t xml:space="preserve">¿Qué diferencias pudo observar </w:t>
            </w:r>
            <w:r w:rsidR="004B6B5D">
              <w:rPr>
                <w:rFonts w:ascii="Times New Roman" w:hAnsi="Times New Roman" w:cs="Times New Roman"/>
              </w:rPr>
              <w:t>para determinar el tipo de célula</w:t>
            </w:r>
            <w:r w:rsidRPr="000D391C">
              <w:rPr>
                <w:rFonts w:ascii="Times New Roman" w:hAnsi="Times New Roman" w:cs="Times New Roman"/>
              </w:rPr>
              <w:t>?</w:t>
            </w:r>
          </w:p>
          <w:p w14:paraId="69989F48" w14:textId="735ACCE1" w:rsidR="00807864" w:rsidRPr="00B25985" w:rsidRDefault="000D391C" w:rsidP="00B25985">
            <w:pPr>
              <w:pStyle w:val="Prrafodelista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807864">
              <w:rPr>
                <w:rFonts w:ascii="Times New Roman" w:hAnsi="Times New Roman" w:cs="Times New Roman"/>
              </w:rPr>
              <w:t>¿Cuál es el tamaño de las células observadas?</w:t>
            </w:r>
            <w:r w:rsidR="00807864" w:rsidRPr="00B25985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 </w:t>
            </w:r>
          </w:p>
          <w:p w14:paraId="1F238F29" w14:textId="77777777" w:rsidR="00807864" w:rsidRDefault="00807864" w:rsidP="0080786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¿Qué significa 4X, 10X, 40X Y 100X?</w:t>
            </w:r>
          </w:p>
          <w:p w14:paraId="3237D0FE" w14:textId="77777777" w:rsidR="00807864" w:rsidRPr="00D72347" w:rsidRDefault="00807864" w:rsidP="00807864">
            <w:pPr>
              <w:pStyle w:val="Prrafodelista"/>
              <w:numPr>
                <w:ilvl w:val="0"/>
                <w:numId w:val="16"/>
              </w:num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 w:rsidRPr="00234E2F"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>¿Cuándo y porque se utiliza aceite de inmersión?</w:t>
            </w:r>
          </w:p>
          <w:p w14:paraId="2259637C" w14:textId="77777777" w:rsidR="00807864" w:rsidRDefault="00807864" w:rsidP="00807864">
            <w:pPr>
              <w:pStyle w:val="Prrafodelista"/>
              <w:numPr>
                <w:ilvl w:val="0"/>
                <w:numId w:val="16"/>
              </w:numP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es-EC"/>
              </w:rPr>
              <w:t xml:space="preserve">Investigue sobre los diferentes tipos de microscopios que se pueden aplicar en el campo de odontología. </w:t>
            </w:r>
          </w:p>
          <w:p w14:paraId="19338C43" w14:textId="77777777" w:rsidR="00807864" w:rsidRPr="00807864" w:rsidRDefault="00807864" w:rsidP="00807864">
            <w:pPr>
              <w:rPr>
                <w:rFonts w:ascii="Times New Roman" w:hAnsi="Times New Roman" w:cs="Times New Roman"/>
              </w:rPr>
            </w:pPr>
          </w:p>
          <w:p w14:paraId="54F06D74" w14:textId="77777777" w:rsidR="001F7D5C" w:rsidRDefault="001F7D5C" w:rsidP="001F7D5C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  <w:p w14:paraId="26A3D6DB" w14:textId="77777777" w:rsidR="001F7D5C" w:rsidRPr="00F72F47" w:rsidRDefault="001F7D5C" w:rsidP="001F7D5C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es-EC"/>
              </w:rPr>
            </w:pPr>
          </w:p>
        </w:tc>
      </w:tr>
      <w:tr w:rsidR="001F7D5C" w:rsidRPr="00835777" w14:paraId="6160F495" w14:textId="77777777" w:rsidTr="009D7DE2">
        <w:trPr>
          <w:trHeight w:val="300"/>
        </w:trPr>
        <w:tc>
          <w:tcPr>
            <w:tcW w:w="5032" w:type="dxa"/>
            <w:gridSpan w:val="4"/>
            <w:shd w:val="clear" w:color="000000" w:fill="BDD7EE"/>
            <w:noWrap/>
            <w:vAlign w:val="center"/>
          </w:tcPr>
          <w:p w14:paraId="33D96C37" w14:textId="77777777" w:rsidR="001F7D5C" w:rsidRPr="00357443" w:rsidRDefault="001F7D5C" w:rsidP="001F7D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357443">
              <w:rPr>
                <w:rFonts w:ascii="Times New Roman" w:eastAsia="Times New Roman" w:hAnsi="Times New Roman" w:cs="Times New Roman"/>
                <w:b/>
                <w:color w:val="000000"/>
                <w:lang w:eastAsia="es-EC"/>
              </w:rPr>
              <w:lastRenderedPageBreak/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371951B9" w14:textId="77777777" w:rsidR="001F7D5C" w:rsidRPr="00835777" w:rsidRDefault="001F7D5C" w:rsidP="001F7D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FIRMA RESPONSABLE DE LABORATORIO</w:t>
            </w:r>
          </w:p>
        </w:tc>
      </w:tr>
      <w:tr w:rsidR="001F7D5C" w:rsidRPr="00835777" w14:paraId="6CBC94E7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5F93D1D1" w14:textId="3799CF13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4E52906" w14:textId="5FD4CCF9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9827046" w14:textId="3C19FBBB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4BDB07A7" w14:textId="5997FF1D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8E9750A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0F3BD36F" w14:textId="5B78BA9F" w:rsidR="001F7D5C" w:rsidRPr="00B14C43" w:rsidRDefault="00B14C43" w:rsidP="00B14C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 w:rsidRPr="00B14C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MsC. Silvia Reinoso</w:t>
            </w:r>
          </w:p>
          <w:p w14:paraId="052AF1CA" w14:textId="77777777" w:rsidR="001F7D5C" w:rsidRPr="00835777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C1B1D85" w14:textId="77777777" w:rsidR="001F7D5C" w:rsidRDefault="001F7D5C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B3ECA23" w14:textId="77777777" w:rsidR="00B14C43" w:rsidRDefault="00B14C43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1426BD1C" w14:textId="2CE38DC7" w:rsidR="00B14C43" w:rsidRDefault="00B14C43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30C2CD62" w14:textId="77777777" w:rsidR="00B14C43" w:rsidRDefault="00B14C43" w:rsidP="001F7D5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7EABDDF6" w14:textId="77777777" w:rsidR="00E922EE" w:rsidRDefault="00E922EE" w:rsidP="00B14C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</w:p>
          <w:p w14:paraId="5B8A8927" w14:textId="770C9CF8" w:rsidR="00B14C43" w:rsidRPr="00835777" w:rsidRDefault="008D0DD0" w:rsidP="00B14C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EC"/>
              </w:rPr>
              <w:t>Dr. Carlos Espinoza</w:t>
            </w:r>
          </w:p>
        </w:tc>
      </w:tr>
    </w:tbl>
    <w:p w14:paraId="19A945CD" w14:textId="77777777" w:rsidR="00F72F47" w:rsidRDefault="00F72F47" w:rsidP="00F72F47">
      <w:pPr>
        <w:jc w:val="center"/>
        <w:rPr>
          <w:sz w:val="22"/>
          <w:lang w:val="es-ES"/>
        </w:rPr>
      </w:pPr>
    </w:p>
    <w:p w14:paraId="0DE781E6" w14:textId="77777777" w:rsidR="00F72F47" w:rsidRDefault="00F72F47" w:rsidP="00F72F47">
      <w:pPr>
        <w:jc w:val="center"/>
        <w:rPr>
          <w:sz w:val="22"/>
          <w:lang w:val="es-ES"/>
        </w:rPr>
      </w:pPr>
    </w:p>
    <w:p w14:paraId="056EFF6B" w14:textId="77777777" w:rsidR="00F72F47" w:rsidRDefault="00F72F47" w:rsidP="00F72F47">
      <w:pPr>
        <w:jc w:val="center"/>
        <w:rPr>
          <w:sz w:val="22"/>
          <w:lang w:val="es-ES"/>
        </w:rPr>
      </w:pPr>
    </w:p>
    <w:p w14:paraId="0E495B74" w14:textId="77777777" w:rsidR="00F72F47" w:rsidRDefault="00F72F47" w:rsidP="00F72F47">
      <w:pPr>
        <w:jc w:val="center"/>
        <w:rPr>
          <w:sz w:val="22"/>
          <w:lang w:val="es-ES"/>
        </w:rPr>
      </w:pPr>
    </w:p>
    <w:p w14:paraId="2F4631BB" w14:textId="77777777" w:rsidR="00F72F47" w:rsidRDefault="00F72F47" w:rsidP="00F72F47">
      <w:pPr>
        <w:jc w:val="center"/>
        <w:rPr>
          <w:sz w:val="22"/>
          <w:lang w:val="es-ES"/>
        </w:rPr>
      </w:pPr>
    </w:p>
    <w:p w14:paraId="32EE9C70" w14:textId="77777777" w:rsidR="00F72F47" w:rsidRPr="00F72F47" w:rsidRDefault="00F72F47" w:rsidP="00F72F47">
      <w:pPr>
        <w:jc w:val="center"/>
        <w:rPr>
          <w:sz w:val="22"/>
          <w:lang w:val="es-ES"/>
        </w:rPr>
      </w:pPr>
    </w:p>
    <w:sectPr w:rsidR="00F72F47" w:rsidRPr="00F72F47" w:rsidSect="006C6093">
      <w:headerReference w:type="default" r:id="rId11"/>
      <w:pgSz w:w="11907" w:h="16840" w:code="9"/>
      <w:pgMar w:top="1417" w:right="1701" w:bottom="1417" w:left="170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BE805" w14:textId="77777777" w:rsidR="00637234" w:rsidRDefault="00637234" w:rsidP="00AF4185">
      <w:r>
        <w:separator/>
      </w:r>
    </w:p>
  </w:endnote>
  <w:endnote w:type="continuationSeparator" w:id="0">
    <w:p w14:paraId="0CE0809F" w14:textId="77777777" w:rsidR="00637234" w:rsidRDefault="00637234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A401B" w14:textId="77777777" w:rsidR="00637234" w:rsidRDefault="00637234" w:rsidP="00AF4185">
      <w:r>
        <w:separator/>
      </w:r>
    </w:p>
  </w:footnote>
  <w:footnote w:type="continuationSeparator" w:id="0">
    <w:p w14:paraId="4E51D786" w14:textId="77777777" w:rsidR="00637234" w:rsidRDefault="00637234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7B769" w14:textId="164E0A73" w:rsidR="004D52B9" w:rsidRDefault="004D52B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F3A58F" wp14:editId="611189B4">
          <wp:simplePos x="0" y="0"/>
          <wp:positionH relativeFrom="page">
            <wp:posOffset>-266700</wp:posOffset>
          </wp:positionH>
          <wp:positionV relativeFrom="paragraph">
            <wp:posOffset>-594169</wp:posOffset>
          </wp:positionV>
          <wp:extent cx="7813549" cy="11044999"/>
          <wp:effectExtent l="0" t="0" r="0" b="4445"/>
          <wp:wrapNone/>
          <wp:docPr id="1180429795" name="Imagen 118042979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991" cy="11055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C7302"/>
    <w:multiLevelType w:val="hybridMultilevel"/>
    <w:tmpl w:val="4754D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D4BA9"/>
    <w:multiLevelType w:val="hybridMultilevel"/>
    <w:tmpl w:val="6F6042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3B55E1B"/>
    <w:multiLevelType w:val="hybridMultilevel"/>
    <w:tmpl w:val="A7EEFE6E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C52DE1"/>
    <w:multiLevelType w:val="hybridMultilevel"/>
    <w:tmpl w:val="A0B0248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233ED"/>
    <w:multiLevelType w:val="hybridMultilevel"/>
    <w:tmpl w:val="4754D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5" w15:restartNumberingAfterBreak="0">
    <w:nsid w:val="3BDB09D5"/>
    <w:multiLevelType w:val="hybridMultilevel"/>
    <w:tmpl w:val="4754D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B0E46"/>
    <w:multiLevelType w:val="hybridMultilevel"/>
    <w:tmpl w:val="6DEC93BC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6A6B4F"/>
    <w:multiLevelType w:val="hybridMultilevel"/>
    <w:tmpl w:val="4754D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75341"/>
    <w:multiLevelType w:val="hybridMultilevel"/>
    <w:tmpl w:val="4748F852"/>
    <w:lvl w:ilvl="0" w:tplc="F208D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A178FA"/>
    <w:multiLevelType w:val="hybridMultilevel"/>
    <w:tmpl w:val="B06A7B2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97ED6"/>
    <w:multiLevelType w:val="hybridMultilevel"/>
    <w:tmpl w:val="4754D3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043FB"/>
    <w:multiLevelType w:val="hybridMultilevel"/>
    <w:tmpl w:val="62D603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52453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0E3E74"/>
    <w:multiLevelType w:val="hybridMultilevel"/>
    <w:tmpl w:val="4754D3C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C28E5"/>
    <w:multiLevelType w:val="hybridMultilevel"/>
    <w:tmpl w:val="4754D3C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0F1C35"/>
    <w:multiLevelType w:val="hybridMultilevel"/>
    <w:tmpl w:val="ACB29928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AD408D"/>
    <w:multiLevelType w:val="hybridMultilevel"/>
    <w:tmpl w:val="9E768F6C"/>
    <w:lvl w:ilvl="0" w:tplc="EFDA3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377172">
    <w:abstractNumId w:val="20"/>
  </w:num>
  <w:num w:numId="2" w16cid:durableId="823085335">
    <w:abstractNumId w:val="19"/>
  </w:num>
  <w:num w:numId="3" w16cid:durableId="1620650302">
    <w:abstractNumId w:val="29"/>
  </w:num>
  <w:num w:numId="4" w16cid:durableId="364259184">
    <w:abstractNumId w:val="35"/>
  </w:num>
  <w:num w:numId="5" w16cid:durableId="1356423421">
    <w:abstractNumId w:val="2"/>
  </w:num>
  <w:num w:numId="6" w16cid:durableId="2132699592">
    <w:abstractNumId w:val="11"/>
  </w:num>
  <w:num w:numId="7" w16cid:durableId="361631199">
    <w:abstractNumId w:val="7"/>
  </w:num>
  <w:num w:numId="8" w16cid:durableId="2081822915">
    <w:abstractNumId w:val="1"/>
  </w:num>
  <w:num w:numId="9" w16cid:durableId="826291034">
    <w:abstractNumId w:val="8"/>
  </w:num>
  <w:num w:numId="10" w16cid:durableId="1142163391">
    <w:abstractNumId w:val="24"/>
  </w:num>
  <w:num w:numId="11" w16cid:durableId="1545291207">
    <w:abstractNumId w:val="33"/>
  </w:num>
  <w:num w:numId="12" w16cid:durableId="1447043465">
    <w:abstractNumId w:val="34"/>
  </w:num>
  <w:num w:numId="13" w16cid:durableId="701977402">
    <w:abstractNumId w:val="14"/>
  </w:num>
  <w:num w:numId="14" w16cid:durableId="1865900572">
    <w:abstractNumId w:val="30"/>
  </w:num>
  <w:num w:numId="15" w16cid:durableId="1516845789">
    <w:abstractNumId w:val="3"/>
  </w:num>
  <w:num w:numId="16" w16cid:durableId="1830713807">
    <w:abstractNumId w:val="16"/>
  </w:num>
  <w:num w:numId="17" w16cid:durableId="1740858868">
    <w:abstractNumId w:val="4"/>
  </w:num>
  <w:num w:numId="18" w16cid:durableId="1559779590">
    <w:abstractNumId w:val="6"/>
  </w:num>
  <w:num w:numId="19" w16cid:durableId="541287285">
    <w:abstractNumId w:val="17"/>
  </w:num>
  <w:num w:numId="20" w16cid:durableId="503856695">
    <w:abstractNumId w:val="10"/>
  </w:num>
  <w:num w:numId="21" w16cid:durableId="838622729">
    <w:abstractNumId w:val="0"/>
  </w:num>
  <w:num w:numId="22" w16cid:durableId="1552571261">
    <w:abstractNumId w:val="32"/>
  </w:num>
  <w:num w:numId="23" w16cid:durableId="661082296">
    <w:abstractNumId w:val="22"/>
  </w:num>
  <w:num w:numId="24" w16cid:durableId="1216118490">
    <w:abstractNumId w:val="9"/>
  </w:num>
  <w:num w:numId="25" w16cid:durableId="921328467">
    <w:abstractNumId w:val="18"/>
  </w:num>
  <w:num w:numId="26" w16cid:durableId="1308126024">
    <w:abstractNumId w:val="36"/>
  </w:num>
  <w:num w:numId="27" w16cid:durableId="1291782422">
    <w:abstractNumId w:val="27"/>
  </w:num>
  <w:num w:numId="28" w16cid:durableId="1482111196">
    <w:abstractNumId w:val="26"/>
  </w:num>
  <w:num w:numId="29" w16cid:durableId="1757900205">
    <w:abstractNumId w:val="28"/>
  </w:num>
  <w:num w:numId="30" w16cid:durableId="1500149071">
    <w:abstractNumId w:val="15"/>
  </w:num>
  <w:num w:numId="31" w16cid:durableId="1608344101">
    <w:abstractNumId w:val="5"/>
  </w:num>
  <w:num w:numId="32" w16cid:durableId="270551047">
    <w:abstractNumId w:val="21"/>
  </w:num>
  <w:num w:numId="33" w16cid:durableId="937912139">
    <w:abstractNumId w:val="25"/>
  </w:num>
  <w:num w:numId="34" w16cid:durableId="1507479644">
    <w:abstractNumId w:val="13"/>
  </w:num>
  <w:num w:numId="35" w16cid:durableId="16666924">
    <w:abstractNumId w:val="31"/>
  </w:num>
  <w:num w:numId="36" w16cid:durableId="846870790">
    <w:abstractNumId w:val="23"/>
  </w:num>
  <w:num w:numId="37" w16cid:durableId="4446150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12052"/>
    <w:rsid w:val="00022052"/>
    <w:rsid w:val="00030B70"/>
    <w:rsid w:val="000352E0"/>
    <w:rsid w:val="0003567F"/>
    <w:rsid w:val="000474DE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9065B"/>
    <w:rsid w:val="000A2058"/>
    <w:rsid w:val="000A3F27"/>
    <w:rsid w:val="000D0CC6"/>
    <w:rsid w:val="000D0DD9"/>
    <w:rsid w:val="000D391C"/>
    <w:rsid w:val="000E53A9"/>
    <w:rsid w:val="000F28CA"/>
    <w:rsid w:val="000F2D44"/>
    <w:rsid w:val="0010303B"/>
    <w:rsid w:val="00105AAD"/>
    <w:rsid w:val="001140D6"/>
    <w:rsid w:val="0012373B"/>
    <w:rsid w:val="00127056"/>
    <w:rsid w:val="00134C59"/>
    <w:rsid w:val="00137138"/>
    <w:rsid w:val="001428F8"/>
    <w:rsid w:val="00144FED"/>
    <w:rsid w:val="00147F96"/>
    <w:rsid w:val="0015308E"/>
    <w:rsid w:val="00155246"/>
    <w:rsid w:val="001562C9"/>
    <w:rsid w:val="001611AC"/>
    <w:rsid w:val="00165BBD"/>
    <w:rsid w:val="00172775"/>
    <w:rsid w:val="001A09A3"/>
    <w:rsid w:val="001A3A71"/>
    <w:rsid w:val="001A569C"/>
    <w:rsid w:val="001B7E9A"/>
    <w:rsid w:val="001C4DBB"/>
    <w:rsid w:val="001C506B"/>
    <w:rsid w:val="001C6C31"/>
    <w:rsid w:val="001E15E9"/>
    <w:rsid w:val="001F02D5"/>
    <w:rsid w:val="001F7D5C"/>
    <w:rsid w:val="00200EC7"/>
    <w:rsid w:val="00202041"/>
    <w:rsid w:val="002023F2"/>
    <w:rsid w:val="0021591F"/>
    <w:rsid w:val="00221CDE"/>
    <w:rsid w:val="002270BC"/>
    <w:rsid w:val="00234E2F"/>
    <w:rsid w:val="00235078"/>
    <w:rsid w:val="00236958"/>
    <w:rsid w:val="0024634B"/>
    <w:rsid w:val="00251A6A"/>
    <w:rsid w:val="00260C23"/>
    <w:rsid w:val="00270F03"/>
    <w:rsid w:val="00273C25"/>
    <w:rsid w:val="00282854"/>
    <w:rsid w:val="00290CA4"/>
    <w:rsid w:val="00291BDF"/>
    <w:rsid w:val="00294631"/>
    <w:rsid w:val="002A3A6A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2F7E9A"/>
    <w:rsid w:val="00324D2D"/>
    <w:rsid w:val="003477D2"/>
    <w:rsid w:val="00347A7C"/>
    <w:rsid w:val="00347F5E"/>
    <w:rsid w:val="00350023"/>
    <w:rsid w:val="00351925"/>
    <w:rsid w:val="00357409"/>
    <w:rsid w:val="00357443"/>
    <w:rsid w:val="00367227"/>
    <w:rsid w:val="003914F1"/>
    <w:rsid w:val="0039152D"/>
    <w:rsid w:val="003919D4"/>
    <w:rsid w:val="00391CEA"/>
    <w:rsid w:val="003930E7"/>
    <w:rsid w:val="003A258C"/>
    <w:rsid w:val="003A41F7"/>
    <w:rsid w:val="003A4C77"/>
    <w:rsid w:val="003B1CBA"/>
    <w:rsid w:val="003B2CEC"/>
    <w:rsid w:val="003B62A3"/>
    <w:rsid w:val="003C1811"/>
    <w:rsid w:val="003C1965"/>
    <w:rsid w:val="003C1CCA"/>
    <w:rsid w:val="003C7DE7"/>
    <w:rsid w:val="003D0783"/>
    <w:rsid w:val="003D63A0"/>
    <w:rsid w:val="003D729D"/>
    <w:rsid w:val="004168F9"/>
    <w:rsid w:val="00423403"/>
    <w:rsid w:val="00423B65"/>
    <w:rsid w:val="00433D82"/>
    <w:rsid w:val="00446242"/>
    <w:rsid w:val="00447279"/>
    <w:rsid w:val="004517A2"/>
    <w:rsid w:val="004537A6"/>
    <w:rsid w:val="00456DB3"/>
    <w:rsid w:val="00462660"/>
    <w:rsid w:val="00471770"/>
    <w:rsid w:val="0047367A"/>
    <w:rsid w:val="0047404D"/>
    <w:rsid w:val="004919BD"/>
    <w:rsid w:val="004A0CDC"/>
    <w:rsid w:val="004A2373"/>
    <w:rsid w:val="004A54B4"/>
    <w:rsid w:val="004A6819"/>
    <w:rsid w:val="004B464D"/>
    <w:rsid w:val="004B6B5D"/>
    <w:rsid w:val="004C047B"/>
    <w:rsid w:val="004D06FE"/>
    <w:rsid w:val="004D52B9"/>
    <w:rsid w:val="004E1D56"/>
    <w:rsid w:val="004E3C64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0A27"/>
    <w:rsid w:val="005341BA"/>
    <w:rsid w:val="00542C28"/>
    <w:rsid w:val="00544E5B"/>
    <w:rsid w:val="005663A9"/>
    <w:rsid w:val="00577809"/>
    <w:rsid w:val="0058395A"/>
    <w:rsid w:val="00584AD9"/>
    <w:rsid w:val="005A535A"/>
    <w:rsid w:val="005B1DD7"/>
    <w:rsid w:val="005C65F6"/>
    <w:rsid w:val="005D6190"/>
    <w:rsid w:val="005E003E"/>
    <w:rsid w:val="005E0215"/>
    <w:rsid w:val="005E2928"/>
    <w:rsid w:val="005E2A67"/>
    <w:rsid w:val="005E3461"/>
    <w:rsid w:val="00602A71"/>
    <w:rsid w:val="00605830"/>
    <w:rsid w:val="00606D98"/>
    <w:rsid w:val="00606D9C"/>
    <w:rsid w:val="00607C8F"/>
    <w:rsid w:val="006150C1"/>
    <w:rsid w:val="006220E3"/>
    <w:rsid w:val="00627D58"/>
    <w:rsid w:val="00631220"/>
    <w:rsid w:val="00634AA2"/>
    <w:rsid w:val="0063619E"/>
    <w:rsid w:val="00637234"/>
    <w:rsid w:val="00640BAB"/>
    <w:rsid w:val="006447A7"/>
    <w:rsid w:val="006456ED"/>
    <w:rsid w:val="00650EC2"/>
    <w:rsid w:val="00651D5B"/>
    <w:rsid w:val="006574FD"/>
    <w:rsid w:val="00670B00"/>
    <w:rsid w:val="00675081"/>
    <w:rsid w:val="006765C5"/>
    <w:rsid w:val="006A090E"/>
    <w:rsid w:val="006A332A"/>
    <w:rsid w:val="006A6307"/>
    <w:rsid w:val="006B41D5"/>
    <w:rsid w:val="006C0517"/>
    <w:rsid w:val="006C3FE7"/>
    <w:rsid w:val="006C4A3A"/>
    <w:rsid w:val="006C6093"/>
    <w:rsid w:val="006C69A8"/>
    <w:rsid w:val="006D2B31"/>
    <w:rsid w:val="006E0C39"/>
    <w:rsid w:val="006F0195"/>
    <w:rsid w:val="006F17FC"/>
    <w:rsid w:val="0070351B"/>
    <w:rsid w:val="00711705"/>
    <w:rsid w:val="00712A5C"/>
    <w:rsid w:val="00717371"/>
    <w:rsid w:val="00717F0D"/>
    <w:rsid w:val="007239AF"/>
    <w:rsid w:val="00726B29"/>
    <w:rsid w:val="00727EEC"/>
    <w:rsid w:val="00731799"/>
    <w:rsid w:val="00731981"/>
    <w:rsid w:val="00741A71"/>
    <w:rsid w:val="00756B1C"/>
    <w:rsid w:val="00756F13"/>
    <w:rsid w:val="007606EA"/>
    <w:rsid w:val="00763A3D"/>
    <w:rsid w:val="007640E7"/>
    <w:rsid w:val="0076638F"/>
    <w:rsid w:val="0077216B"/>
    <w:rsid w:val="00774100"/>
    <w:rsid w:val="007777D3"/>
    <w:rsid w:val="00784387"/>
    <w:rsid w:val="00792D21"/>
    <w:rsid w:val="007B23A6"/>
    <w:rsid w:val="007B248C"/>
    <w:rsid w:val="007C43E8"/>
    <w:rsid w:val="007D0FF2"/>
    <w:rsid w:val="007D1544"/>
    <w:rsid w:val="007D2959"/>
    <w:rsid w:val="007E2778"/>
    <w:rsid w:val="007E3510"/>
    <w:rsid w:val="007F63F3"/>
    <w:rsid w:val="00807864"/>
    <w:rsid w:val="008106CE"/>
    <w:rsid w:val="00810A84"/>
    <w:rsid w:val="00814EBA"/>
    <w:rsid w:val="00815292"/>
    <w:rsid w:val="008313E3"/>
    <w:rsid w:val="00842287"/>
    <w:rsid w:val="00843A65"/>
    <w:rsid w:val="0085052D"/>
    <w:rsid w:val="00855F53"/>
    <w:rsid w:val="008839A8"/>
    <w:rsid w:val="008853E5"/>
    <w:rsid w:val="008853E8"/>
    <w:rsid w:val="00885626"/>
    <w:rsid w:val="008968A2"/>
    <w:rsid w:val="008A0B3D"/>
    <w:rsid w:val="008A4D24"/>
    <w:rsid w:val="008B0D9C"/>
    <w:rsid w:val="008B2675"/>
    <w:rsid w:val="008C7D94"/>
    <w:rsid w:val="008D037D"/>
    <w:rsid w:val="008D0DD0"/>
    <w:rsid w:val="008E0998"/>
    <w:rsid w:val="008F3320"/>
    <w:rsid w:val="008F3734"/>
    <w:rsid w:val="00904D7C"/>
    <w:rsid w:val="00907465"/>
    <w:rsid w:val="00911D5A"/>
    <w:rsid w:val="009245FD"/>
    <w:rsid w:val="0093047C"/>
    <w:rsid w:val="009314C0"/>
    <w:rsid w:val="00933AA1"/>
    <w:rsid w:val="0093419B"/>
    <w:rsid w:val="00951055"/>
    <w:rsid w:val="009615B8"/>
    <w:rsid w:val="009723C5"/>
    <w:rsid w:val="00994327"/>
    <w:rsid w:val="00995293"/>
    <w:rsid w:val="009A45A3"/>
    <w:rsid w:val="009B1EC4"/>
    <w:rsid w:val="009B2C93"/>
    <w:rsid w:val="009B367F"/>
    <w:rsid w:val="009D74AA"/>
    <w:rsid w:val="009E052D"/>
    <w:rsid w:val="009E7833"/>
    <w:rsid w:val="009F295D"/>
    <w:rsid w:val="009F4D97"/>
    <w:rsid w:val="00A05D3E"/>
    <w:rsid w:val="00A12D91"/>
    <w:rsid w:val="00A228C5"/>
    <w:rsid w:val="00A269F2"/>
    <w:rsid w:val="00A336D1"/>
    <w:rsid w:val="00A47229"/>
    <w:rsid w:val="00A52939"/>
    <w:rsid w:val="00A56713"/>
    <w:rsid w:val="00A624FD"/>
    <w:rsid w:val="00A77A45"/>
    <w:rsid w:val="00A83771"/>
    <w:rsid w:val="00A9777B"/>
    <w:rsid w:val="00AA0F60"/>
    <w:rsid w:val="00AA6D46"/>
    <w:rsid w:val="00AC2F8B"/>
    <w:rsid w:val="00AC5D24"/>
    <w:rsid w:val="00AD05B7"/>
    <w:rsid w:val="00AE13AF"/>
    <w:rsid w:val="00AF2BDE"/>
    <w:rsid w:val="00AF4185"/>
    <w:rsid w:val="00AF5289"/>
    <w:rsid w:val="00B04FF7"/>
    <w:rsid w:val="00B1127B"/>
    <w:rsid w:val="00B11360"/>
    <w:rsid w:val="00B14C43"/>
    <w:rsid w:val="00B20890"/>
    <w:rsid w:val="00B21287"/>
    <w:rsid w:val="00B25985"/>
    <w:rsid w:val="00B30853"/>
    <w:rsid w:val="00B47873"/>
    <w:rsid w:val="00B625E1"/>
    <w:rsid w:val="00B655DE"/>
    <w:rsid w:val="00B71DB3"/>
    <w:rsid w:val="00B74188"/>
    <w:rsid w:val="00B75415"/>
    <w:rsid w:val="00B838B6"/>
    <w:rsid w:val="00B96349"/>
    <w:rsid w:val="00B974A4"/>
    <w:rsid w:val="00BB2388"/>
    <w:rsid w:val="00BB316D"/>
    <w:rsid w:val="00BB6E97"/>
    <w:rsid w:val="00BC3CF2"/>
    <w:rsid w:val="00BC781C"/>
    <w:rsid w:val="00BE02B1"/>
    <w:rsid w:val="00BE3B8F"/>
    <w:rsid w:val="00BE76C0"/>
    <w:rsid w:val="00BF291C"/>
    <w:rsid w:val="00BF65AB"/>
    <w:rsid w:val="00C05756"/>
    <w:rsid w:val="00C11E2B"/>
    <w:rsid w:val="00C12895"/>
    <w:rsid w:val="00C1541D"/>
    <w:rsid w:val="00C21B3B"/>
    <w:rsid w:val="00C26645"/>
    <w:rsid w:val="00C51EF0"/>
    <w:rsid w:val="00C5276A"/>
    <w:rsid w:val="00C56D45"/>
    <w:rsid w:val="00C63675"/>
    <w:rsid w:val="00C66C4B"/>
    <w:rsid w:val="00C67216"/>
    <w:rsid w:val="00C717AF"/>
    <w:rsid w:val="00C72BD2"/>
    <w:rsid w:val="00C73C47"/>
    <w:rsid w:val="00C80C87"/>
    <w:rsid w:val="00C822AB"/>
    <w:rsid w:val="00C912A7"/>
    <w:rsid w:val="00C91748"/>
    <w:rsid w:val="00C91D8C"/>
    <w:rsid w:val="00C967FC"/>
    <w:rsid w:val="00CA0B0D"/>
    <w:rsid w:val="00CA178C"/>
    <w:rsid w:val="00CC2C96"/>
    <w:rsid w:val="00CD2137"/>
    <w:rsid w:val="00CD5E31"/>
    <w:rsid w:val="00CE287E"/>
    <w:rsid w:val="00CE4C66"/>
    <w:rsid w:val="00CF104A"/>
    <w:rsid w:val="00CF1076"/>
    <w:rsid w:val="00CF34A2"/>
    <w:rsid w:val="00D04F55"/>
    <w:rsid w:val="00D05B7B"/>
    <w:rsid w:val="00D07C8E"/>
    <w:rsid w:val="00D32F00"/>
    <w:rsid w:val="00D36D71"/>
    <w:rsid w:val="00D40D1B"/>
    <w:rsid w:val="00D43BCF"/>
    <w:rsid w:val="00D52C8D"/>
    <w:rsid w:val="00D62679"/>
    <w:rsid w:val="00D703DF"/>
    <w:rsid w:val="00D75B7F"/>
    <w:rsid w:val="00D7738D"/>
    <w:rsid w:val="00D875D4"/>
    <w:rsid w:val="00D87953"/>
    <w:rsid w:val="00D91735"/>
    <w:rsid w:val="00D963C7"/>
    <w:rsid w:val="00D96762"/>
    <w:rsid w:val="00D96CAD"/>
    <w:rsid w:val="00DA2005"/>
    <w:rsid w:val="00DA278B"/>
    <w:rsid w:val="00DB0228"/>
    <w:rsid w:val="00DB4591"/>
    <w:rsid w:val="00DF13E8"/>
    <w:rsid w:val="00DF2560"/>
    <w:rsid w:val="00E02D19"/>
    <w:rsid w:val="00E133E0"/>
    <w:rsid w:val="00E13D8E"/>
    <w:rsid w:val="00E15A3A"/>
    <w:rsid w:val="00E33936"/>
    <w:rsid w:val="00E35A59"/>
    <w:rsid w:val="00E36C0F"/>
    <w:rsid w:val="00E47AE7"/>
    <w:rsid w:val="00E74642"/>
    <w:rsid w:val="00E751F8"/>
    <w:rsid w:val="00E76E86"/>
    <w:rsid w:val="00E7728F"/>
    <w:rsid w:val="00E81D32"/>
    <w:rsid w:val="00E864B8"/>
    <w:rsid w:val="00E922EE"/>
    <w:rsid w:val="00EB32BE"/>
    <w:rsid w:val="00ED56A3"/>
    <w:rsid w:val="00ED586C"/>
    <w:rsid w:val="00ED5A27"/>
    <w:rsid w:val="00ED7D7B"/>
    <w:rsid w:val="00EE0326"/>
    <w:rsid w:val="00EE4AC3"/>
    <w:rsid w:val="00EE760E"/>
    <w:rsid w:val="00F02D2E"/>
    <w:rsid w:val="00F04FC4"/>
    <w:rsid w:val="00F16864"/>
    <w:rsid w:val="00F317E9"/>
    <w:rsid w:val="00F40C20"/>
    <w:rsid w:val="00F436E9"/>
    <w:rsid w:val="00F44755"/>
    <w:rsid w:val="00F54B62"/>
    <w:rsid w:val="00F64202"/>
    <w:rsid w:val="00F72F47"/>
    <w:rsid w:val="00F75A1A"/>
    <w:rsid w:val="00F76CEE"/>
    <w:rsid w:val="00F816BE"/>
    <w:rsid w:val="00F81ADC"/>
    <w:rsid w:val="00F907CA"/>
    <w:rsid w:val="00FA0151"/>
    <w:rsid w:val="00FA56E2"/>
    <w:rsid w:val="00FB3721"/>
    <w:rsid w:val="00FC11B9"/>
    <w:rsid w:val="00FE2E5F"/>
    <w:rsid w:val="00FE30F8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860834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72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instancename">
    <w:name w:val="instancename"/>
    <w:basedOn w:val="Fuentedeprrafopredeter"/>
    <w:rsid w:val="0047367A"/>
  </w:style>
  <w:style w:type="character" w:customStyle="1" w:styleId="accesshide">
    <w:name w:val="accesshide"/>
    <w:basedOn w:val="Fuentedeprrafopredeter"/>
    <w:rsid w:val="0047367A"/>
  </w:style>
  <w:style w:type="character" w:customStyle="1" w:styleId="Ttulo4Car">
    <w:name w:val="Título 4 Car"/>
    <w:basedOn w:val="Fuentedeprrafopredeter"/>
    <w:link w:val="Ttulo4"/>
    <w:uiPriority w:val="9"/>
    <w:semiHidden/>
    <w:rsid w:val="00E7728F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s-EC"/>
    </w:rPr>
  </w:style>
  <w:style w:type="character" w:styleId="Hipervnculo">
    <w:name w:val="Hyperlink"/>
    <w:basedOn w:val="Fuentedeprrafopredeter"/>
    <w:uiPriority w:val="99"/>
    <w:unhideWhenUsed/>
    <w:rsid w:val="00BE3B8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3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B1635-52D2-4EFC-B20D-CC7BA0D86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1005</Words>
  <Characters>5529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 Reinoso</dc:creator>
  <cp:keywords>W</cp:keywords>
  <cp:lastModifiedBy>Silvia Alexandra Reinoso Ortiz</cp:lastModifiedBy>
  <cp:revision>2</cp:revision>
  <cp:lastPrinted>2025-04-30T18:24:00Z</cp:lastPrinted>
  <dcterms:created xsi:type="dcterms:W3CDTF">2025-04-30T18:24:00Z</dcterms:created>
  <dcterms:modified xsi:type="dcterms:W3CDTF">2025-04-30T18:24:00Z</dcterms:modified>
</cp:coreProperties>
</file>