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347AA" w14:textId="77777777" w:rsidR="005D0638" w:rsidRDefault="005D0638"/>
    <w:p w14:paraId="2D9109C5" w14:textId="77777777" w:rsidR="005D0638" w:rsidRDefault="005D0638"/>
    <w:p w14:paraId="30308935" w14:textId="77777777" w:rsidR="00927F89" w:rsidRPr="00927F89" w:rsidRDefault="00927F89" w:rsidP="00927F89">
      <w:pPr>
        <w:spacing w:before="240"/>
        <w:jc w:val="center"/>
        <w:rPr>
          <w:rFonts w:ascii="Century Gothic" w:hAnsi="Century Gothic"/>
          <w:b/>
        </w:rPr>
      </w:pPr>
      <w:r w:rsidRPr="00927F89">
        <w:rPr>
          <w:rFonts w:ascii="Century Gothic" w:hAnsi="Century Gothic"/>
          <w:b/>
        </w:rPr>
        <w:t>TR</w:t>
      </w:r>
      <w:r>
        <w:rPr>
          <w:rFonts w:ascii="Century Gothic" w:hAnsi="Century Gothic"/>
          <w:b/>
        </w:rPr>
        <w:t xml:space="preserve">ABAJO DE APLICACIÓN </w:t>
      </w:r>
    </w:p>
    <w:p w14:paraId="510C8A66" w14:textId="77777777" w:rsidR="003D6897" w:rsidRPr="00064258" w:rsidRDefault="008B456E" w:rsidP="00064258">
      <w:pPr>
        <w:spacing w:before="240" w:line="360" w:lineRule="auto"/>
        <w:jc w:val="both"/>
        <w:rPr>
          <w:rFonts w:ascii="Century Gothic" w:hAnsi="Century Gothic"/>
        </w:rPr>
      </w:pPr>
      <w:r w:rsidRPr="00064258">
        <w:rPr>
          <w:rFonts w:ascii="Century Gothic" w:hAnsi="Century Gothic"/>
        </w:rPr>
        <w:t>Teniendo en cuenta t</w:t>
      </w:r>
      <w:r w:rsidR="00D21926" w:rsidRPr="00064258">
        <w:rPr>
          <w:rFonts w:ascii="Century Gothic" w:hAnsi="Century Gothic"/>
        </w:rPr>
        <w:t>odos los conocimientos adquiridos en clase y según l</w:t>
      </w:r>
      <w:r w:rsidR="00277BF8" w:rsidRPr="00064258">
        <w:rPr>
          <w:rFonts w:ascii="Century Gothic" w:hAnsi="Century Gothic"/>
        </w:rPr>
        <w:t>os libros consultados, responda las siguientes preguntas CON SUS PROPIAS PALABRAS</w:t>
      </w:r>
      <w:r w:rsidR="003D6897" w:rsidRPr="00064258">
        <w:rPr>
          <w:rFonts w:ascii="Century Gothic" w:hAnsi="Century Gothic"/>
        </w:rPr>
        <w:t>.</w:t>
      </w:r>
    </w:p>
    <w:p w14:paraId="69264438" w14:textId="4D80F430" w:rsidR="003D6897" w:rsidRPr="00064258" w:rsidRDefault="00064258" w:rsidP="0051059E">
      <w:pPr>
        <w:spacing w:before="240" w:line="360" w:lineRule="auto"/>
        <w:ind w:left="708" w:hanging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trabajo deberá ser realizado a mano, en letra imprenta y posteriormente será subido en formato PDF</w:t>
      </w:r>
      <w:r w:rsidR="003D6897" w:rsidRPr="00064258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(si es fotografía que sea legible, si esta borrosa no se dará como valida)</w:t>
      </w:r>
      <w:r w:rsidR="003D6897" w:rsidRPr="00064258">
        <w:rPr>
          <w:rFonts w:ascii="Century Gothic" w:hAnsi="Century Gothic"/>
        </w:rPr>
        <w:t xml:space="preserve"> </w:t>
      </w:r>
    </w:p>
    <w:p w14:paraId="7C13F806" w14:textId="602BCBC0" w:rsidR="00937D88" w:rsidRPr="00064258" w:rsidRDefault="00D21926" w:rsidP="00064258">
      <w:pPr>
        <w:pStyle w:val="Prrafodelista"/>
        <w:numPr>
          <w:ilvl w:val="0"/>
          <w:numId w:val="8"/>
        </w:numPr>
        <w:spacing w:before="240" w:line="360" w:lineRule="auto"/>
        <w:jc w:val="both"/>
        <w:rPr>
          <w:rFonts w:ascii="Century Gothic" w:hAnsi="Century Gothic"/>
        </w:rPr>
      </w:pPr>
      <w:r w:rsidRPr="00064258">
        <w:rPr>
          <w:rFonts w:ascii="Century Gothic" w:hAnsi="Century Gothic"/>
        </w:rPr>
        <w:t xml:space="preserve">¿Qué es el Archivo? </w:t>
      </w:r>
      <w:r w:rsidR="00937D88" w:rsidRPr="00064258">
        <w:rPr>
          <w:rFonts w:ascii="Century Gothic" w:hAnsi="Century Gothic"/>
        </w:rPr>
        <w:t>Cree su propio concepto</w:t>
      </w:r>
      <w:r w:rsidR="00BE435F" w:rsidRPr="00064258">
        <w:rPr>
          <w:rFonts w:ascii="Century Gothic" w:hAnsi="Century Gothic"/>
        </w:rPr>
        <w:t xml:space="preserve"> </w:t>
      </w:r>
    </w:p>
    <w:p w14:paraId="251EFCA9" w14:textId="4541DBF7" w:rsidR="00277BF8" w:rsidRPr="00064258" w:rsidRDefault="00D21926" w:rsidP="00064258">
      <w:pPr>
        <w:pStyle w:val="Prrafodelista"/>
        <w:numPr>
          <w:ilvl w:val="0"/>
          <w:numId w:val="8"/>
        </w:numPr>
        <w:spacing w:before="240" w:line="360" w:lineRule="auto"/>
        <w:jc w:val="both"/>
        <w:rPr>
          <w:rFonts w:ascii="Century Gothic" w:hAnsi="Century Gothic"/>
        </w:rPr>
      </w:pPr>
      <w:r w:rsidRPr="00064258">
        <w:rPr>
          <w:rFonts w:ascii="Century Gothic" w:hAnsi="Century Gothic"/>
        </w:rPr>
        <w:t>¿Qué es la Archivística?</w:t>
      </w:r>
      <w:r w:rsidR="00937D88" w:rsidRPr="00064258">
        <w:rPr>
          <w:rFonts w:ascii="Century Gothic" w:hAnsi="Century Gothic"/>
        </w:rPr>
        <w:t xml:space="preserve"> ¿Está de acuerdo con definirla como una Ciencia? Argumente su respuesta</w:t>
      </w:r>
      <w:r w:rsidR="00BE435F" w:rsidRPr="00064258">
        <w:rPr>
          <w:rFonts w:ascii="Century Gothic" w:hAnsi="Century Gothic"/>
        </w:rPr>
        <w:t xml:space="preserve"> </w:t>
      </w:r>
    </w:p>
    <w:p w14:paraId="30CFAA40" w14:textId="18B92F97" w:rsidR="00277BF8" w:rsidRPr="00064258" w:rsidRDefault="003D6897" w:rsidP="00064258">
      <w:pPr>
        <w:pStyle w:val="Prrafodelista"/>
        <w:numPr>
          <w:ilvl w:val="0"/>
          <w:numId w:val="8"/>
        </w:numPr>
        <w:spacing w:before="240" w:line="360" w:lineRule="auto"/>
        <w:jc w:val="both"/>
        <w:rPr>
          <w:rFonts w:ascii="Century Gothic" w:hAnsi="Century Gothic"/>
        </w:rPr>
      </w:pPr>
      <w:r w:rsidRPr="00064258">
        <w:rPr>
          <w:rFonts w:ascii="Century Gothic" w:hAnsi="Century Gothic"/>
        </w:rPr>
        <w:t xml:space="preserve">Elabore un cuadro de diferencias y semejanzas entre: </w:t>
      </w:r>
      <w:r w:rsidR="008B456E" w:rsidRPr="00064258">
        <w:rPr>
          <w:rFonts w:ascii="Century Gothic" w:hAnsi="Century Gothic"/>
          <w:b/>
          <w:i/>
        </w:rPr>
        <w:t>Archivística</w:t>
      </w:r>
      <w:r w:rsidR="008B456E" w:rsidRPr="00064258">
        <w:rPr>
          <w:rFonts w:ascii="Century Gothic" w:hAnsi="Century Gothic"/>
        </w:rPr>
        <w:t xml:space="preserve"> y</w:t>
      </w:r>
      <w:r w:rsidR="008B456E" w:rsidRPr="00064258">
        <w:rPr>
          <w:rFonts w:ascii="Century Gothic" w:hAnsi="Century Gothic"/>
          <w:b/>
          <w:i/>
        </w:rPr>
        <w:t xml:space="preserve"> </w:t>
      </w:r>
      <w:r w:rsidRPr="00064258">
        <w:rPr>
          <w:rFonts w:ascii="Century Gothic" w:hAnsi="Century Gothic"/>
          <w:b/>
          <w:i/>
        </w:rPr>
        <w:t>Documentología</w:t>
      </w:r>
      <w:r w:rsidR="008B456E" w:rsidRPr="00064258">
        <w:rPr>
          <w:rFonts w:ascii="Century Gothic" w:hAnsi="Century Gothic"/>
          <w:b/>
          <w:i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D6897" w14:paraId="45496AE2" w14:textId="77777777" w:rsidTr="003D6897">
        <w:tc>
          <w:tcPr>
            <w:tcW w:w="2831" w:type="dxa"/>
          </w:tcPr>
          <w:p w14:paraId="29C31E56" w14:textId="77777777" w:rsidR="003D6897" w:rsidRPr="003D6897" w:rsidRDefault="003D6897" w:rsidP="003D6897">
            <w:pPr>
              <w:spacing w:before="240" w:line="360" w:lineRule="auto"/>
              <w:jc w:val="both"/>
              <w:rPr>
                <w:rFonts w:ascii="Century Gothic" w:hAnsi="Century Gothic"/>
                <w:b/>
              </w:rPr>
            </w:pPr>
            <w:bookmarkStart w:id="0" w:name="_Hlk197104182"/>
          </w:p>
        </w:tc>
        <w:tc>
          <w:tcPr>
            <w:tcW w:w="2831" w:type="dxa"/>
          </w:tcPr>
          <w:p w14:paraId="3D6F8EDA" w14:textId="77777777" w:rsidR="003D6897" w:rsidRPr="003D6897" w:rsidRDefault="003D6897" w:rsidP="003D6897">
            <w:pPr>
              <w:spacing w:before="240" w:line="360" w:lineRule="auto"/>
              <w:jc w:val="both"/>
              <w:rPr>
                <w:rFonts w:ascii="Century Gothic" w:hAnsi="Century Gothic"/>
                <w:b/>
              </w:rPr>
            </w:pPr>
            <w:r w:rsidRPr="003D6897">
              <w:rPr>
                <w:rFonts w:ascii="Century Gothic" w:hAnsi="Century Gothic"/>
                <w:b/>
              </w:rPr>
              <w:t>ARCHIVÍSTICA</w:t>
            </w:r>
          </w:p>
        </w:tc>
        <w:tc>
          <w:tcPr>
            <w:tcW w:w="2832" w:type="dxa"/>
          </w:tcPr>
          <w:p w14:paraId="7BC81137" w14:textId="77777777" w:rsidR="003D6897" w:rsidRPr="003D6897" w:rsidRDefault="003D6897" w:rsidP="003D6897">
            <w:pPr>
              <w:spacing w:before="240" w:line="360" w:lineRule="auto"/>
              <w:jc w:val="both"/>
              <w:rPr>
                <w:rFonts w:ascii="Century Gothic" w:hAnsi="Century Gothic"/>
                <w:b/>
              </w:rPr>
            </w:pPr>
            <w:r w:rsidRPr="003D6897">
              <w:rPr>
                <w:rFonts w:ascii="Century Gothic" w:hAnsi="Century Gothic"/>
                <w:b/>
              </w:rPr>
              <w:t>DOCUMENTOLOGÍA</w:t>
            </w:r>
          </w:p>
        </w:tc>
      </w:tr>
      <w:tr w:rsidR="003D6897" w14:paraId="098DABCD" w14:textId="77777777" w:rsidTr="003D6897">
        <w:tc>
          <w:tcPr>
            <w:tcW w:w="2831" w:type="dxa"/>
          </w:tcPr>
          <w:p w14:paraId="2C963C57" w14:textId="77777777" w:rsidR="003D6897" w:rsidRPr="003D6897" w:rsidRDefault="003D6897" w:rsidP="003D6897">
            <w:pPr>
              <w:spacing w:before="240" w:line="360" w:lineRule="auto"/>
              <w:jc w:val="both"/>
              <w:rPr>
                <w:rFonts w:ascii="Century Gothic" w:hAnsi="Century Gothic"/>
                <w:b/>
              </w:rPr>
            </w:pPr>
            <w:r w:rsidRPr="003D6897">
              <w:rPr>
                <w:rFonts w:ascii="Century Gothic" w:hAnsi="Century Gothic"/>
                <w:b/>
              </w:rPr>
              <w:t>DIFERENCIAS</w:t>
            </w:r>
          </w:p>
        </w:tc>
        <w:tc>
          <w:tcPr>
            <w:tcW w:w="2831" w:type="dxa"/>
          </w:tcPr>
          <w:p w14:paraId="1A95A016" w14:textId="77777777" w:rsidR="003D6897" w:rsidRPr="003D6897" w:rsidRDefault="003D6897" w:rsidP="003D6897">
            <w:pPr>
              <w:spacing w:before="240" w:line="360" w:lineRule="au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2832" w:type="dxa"/>
          </w:tcPr>
          <w:p w14:paraId="792B3498" w14:textId="77777777" w:rsidR="003D6897" w:rsidRPr="003D6897" w:rsidRDefault="003D6897" w:rsidP="003D6897">
            <w:pPr>
              <w:spacing w:before="240" w:line="360" w:lineRule="auto"/>
              <w:jc w:val="both"/>
              <w:rPr>
                <w:rFonts w:ascii="Century Gothic" w:hAnsi="Century Gothic"/>
                <w:b/>
              </w:rPr>
            </w:pPr>
          </w:p>
        </w:tc>
      </w:tr>
      <w:tr w:rsidR="003D6897" w14:paraId="1E5F85BA" w14:textId="77777777" w:rsidTr="00C40120">
        <w:tc>
          <w:tcPr>
            <w:tcW w:w="2831" w:type="dxa"/>
          </w:tcPr>
          <w:p w14:paraId="1B047F43" w14:textId="77777777" w:rsidR="003D6897" w:rsidRPr="003D6897" w:rsidRDefault="003D6897" w:rsidP="003D6897">
            <w:pPr>
              <w:spacing w:before="240" w:line="360" w:lineRule="auto"/>
              <w:jc w:val="both"/>
              <w:rPr>
                <w:rFonts w:ascii="Century Gothic" w:hAnsi="Century Gothic"/>
                <w:b/>
              </w:rPr>
            </w:pPr>
            <w:r w:rsidRPr="003D6897">
              <w:rPr>
                <w:rFonts w:ascii="Century Gothic" w:hAnsi="Century Gothic"/>
                <w:b/>
              </w:rPr>
              <w:t>SEMEJANZAS</w:t>
            </w:r>
          </w:p>
        </w:tc>
        <w:tc>
          <w:tcPr>
            <w:tcW w:w="5663" w:type="dxa"/>
            <w:gridSpan w:val="2"/>
          </w:tcPr>
          <w:p w14:paraId="1692F220" w14:textId="77777777" w:rsidR="003D6897" w:rsidRPr="003D6897" w:rsidRDefault="003D6897" w:rsidP="003D6897">
            <w:pPr>
              <w:spacing w:before="240" w:line="360" w:lineRule="auto"/>
              <w:jc w:val="both"/>
              <w:rPr>
                <w:rFonts w:ascii="Century Gothic" w:hAnsi="Century Gothic"/>
                <w:b/>
              </w:rPr>
            </w:pPr>
          </w:p>
        </w:tc>
      </w:tr>
      <w:bookmarkEnd w:id="0"/>
    </w:tbl>
    <w:p w14:paraId="5199EAB7" w14:textId="77777777" w:rsidR="003D6897" w:rsidRDefault="003D6897" w:rsidP="003D6897">
      <w:pPr>
        <w:spacing w:before="240" w:line="360" w:lineRule="auto"/>
        <w:jc w:val="both"/>
        <w:rPr>
          <w:rFonts w:ascii="Century Gothic" w:hAnsi="Century Gothic"/>
        </w:rPr>
      </w:pPr>
    </w:p>
    <w:p w14:paraId="18CE4686" w14:textId="0B347F43" w:rsidR="00726A4A" w:rsidRPr="00064258" w:rsidRDefault="00CF2D7B" w:rsidP="00064258">
      <w:pPr>
        <w:pStyle w:val="Prrafodelista"/>
        <w:numPr>
          <w:ilvl w:val="0"/>
          <w:numId w:val="9"/>
        </w:numPr>
        <w:spacing w:before="240" w:line="360" w:lineRule="auto"/>
        <w:jc w:val="both"/>
        <w:rPr>
          <w:rFonts w:ascii="Century Gothic" w:hAnsi="Century Gothic"/>
        </w:rPr>
      </w:pPr>
      <w:r w:rsidRPr="00064258">
        <w:rPr>
          <w:rFonts w:ascii="Century Gothic" w:hAnsi="Century Gothic"/>
        </w:rPr>
        <w:t xml:space="preserve">Explique cada una de </w:t>
      </w:r>
      <w:r w:rsidRPr="00064258">
        <w:rPr>
          <w:rFonts w:ascii="Century Gothic" w:hAnsi="Century Gothic"/>
          <w:b/>
        </w:rPr>
        <w:t xml:space="preserve">las </w:t>
      </w:r>
      <w:r w:rsidR="00726A4A" w:rsidRPr="00064258">
        <w:rPr>
          <w:rFonts w:ascii="Century Gothic" w:hAnsi="Century Gothic"/>
          <w:b/>
        </w:rPr>
        <w:t>fases de Creación del Arch</w:t>
      </w:r>
      <w:r w:rsidRPr="00064258">
        <w:rPr>
          <w:rFonts w:ascii="Century Gothic" w:hAnsi="Century Gothic"/>
          <w:b/>
        </w:rPr>
        <w:t>ivo</w:t>
      </w:r>
      <w:r w:rsidRPr="00064258">
        <w:rPr>
          <w:rFonts w:ascii="Century Gothic" w:hAnsi="Century Gothic"/>
        </w:rPr>
        <w:t xml:space="preserve">, luego, escriba un ejemplo de cada una. </w:t>
      </w:r>
      <w:r w:rsidR="00235B1C" w:rsidRPr="00064258">
        <w:rPr>
          <w:rFonts w:ascii="Century Gothic" w:hAnsi="Century Gothic"/>
        </w:rPr>
        <w:t xml:space="preserve">(páginas 3-6 del texto: </w:t>
      </w:r>
      <w:r w:rsidR="00235B1C" w:rsidRPr="00064258">
        <w:rPr>
          <w:rFonts w:ascii="Century Gothic" w:hAnsi="Century Gothic"/>
          <w:i/>
        </w:rPr>
        <w:t>Consideraciones generales para la creación de Archivos Históricos</w:t>
      </w:r>
      <w:r w:rsidR="00235B1C" w:rsidRPr="00064258">
        <w:rPr>
          <w:rFonts w:ascii="Century Gothic" w:hAnsi="Century Gothic"/>
        </w:rPr>
        <w:t>)</w:t>
      </w:r>
      <w:r w:rsidR="00BE435F" w:rsidRPr="00064258">
        <w:rPr>
          <w:rFonts w:ascii="Century Gothic" w:hAnsi="Century Gothic"/>
          <w:b/>
        </w:rPr>
        <w:t xml:space="preserve"> </w:t>
      </w:r>
    </w:p>
    <w:p w14:paraId="58798F09" w14:textId="7802E023" w:rsidR="00701660" w:rsidRDefault="00235B1C" w:rsidP="00064258">
      <w:pPr>
        <w:pStyle w:val="Prrafodelista"/>
        <w:numPr>
          <w:ilvl w:val="0"/>
          <w:numId w:val="9"/>
        </w:numPr>
        <w:spacing w:before="240" w:line="360" w:lineRule="auto"/>
        <w:jc w:val="both"/>
      </w:pPr>
      <w:r w:rsidRPr="00064258">
        <w:rPr>
          <w:rFonts w:ascii="Century Gothic" w:hAnsi="Century Gothic"/>
        </w:rPr>
        <w:t xml:space="preserve">Sintetice (brevemente) </w:t>
      </w:r>
      <w:r w:rsidR="003D6897" w:rsidRPr="00064258">
        <w:rPr>
          <w:rFonts w:ascii="Century Gothic" w:hAnsi="Century Gothic"/>
        </w:rPr>
        <w:t>las</w:t>
      </w:r>
      <w:r w:rsidR="003D6897" w:rsidRPr="00064258">
        <w:rPr>
          <w:rFonts w:ascii="Century Gothic" w:hAnsi="Century Gothic"/>
          <w:b/>
        </w:rPr>
        <w:t xml:space="preserve"> Recomendaciones Generales para la creación de un Archivo</w:t>
      </w:r>
      <w:r w:rsidR="003D6897" w:rsidRPr="00064258">
        <w:rPr>
          <w:rFonts w:ascii="Century Gothic" w:hAnsi="Century Gothic"/>
        </w:rPr>
        <w:t xml:space="preserve"> (pág. 13-39), </w:t>
      </w:r>
      <w:r w:rsidRPr="00064258">
        <w:rPr>
          <w:rFonts w:ascii="Century Gothic" w:hAnsi="Century Gothic"/>
        </w:rPr>
        <w:t xml:space="preserve">y elabore un organizador gráfico </w:t>
      </w:r>
      <w:r w:rsidR="003D6897" w:rsidRPr="00064258">
        <w:rPr>
          <w:rFonts w:ascii="Century Gothic" w:hAnsi="Century Gothic"/>
        </w:rPr>
        <w:t xml:space="preserve">utilizando palabras y conceptos clave.  </w:t>
      </w:r>
    </w:p>
    <w:p w14:paraId="089C98F0" w14:textId="591A3A54" w:rsidR="00701660" w:rsidRPr="00064258" w:rsidRDefault="00701660" w:rsidP="00064258">
      <w:pPr>
        <w:pStyle w:val="Prrafodelista"/>
        <w:numPr>
          <w:ilvl w:val="0"/>
          <w:numId w:val="9"/>
        </w:numPr>
        <w:spacing w:before="240" w:line="360" w:lineRule="auto"/>
        <w:jc w:val="both"/>
        <w:rPr>
          <w:rFonts w:ascii="Century Gothic" w:hAnsi="Century Gothic"/>
          <w:bCs/>
        </w:rPr>
      </w:pPr>
      <w:r w:rsidRPr="00064258">
        <w:rPr>
          <w:rFonts w:ascii="Century Gothic" w:hAnsi="Century Gothic"/>
          <w:bCs/>
        </w:rPr>
        <w:t xml:space="preserve">¿Cuál es la relación entre la Archivística y la Gestión Documental? Analice cómo se complementan en el contexto institucional. </w:t>
      </w:r>
    </w:p>
    <w:p w14:paraId="7D2CDA90" w14:textId="341CC4B8" w:rsidR="00701660" w:rsidRPr="00064258" w:rsidRDefault="00701660" w:rsidP="00064258">
      <w:pPr>
        <w:pStyle w:val="Prrafodelista"/>
        <w:numPr>
          <w:ilvl w:val="0"/>
          <w:numId w:val="9"/>
        </w:numPr>
        <w:spacing w:before="240" w:line="360" w:lineRule="auto"/>
        <w:jc w:val="both"/>
        <w:rPr>
          <w:rFonts w:ascii="Century Gothic" w:hAnsi="Century Gothic"/>
          <w:bCs/>
        </w:rPr>
      </w:pPr>
      <w:r w:rsidRPr="00064258">
        <w:rPr>
          <w:rFonts w:ascii="Century Gothic" w:hAnsi="Century Gothic"/>
          <w:bCs/>
        </w:rPr>
        <w:t xml:space="preserve">¿Qué papel juega la tecnología en la transformación de los archivos físicos en archivos digitales? Mencione dos ejemplos reales o hipotéticos. </w:t>
      </w:r>
    </w:p>
    <w:p w14:paraId="23A389C5" w14:textId="206B1218" w:rsidR="00701660" w:rsidRPr="00064258" w:rsidRDefault="00701660" w:rsidP="00064258">
      <w:pPr>
        <w:pStyle w:val="Prrafodelista"/>
        <w:numPr>
          <w:ilvl w:val="0"/>
          <w:numId w:val="9"/>
        </w:numPr>
        <w:spacing w:before="240" w:line="360" w:lineRule="auto"/>
        <w:jc w:val="both"/>
        <w:rPr>
          <w:rFonts w:ascii="Century Gothic" w:hAnsi="Century Gothic"/>
          <w:bCs/>
        </w:rPr>
      </w:pPr>
      <w:r w:rsidRPr="00064258">
        <w:rPr>
          <w:rFonts w:ascii="Century Gothic" w:hAnsi="Century Gothic"/>
          <w:bCs/>
        </w:rPr>
        <w:lastRenderedPageBreak/>
        <w:t xml:space="preserve">Explique por qué la preservación de los documentos es un aspecto esencial en un archivo histórico. ¿Qué consecuencias tendría una mala gestión en este aspecto? </w:t>
      </w:r>
    </w:p>
    <w:p w14:paraId="1FCE1E53" w14:textId="77777777" w:rsidR="00064258" w:rsidRDefault="00701660" w:rsidP="00701660">
      <w:pPr>
        <w:spacing w:before="240" w:line="360" w:lineRule="auto"/>
        <w:jc w:val="both"/>
        <w:rPr>
          <w:rFonts w:ascii="Century Gothic" w:hAnsi="Century Gothic"/>
          <w:bCs/>
        </w:rPr>
      </w:pPr>
      <w:r w:rsidRPr="00B1693C">
        <w:rPr>
          <w:rFonts w:ascii="Century Gothic" w:hAnsi="Century Gothic"/>
          <w:bCs/>
        </w:rPr>
        <w:t>Elabore un cuadro con ventajas y desventajas del uso de Documentos Digitales frente a los Documentos Físicos en los archivos.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64258" w14:paraId="1DBCD60A" w14:textId="77777777" w:rsidTr="00E309AD">
        <w:tc>
          <w:tcPr>
            <w:tcW w:w="2831" w:type="dxa"/>
          </w:tcPr>
          <w:p w14:paraId="4D1CF8CA" w14:textId="77777777" w:rsidR="00064258" w:rsidRPr="003D6897" w:rsidRDefault="00064258" w:rsidP="00E309AD">
            <w:pPr>
              <w:spacing w:before="240" w:line="360" w:lineRule="au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2831" w:type="dxa"/>
          </w:tcPr>
          <w:p w14:paraId="6B813F29" w14:textId="5B700BC5" w:rsidR="00064258" w:rsidRPr="003D6897" w:rsidRDefault="00064258" w:rsidP="00E309AD">
            <w:pPr>
              <w:spacing w:before="240" w:line="360" w:lineRule="auto"/>
              <w:jc w:val="both"/>
              <w:rPr>
                <w:rFonts w:ascii="Century Gothic" w:hAnsi="Century Gothic"/>
                <w:b/>
              </w:rPr>
            </w:pPr>
            <w:r w:rsidRPr="00B1693C">
              <w:rPr>
                <w:rFonts w:ascii="Century Gothic" w:hAnsi="Century Gothic"/>
                <w:bCs/>
              </w:rPr>
              <w:t>VENTAJAS</w:t>
            </w:r>
            <w:r w:rsidRPr="00B1693C">
              <w:rPr>
                <w:rFonts w:ascii="Century Gothic" w:hAnsi="Century Gothic"/>
                <w:bCs/>
              </w:rPr>
              <w:tab/>
            </w:r>
          </w:p>
        </w:tc>
        <w:tc>
          <w:tcPr>
            <w:tcW w:w="2832" w:type="dxa"/>
          </w:tcPr>
          <w:p w14:paraId="586109AB" w14:textId="0D9AE100" w:rsidR="00064258" w:rsidRPr="003D6897" w:rsidRDefault="00064258" w:rsidP="00E309AD">
            <w:pPr>
              <w:spacing w:before="240" w:line="360" w:lineRule="auto"/>
              <w:jc w:val="both"/>
              <w:rPr>
                <w:rFonts w:ascii="Century Gothic" w:hAnsi="Century Gothic"/>
                <w:b/>
              </w:rPr>
            </w:pPr>
            <w:r w:rsidRPr="00B1693C">
              <w:rPr>
                <w:rFonts w:ascii="Century Gothic" w:hAnsi="Century Gothic"/>
                <w:bCs/>
              </w:rPr>
              <w:t>DESVENTAJAS</w:t>
            </w:r>
          </w:p>
        </w:tc>
      </w:tr>
      <w:tr w:rsidR="00064258" w14:paraId="3B872D21" w14:textId="77777777" w:rsidTr="00E309AD">
        <w:tc>
          <w:tcPr>
            <w:tcW w:w="2831" w:type="dxa"/>
          </w:tcPr>
          <w:p w14:paraId="706C0D34" w14:textId="29CCBC01" w:rsidR="00064258" w:rsidRPr="003D6897" w:rsidRDefault="00064258" w:rsidP="00E309AD">
            <w:pPr>
              <w:spacing w:before="240" w:line="360" w:lineRule="auto"/>
              <w:jc w:val="both"/>
              <w:rPr>
                <w:rFonts w:ascii="Century Gothic" w:hAnsi="Century Gothic"/>
                <w:b/>
              </w:rPr>
            </w:pPr>
            <w:r w:rsidRPr="00B1693C">
              <w:rPr>
                <w:rFonts w:ascii="Century Gothic" w:hAnsi="Century Gothic"/>
                <w:bCs/>
              </w:rPr>
              <w:t>DOCUMENTOS DIGITALES</w:t>
            </w:r>
            <w:r w:rsidRPr="00B1693C">
              <w:rPr>
                <w:rFonts w:ascii="Century Gothic" w:hAnsi="Century Gothic"/>
                <w:bCs/>
              </w:rPr>
              <w:tab/>
            </w:r>
          </w:p>
        </w:tc>
        <w:tc>
          <w:tcPr>
            <w:tcW w:w="2831" w:type="dxa"/>
          </w:tcPr>
          <w:p w14:paraId="7C438058" w14:textId="77777777" w:rsidR="00064258" w:rsidRPr="003D6897" w:rsidRDefault="00064258" w:rsidP="00E309AD">
            <w:pPr>
              <w:spacing w:before="240" w:line="360" w:lineRule="au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2832" w:type="dxa"/>
          </w:tcPr>
          <w:p w14:paraId="449FA4EF" w14:textId="77777777" w:rsidR="00064258" w:rsidRPr="003D6897" w:rsidRDefault="00064258" w:rsidP="00E309AD">
            <w:pPr>
              <w:spacing w:before="240" w:line="360" w:lineRule="auto"/>
              <w:jc w:val="both"/>
              <w:rPr>
                <w:rFonts w:ascii="Century Gothic" w:hAnsi="Century Gothic"/>
                <w:b/>
              </w:rPr>
            </w:pPr>
          </w:p>
        </w:tc>
      </w:tr>
      <w:tr w:rsidR="00064258" w14:paraId="6B0AB758" w14:textId="77777777" w:rsidTr="00E309AD">
        <w:tc>
          <w:tcPr>
            <w:tcW w:w="2831" w:type="dxa"/>
          </w:tcPr>
          <w:p w14:paraId="2F300125" w14:textId="7DDCDE3B" w:rsidR="00064258" w:rsidRPr="003D6897" w:rsidRDefault="00064258" w:rsidP="00E309AD">
            <w:pPr>
              <w:spacing w:before="240" w:line="360" w:lineRule="auto"/>
              <w:jc w:val="both"/>
              <w:rPr>
                <w:rFonts w:ascii="Century Gothic" w:hAnsi="Century Gothic"/>
                <w:b/>
              </w:rPr>
            </w:pPr>
            <w:r w:rsidRPr="00B1693C">
              <w:rPr>
                <w:rFonts w:ascii="Century Gothic" w:hAnsi="Century Gothic"/>
                <w:bCs/>
              </w:rPr>
              <w:t>DOCUMENTOS FÍSICOS</w:t>
            </w:r>
            <w:r w:rsidRPr="00B1693C">
              <w:rPr>
                <w:rFonts w:ascii="Century Gothic" w:hAnsi="Century Gothic"/>
                <w:bCs/>
              </w:rPr>
              <w:tab/>
            </w:r>
          </w:p>
        </w:tc>
        <w:tc>
          <w:tcPr>
            <w:tcW w:w="2831" w:type="dxa"/>
          </w:tcPr>
          <w:p w14:paraId="5FA8A847" w14:textId="77777777" w:rsidR="00064258" w:rsidRPr="003D6897" w:rsidRDefault="00064258" w:rsidP="00E309AD">
            <w:pPr>
              <w:spacing w:before="240" w:line="360" w:lineRule="au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2832" w:type="dxa"/>
          </w:tcPr>
          <w:p w14:paraId="644CA2B4" w14:textId="77777777" w:rsidR="00064258" w:rsidRPr="003D6897" w:rsidRDefault="00064258" w:rsidP="00E309AD">
            <w:pPr>
              <w:spacing w:before="240" w:line="360" w:lineRule="auto"/>
              <w:jc w:val="both"/>
              <w:rPr>
                <w:rFonts w:ascii="Century Gothic" w:hAnsi="Century Gothic"/>
                <w:b/>
              </w:rPr>
            </w:pPr>
          </w:p>
        </w:tc>
      </w:tr>
    </w:tbl>
    <w:p w14:paraId="7680EBA5" w14:textId="5344F72B" w:rsidR="00701660" w:rsidRPr="00B1693C" w:rsidRDefault="00701660" w:rsidP="00701660">
      <w:pPr>
        <w:spacing w:before="240" w:line="360" w:lineRule="auto"/>
        <w:jc w:val="both"/>
        <w:rPr>
          <w:rFonts w:ascii="Century Gothic" w:hAnsi="Century Gothic"/>
          <w:bCs/>
        </w:rPr>
      </w:pPr>
    </w:p>
    <w:p w14:paraId="3C744691" w14:textId="419AD041" w:rsidR="00D21926" w:rsidRPr="00064258" w:rsidRDefault="0061074E" w:rsidP="00064258">
      <w:pPr>
        <w:pStyle w:val="Prrafodelista"/>
        <w:numPr>
          <w:ilvl w:val="0"/>
          <w:numId w:val="10"/>
        </w:numPr>
        <w:spacing w:before="240" w:line="360" w:lineRule="auto"/>
        <w:jc w:val="both"/>
        <w:rPr>
          <w:rFonts w:ascii="Century Gothic" w:hAnsi="Century Gothic"/>
          <w:bCs/>
        </w:rPr>
      </w:pPr>
      <w:r w:rsidRPr="00064258">
        <w:rPr>
          <w:rFonts w:ascii="Century Gothic" w:hAnsi="Century Gothic"/>
          <w:bCs/>
        </w:rPr>
        <w:t>Proponga una estrategia básica de conservación para un objeto que tenga en su casa (puede ser una fotografía antigua, un libro, un cuadro, una carta u otro documento familiar). Considere aspectos físicos, ambientales y de manipulación.</w:t>
      </w:r>
    </w:p>
    <w:p w14:paraId="2108EA82" w14:textId="77777777" w:rsidR="00701660" w:rsidRDefault="00701660" w:rsidP="00701660">
      <w:pPr>
        <w:spacing w:before="240" w:line="360" w:lineRule="auto"/>
        <w:jc w:val="both"/>
        <w:rPr>
          <w:rFonts w:ascii="Century Gothic" w:hAnsi="Century Gothic"/>
        </w:rPr>
      </w:pPr>
    </w:p>
    <w:p w14:paraId="240226CA" w14:textId="1785C4C1" w:rsidR="00D21926" w:rsidRDefault="00D21926" w:rsidP="003D6897">
      <w:pPr>
        <w:jc w:val="both"/>
      </w:pPr>
    </w:p>
    <w:sectPr w:rsidR="00D219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93328"/>
    <w:multiLevelType w:val="multilevel"/>
    <w:tmpl w:val="9F4E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47A9A"/>
    <w:multiLevelType w:val="multilevel"/>
    <w:tmpl w:val="6B40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36711"/>
    <w:multiLevelType w:val="hybridMultilevel"/>
    <w:tmpl w:val="AA42132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86240"/>
    <w:multiLevelType w:val="hybridMultilevel"/>
    <w:tmpl w:val="DDA6B7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11911"/>
    <w:multiLevelType w:val="hybridMultilevel"/>
    <w:tmpl w:val="C0D2EF9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979C1"/>
    <w:multiLevelType w:val="multilevel"/>
    <w:tmpl w:val="7E46E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3B54CB"/>
    <w:multiLevelType w:val="hybridMultilevel"/>
    <w:tmpl w:val="4B36DA9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2681B"/>
    <w:multiLevelType w:val="multilevel"/>
    <w:tmpl w:val="38D6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56648E"/>
    <w:multiLevelType w:val="multilevel"/>
    <w:tmpl w:val="D4FC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D75485"/>
    <w:multiLevelType w:val="hybridMultilevel"/>
    <w:tmpl w:val="6912633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638"/>
    <w:rsid w:val="00064258"/>
    <w:rsid w:val="00235B1C"/>
    <w:rsid w:val="00277BF8"/>
    <w:rsid w:val="003D6897"/>
    <w:rsid w:val="0051059E"/>
    <w:rsid w:val="005D0638"/>
    <w:rsid w:val="0061074E"/>
    <w:rsid w:val="006614EE"/>
    <w:rsid w:val="00701660"/>
    <w:rsid w:val="00726A4A"/>
    <w:rsid w:val="008B456E"/>
    <w:rsid w:val="00927F89"/>
    <w:rsid w:val="00937D88"/>
    <w:rsid w:val="00A37D8F"/>
    <w:rsid w:val="00B1693C"/>
    <w:rsid w:val="00B735F5"/>
    <w:rsid w:val="00BE435F"/>
    <w:rsid w:val="00BF1B00"/>
    <w:rsid w:val="00CF2D7B"/>
    <w:rsid w:val="00D14E84"/>
    <w:rsid w:val="00D21926"/>
    <w:rsid w:val="00DB7441"/>
    <w:rsid w:val="00DC6040"/>
    <w:rsid w:val="00F0457E"/>
    <w:rsid w:val="00F7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B48D"/>
  <w15:chartTrackingRefBased/>
  <w15:docId w15:val="{97B833DE-836B-41E8-9E73-C15423B1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D0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D0638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styleId="Textoennegrita">
    <w:name w:val="Strong"/>
    <w:basedOn w:val="Fuentedeprrafopredeter"/>
    <w:uiPriority w:val="22"/>
    <w:qFormat/>
    <w:rsid w:val="005D063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0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nfasis">
    <w:name w:val="Emphasis"/>
    <w:basedOn w:val="Fuentedeprrafopredeter"/>
    <w:uiPriority w:val="20"/>
    <w:qFormat/>
    <w:rsid w:val="005D0638"/>
    <w:rPr>
      <w:i/>
      <w:iCs/>
    </w:rPr>
  </w:style>
  <w:style w:type="paragraph" w:styleId="Prrafodelista">
    <w:name w:val="List Paragraph"/>
    <w:basedOn w:val="Normal"/>
    <w:uiPriority w:val="34"/>
    <w:qFormat/>
    <w:rsid w:val="00927F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3D6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8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Estefany Monserrath Castelo Vinueza</dc:creator>
  <cp:keywords/>
  <dc:description/>
  <cp:lastModifiedBy>Angel German Gadvay Marmol</cp:lastModifiedBy>
  <cp:revision>2</cp:revision>
  <dcterms:created xsi:type="dcterms:W3CDTF">2025-05-02T23:58:00Z</dcterms:created>
  <dcterms:modified xsi:type="dcterms:W3CDTF">2025-05-02T23:58:00Z</dcterms:modified>
</cp:coreProperties>
</file>