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E94C" w14:textId="53A33B66" w:rsidR="00CD0485" w:rsidRDefault="00BF5204">
      <w:r>
        <w:t xml:space="preserve">Paciente de </w:t>
      </w:r>
      <w:r w:rsidR="00663923">
        <w:t>45</w:t>
      </w:r>
      <w:r>
        <w:t xml:space="preserve"> años, </w:t>
      </w:r>
      <w:r w:rsidR="00663923">
        <w:t xml:space="preserve">es traída inconsciente a </w:t>
      </w:r>
      <w:r>
        <w:t xml:space="preserve">emergencia por </w:t>
      </w:r>
      <w:r w:rsidR="00663923">
        <w:t xml:space="preserve">sus familiares luego de haber presentado parto vaginal en domicilio </w:t>
      </w:r>
    </w:p>
    <w:p w14:paraId="5813BFC1" w14:textId="77777777" w:rsidR="002B1DAC" w:rsidRDefault="002B1DAC">
      <w:r w:rsidRPr="0027182F">
        <w:rPr>
          <w:b/>
          <w:bCs/>
        </w:rPr>
        <w:t>APF</w:t>
      </w:r>
      <w:r>
        <w:t xml:space="preserve">: </w:t>
      </w:r>
      <w:proofErr w:type="gramStart"/>
      <w:r>
        <w:t xml:space="preserve">NEGATIVO </w:t>
      </w:r>
      <w:r w:rsidR="009849AB">
        <w:t xml:space="preserve"> </w:t>
      </w:r>
      <w:r w:rsidR="009849AB">
        <w:tab/>
      </w:r>
      <w:proofErr w:type="gramEnd"/>
      <w:r w:rsidR="009849AB">
        <w:tab/>
      </w:r>
      <w:r w:rsidR="009849AB">
        <w:tab/>
      </w:r>
      <w:r w:rsidRPr="0027182F">
        <w:rPr>
          <w:b/>
          <w:bCs/>
        </w:rPr>
        <w:t>APP:</w:t>
      </w:r>
      <w:r>
        <w:t xml:space="preserve"> NEGATIVO </w:t>
      </w:r>
    </w:p>
    <w:p w14:paraId="08B04355" w14:textId="23B7881A" w:rsidR="002B1DAC" w:rsidRDefault="002B1DAC">
      <w:r w:rsidRPr="0027182F">
        <w:rPr>
          <w:b/>
          <w:bCs/>
        </w:rPr>
        <w:t>AGO:</w:t>
      </w:r>
      <w:r>
        <w:t xml:space="preserve"> Menarquia: 11 años</w:t>
      </w:r>
      <w:r>
        <w:tab/>
      </w:r>
      <w:r w:rsidRPr="008B5332">
        <w:rPr>
          <w:b/>
          <w:bCs/>
        </w:rPr>
        <w:t>CICLOS MENSTRUALES:</w:t>
      </w:r>
      <w:r>
        <w:t xml:space="preserve"> 28 X 7 – 10 </w:t>
      </w:r>
      <w:r>
        <w:tab/>
      </w:r>
      <w:r w:rsidRPr="008B5332">
        <w:rPr>
          <w:b/>
          <w:bCs/>
        </w:rPr>
        <w:t>CANT</w:t>
      </w:r>
      <w:r w:rsidR="009849AB" w:rsidRPr="008B5332">
        <w:rPr>
          <w:b/>
          <w:bCs/>
        </w:rPr>
        <w:t>I</w:t>
      </w:r>
      <w:r w:rsidRPr="008B5332">
        <w:rPr>
          <w:b/>
          <w:bCs/>
        </w:rPr>
        <w:t>DAD:</w:t>
      </w:r>
      <w:r>
        <w:t xml:space="preserve"> +/+++</w:t>
      </w:r>
    </w:p>
    <w:p w14:paraId="6D13BCCA" w14:textId="6FD0A7F4" w:rsidR="002B1DAC" w:rsidRDefault="002B1DAC">
      <w:r w:rsidRPr="008B5332">
        <w:rPr>
          <w:b/>
          <w:bCs/>
        </w:rPr>
        <w:t>IVSA:</w:t>
      </w:r>
      <w:r>
        <w:t xml:space="preserve"> </w:t>
      </w:r>
      <w:r w:rsidR="008B5332">
        <w:t>20</w:t>
      </w:r>
      <w:r>
        <w:t xml:space="preserve"> AÑOS </w:t>
      </w:r>
      <w:r w:rsidR="008B5332">
        <w:tab/>
      </w:r>
      <w:r>
        <w:tab/>
      </w:r>
      <w:r w:rsidRPr="008B5332">
        <w:rPr>
          <w:b/>
          <w:bCs/>
        </w:rPr>
        <w:t>ACO:</w:t>
      </w:r>
      <w:r>
        <w:t xml:space="preserve"> NEGATIVO</w:t>
      </w:r>
      <w:r>
        <w:tab/>
      </w:r>
      <w:r w:rsidRPr="008B5332">
        <w:rPr>
          <w:b/>
          <w:bCs/>
        </w:rPr>
        <w:t>COMP. SEXUALES:</w:t>
      </w:r>
      <w:r>
        <w:t xml:space="preserve"> 1 </w:t>
      </w:r>
      <w:r>
        <w:tab/>
      </w:r>
      <w:r w:rsidR="00663923">
        <w:t>G 6 P 6 HV 6</w:t>
      </w:r>
    </w:p>
    <w:p w14:paraId="5BA6EFD0" w14:textId="77777777" w:rsidR="008F23E0" w:rsidRPr="0027182F" w:rsidRDefault="008F23E0">
      <w:pPr>
        <w:rPr>
          <w:b/>
          <w:bCs/>
        </w:rPr>
      </w:pPr>
      <w:r w:rsidRPr="0027182F">
        <w:rPr>
          <w:b/>
          <w:bCs/>
        </w:rPr>
        <w:t xml:space="preserve">Ex. Fs: </w:t>
      </w:r>
    </w:p>
    <w:p w14:paraId="2E4AEBA9" w14:textId="53633D15" w:rsidR="008F23E0" w:rsidRDefault="008F23E0">
      <w:r w:rsidRPr="008B5332">
        <w:rPr>
          <w:b/>
          <w:bCs/>
        </w:rPr>
        <w:t>TA:</w:t>
      </w:r>
      <w:r>
        <w:t xml:space="preserve"> </w:t>
      </w:r>
      <w:r w:rsidR="0089178A">
        <w:t>70 /50</w:t>
      </w:r>
      <w:r>
        <w:t xml:space="preserve"> </w:t>
      </w:r>
      <w:r>
        <w:tab/>
      </w:r>
      <w:r>
        <w:tab/>
      </w:r>
      <w:r w:rsidRPr="008B5332">
        <w:rPr>
          <w:b/>
          <w:bCs/>
        </w:rPr>
        <w:t>PULSO MATERNO:</w:t>
      </w:r>
      <w:r>
        <w:t xml:space="preserve"> </w:t>
      </w:r>
      <w:r w:rsidR="008B5332">
        <w:t>100</w:t>
      </w:r>
      <w:r>
        <w:t xml:space="preserve"> X´</w:t>
      </w:r>
      <w:r>
        <w:tab/>
      </w:r>
      <w:r w:rsidRPr="008B5332">
        <w:rPr>
          <w:b/>
          <w:bCs/>
        </w:rPr>
        <w:t>FR:</w:t>
      </w:r>
      <w:r>
        <w:t xml:space="preserve"> </w:t>
      </w:r>
      <w:r w:rsidR="0089178A">
        <w:t>11</w:t>
      </w:r>
      <w:r>
        <w:t xml:space="preserve"> X´</w:t>
      </w:r>
      <w:r>
        <w:tab/>
      </w:r>
      <w:r w:rsidRPr="008B5332">
        <w:rPr>
          <w:b/>
          <w:bCs/>
        </w:rPr>
        <w:t>T:</w:t>
      </w:r>
      <w:r>
        <w:t xml:space="preserve"> </w:t>
      </w:r>
      <w:r w:rsidR="0089178A">
        <w:t>35</w:t>
      </w:r>
      <w:r w:rsidRPr="008F23E0">
        <w:rPr>
          <w:vertAlign w:val="superscript"/>
        </w:rPr>
        <w:t>O</w:t>
      </w:r>
      <w:r>
        <w:t>C</w:t>
      </w:r>
    </w:p>
    <w:p w14:paraId="261E6185" w14:textId="77777777" w:rsidR="00CB1214" w:rsidRDefault="008F23E0">
      <w:r w:rsidRPr="008B5332">
        <w:rPr>
          <w:b/>
          <w:bCs/>
        </w:rPr>
        <w:t>SO:</w:t>
      </w:r>
      <w:r>
        <w:t xml:space="preserve"> 8</w:t>
      </w:r>
      <w:r w:rsidR="0089178A">
        <w:t>4</w:t>
      </w:r>
      <w:r>
        <w:t xml:space="preserve"> %</w:t>
      </w:r>
      <w:r w:rsidR="0089178A">
        <w:t xml:space="preserve">   </w:t>
      </w:r>
      <w:r w:rsidRPr="008B5332">
        <w:rPr>
          <w:b/>
          <w:bCs/>
        </w:rPr>
        <w:t>ESTADO DE CONCIENCIA</w:t>
      </w:r>
      <w:r>
        <w:t xml:space="preserve">: </w:t>
      </w:r>
      <w:r w:rsidR="0089178A">
        <w:t xml:space="preserve">responde al dolor / estuporosa </w:t>
      </w:r>
    </w:p>
    <w:p w14:paraId="0B3F77DB" w14:textId="549A7837" w:rsidR="008F23E0" w:rsidRDefault="008F23E0">
      <w:r w:rsidRPr="008B5332">
        <w:rPr>
          <w:b/>
          <w:bCs/>
        </w:rPr>
        <w:t>PROTEINURIA:</w:t>
      </w:r>
      <w:r>
        <w:t xml:space="preserve"> </w:t>
      </w:r>
      <w:r w:rsidR="00CB1214">
        <w:t>negativo</w:t>
      </w:r>
    </w:p>
    <w:p w14:paraId="1CE5CEA6" w14:textId="77777777" w:rsidR="008F23E0" w:rsidRDefault="008F23E0">
      <w:r w:rsidRPr="008B5332">
        <w:rPr>
          <w:b/>
          <w:bCs/>
        </w:rPr>
        <w:t>SCORE MAMA:</w:t>
      </w:r>
      <w:r>
        <w:t xml:space="preserve"> _________</w:t>
      </w:r>
      <w:r w:rsidRPr="008F23E0">
        <w:rPr>
          <w:color w:val="FF0000"/>
        </w:rPr>
        <w:t>CA</w:t>
      </w:r>
      <w:r>
        <w:rPr>
          <w:color w:val="FF0000"/>
        </w:rPr>
        <w:t>L</w:t>
      </w:r>
      <w:r w:rsidRPr="008F23E0">
        <w:rPr>
          <w:color w:val="FF0000"/>
        </w:rPr>
        <w:t xml:space="preserve">CULAR </w:t>
      </w:r>
    </w:p>
    <w:p w14:paraId="373571B9" w14:textId="61821720" w:rsidR="00BF5204" w:rsidRDefault="008F23E0">
      <w:pPr>
        <w:rPr>
          <w:color w:val="FF0000"/>
        </w:rPr>
      </w:pPr>
      <w:r w:rsidRPr="008B5332">
        <w:rPr>
          <w:b/>
          <w:bCs/>
        </w:rPr>
        <w:t>TALLA:</w:t>
      </w:r>
      <w:r>
        <w:t xml:space="preserve"> 1.50 </w:t>
      </w:r>
      <w:r>
        <w:tab/>
      </w:r>
      <w:r>
        <w:tab/>
      </w:r>
      <w:r w:rsidRPr="008B5332">
        <w:rPr>
          <w:b/>
          <w:bCs/>
        </w:rPr>
        <w:t>PESO:</w:t>
      </w:r>
      <w:r>
        <w:t xml:space="preserve"> </w:t>
      </w:r>
      <w:r w:rsidR="00CB1214">
        <w:t>80</w:t>
      </w:r>
      <w:r>
        <w:t xml:space="preserve"> KG </w:t>
      </w:r>
      <w:r>
        <w:tab/>
      </w:r>
      <w:r w:rsidRPr="008B5332">
        <w:rPr>
          <w:b/>
          <w:bCs/>
        </w:rPr>
        <w:tab/>
        <w:t>BMI:</w:t>
      </w:r>
      <w:r>
        <w:t xml:space="preserve"> _________</w:t>
      </w:r>
      <w:r w:rsidRPr="008F23E0">
        <w:rPr>
          <w:color w:val="FF0000"/>
        </w:rPr>
        <w:t xml:space="preserve">CALCULAR </w:t>
      </w:r>
    </w:p>
    <w:p w14:paraId="53BCD48A" w14:textId="4688C304" w:rsidR="00CB1214" w:rsidRDefault="00CB1214">
      <w:r>
        <w:t xml:space="preserve">Palidez generalizada, mucosas orales semihúmedas. </w:t>
      </w:r>
      <w:r w:rsidRPr="00CB1214">
        <w:t>Palidez conjuntival</w:t>
      </w:r>
      <w:r>
        <w:t>.</w:t>
      </w:r>
    </w:p>
    <w:p w14:paraId="1D7F4185" w14:textId="4F2A8B26" w:rsidR="00CB1214" w:rsidRDefault="00CB1214">
      <w:r w:rsidRPr="000502DF">
        <w:rPr>
          <w:b/>
          <w:bCs/>
        </w:rPr>
        <w:t>TORAX:</w:t>
      </w:r>
      <w:r>
        <w:t xml:space="preserve"> </w:t>
      </w:r>
      <w:r w:rsidR="008B5332">
        <w:t xml:space="preserve">CORAZÓN: se evidencia taquicardia 100 x´ </w:t>
      </w:r>
      <w:r w:rsidR="000502DF">
        <w:t xml:space="preserve">no soplos  </w:t>
      </w:r>
    </w:p>
    <w:p w14:paraId="2F9AF333" w14:textId="6DED295D" w:rsidR="008B5332" w:rsidRDefault="008B5332">
      <w:r w:rsidRPr="008B5332">
        <w:rPr>
          <w:b/>
          <w:bCs/>
        </w:rPr>
        <w:t>MAMAS:</w:t>
      </w:r>
      <w:r>
        <w:t xml:space="preserve"> </w:t>
      </w:r>
      <w:proofErr w:type="spellStart"/>
      <w:r>
        <w:t>secretantes</w:t>
      </w:r>
      <w:proofErr w:type="spellEnd"/>
    </w:p>
    <w:p w14:paraId="1858A19F" w14:textId="56BE0B1A" w:rsidR="003A5F9D" w:rsidRDefault="002B1DAC">
      <w:r w:rsidRPr="000502DF">
        <w:rPr>
          <w:b/>
          <w:bCs/>
        </w:rPr>
        <w:t>ABDOMEN:</w:t>
      </w:r>
      <w:r>
        <w:t xml:space="preserve"> </w:t>
      </w:r>
      <w:r w:rsidR="0089178A">
        <w:t>suave depresible no se logra palpar fondo uterino, RHA disminuidos, no masas palpables</w:t>
      </w:r>
      <w:r w:rsidR="003A5F9D">
        <w:t xml:space="preserve"> </w:t>
      </w:r>
    </w:p>
    <w:p w14:paraId="124DC201" w14:textId="6A57633F" w:rsidR="003A5F9D" w:rsidRDefault="003A5F9D" w:rsidP="0089178A">
      <w:r w:rsidRPr="000502DF">
        <w:rPr>
          <w:b/>
          <w:bCs/>
        </w:rPr>
        <w:t>GENITALES:</w:t>
      </w:r>
      <w:r>
        <w:t xml:space="preserve"> </w:t>
      </w:r>
      <w:r w:rsidR="0089178A">
        <w:t xml:space="preserve">se evidencia sangrado activo, laceraciones a nivel de rafe </w:t>
      </w:r>
      <w:proofErr w:type="spellStart"/>
      <w:r w:rsidR="0089178A">
        <w:t>anoperineal</w:t>
      </w:r>
      <w:proofErr w:type="spellEnd"/>
      <w:r w:rsidR="0089178A">
        <w:t xml:space="preserve"> sangrantes, se realiza TV observando gran cantidad de coágulos y sangre rojo rutilante. </w:t>
      </w:r>
    </w:p>
    <w:p w14:paraId="358763E5" w14:textId="5D2F0894" w:rsidR="00EF49E8" w:rsidRDefault="008B5332" w:rsidP="0089178A">
      <w:r w:rsidRPr="008B5332">
        <w:rPr>
          <w:b/>
          <w:bCs/>
        </w:rPr>
        <w:t>MIEMBROS INFERIORES:</w:t>
      </w:r>
      <w:r w:rsidRPr="00EF49E8">
        <w:t xml:space="preserve"> </w:t>
      </w:r>
      <w:r w:rsidR="00EF49E8">
        <w:t>no edema</w:t>
      </w:r>
      <w:r w:rsidR="00EF49E8" w:rsidRPr="00EF49E8">
        <w:t>.</w:t>
      </w:r>
    </w:p>
    <w:p w14:paraId="4C185018" w14:textId="77777777" w:rsidR="003A5F9D" w:rsidRPr="00556328" w:rsidRDefault="00556328">
      <w:pPr>
        <w:rPr>
          <w:b/>
          <w:bCs/>
        </w:rPr>
      </w:pPr>
      <w:r w:rsidRPr="00556328">
        <w:rPr>
          <w:b/>
          <w:bCs/>
        </w:rPr>
        <w:t xml:space="preserve">EXAMENES DE LABORATORIO: </w:t>
      </w:r>
    </w:p>
    <w:p w14:paraId="5BC5773E" w14:textId="6A8E9DB3" w:rsidR="009849AB" w:rsidRPr="00556328" w:rsidRDefault="00556328" w:rsidP="009849AB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NOMBRE:</w:t>
      </w:r>
      <w:r w:rsidRPr="00556328">
        <w:rPr>
          <w:rFonts w:asciiTheme="minorHAnsi" w:hAnsiTheme="minorHAnsi" w:cstheme="minorHAnsi"/>
          <w:sz w:val="22"/>
          <w:szCs w:val="22"/>
        </w:rPr>
        <w:t xml:space="preserve">   N/A    </w:t>
      </w:r>
      <w:r w:rsidRPr="00556328">
        <w:rPr>
          <w:rFonts w:asciiTheme="minorHAnsi" w:hAnsiTheme="minorHAnsi" w:cstheme="minorHAnsi"/>
          <w:b/>
          <w:sz w:val="22"/>
          <w:szCs w:val="22"/>
        </w:rPr>
        <w:t xml:space="preserve">EDAD: </w:t>
      </w:r>
      <w:r w:rsidR="0089178A">
        <w:rPr>
          <w:rFonts w:asciiTheme="minorHAnsi" w:hAnsiTheme="minorHAnsi" w:cstheme="minorHAnsi"/>
          <w:sz w:val="22"/>
          <w:szCs w:val="22"/>
        </w:rPr>
        <w:t>45</w:t>
      </w:r>
      <w:r w:rsidRPr="00556328">
        <w:rPr>
          <w:rFonts w:asciiTheme="minorHAnsi" w:hAnsiTheme="minorHAnsi" w:cstheme="minorHAnsi"/>
          <w:sz w:val="22"/>
          <w:szCs w:val="22"/>
        </w:rPr>
        <w:t xml:space="preserve"> años </w:t>
      </w:r>
      <w:r w:rsidR="009849AB">
        <w:rPr>
          <w:rFonts w:cstheme="minorHAnsi"/>
        </w:rPr>
        <w:tab/>
      </w:r>
      <w:r w:rsidR="009849AB">
        <w:rPr>
          <w:rFonts w:cstheme="minorHAnsi"/>
        </w:rPr>
        <w:tab/>
      </w:r>
      <w:r w:rsidR="009849AB" w:rsidRPr="00556328">
        <w:rPr>
          <w:rFonts w:asciiTheme="minorHAnsi" w:hAnsiTheme="minorHAnsi" w:cstheme="minorHAnsi"/>
          <w:sz w:val="22"/>
          <w:szCs w:val="22"/>
        </w:rPr>
        <w:t xml:space="preserve">Riobamba, </w:t>
      </w:r>
      <w:r w:rsidR="000502DF">
        <w:rPr>
          <w:rFonts w:asciiTheme="minorHAnsi" w:hAnsiTheme="minorHAnsi" w:cstheme="minorHAnsi"/>
          <w:sz w:val="22"/>
          <w:szCs w:val="22"/>
        </w:rPr>
        <w:t>14</w:t>
      </w:r>
      <w:r w:rsidR="009849AB" w:rsidRPr="00556328">
        <w:rPr>
          <w:rFonts w:asciiTheme="minorHAnsi" w:hAnsiTheme="minorHAnsi" w:cstheme="minorHAnsi"/>
          <w:sz w:val="22"/>
          <w:szCs w:val="22"/>
        </w:rPr>
        <w:t xml:space="preserve"> de </w:t>
      </w:r>
      <w:r w:rsidR="00C57CCE">
        <w:rPr>
          <w:rFonts w:asciiTheme="minorHAnsi" w:hAnsiTheme="minorHAnsi" w:cstheme="minorHAnsi"/>
          <w:sz w:val="22"/>
          <w:szCs w:val="22"/>
        </w:rPr>
        <w:t>febrero</w:t>
      </w:r>
      <w:r w:rsidR="009849AB" w:rsidRPr="00556328">
        <w:rPr>
          <w:rFonts w:asciiTheme="minorHAnsi" w:hAnsiTheme="minorHAnsi" w:cstheme="minorHAnsi"/>
          <w:sz w:val="22"/>
          <w:szCs w:val="22"/>
        </w:rPr>
        <w:t xml:space="preserve"> de 202</w:t>
      </w:r>
      <w:r w:rsidR="000502DF">
        <w:rPr>
          <w:rFonts w:asciiTheme="minorHAnsi" w:hAnsiTheme="minorHAnsi" w:cstheme="minorHAnsi"/>
          <w:sz w:val="22"/>
          <w:szCs w:val="22"/>
        </w:rPr>
        <w:t>5</w:t>
      </w:r>
    </w:p>
    <w:p w14:paraId="417C6D26" w14:textId="77777777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MUESTRA:   </w:t>
      </w:r>
      <w:r w:rsidRPr="00556328">
        <w:rPr>
          <w:rFonts w:cstheme="minorHAnsi"/>
        </w:rPr>
        <w:t xml:space="preserve">Sangre            </w:t>
      </w:r>
      <w:r w:rsidRPr="00556328">
        <w:rPr>
          <w:rFonts w:cstheme="minorHAnsi"/>
          <w:b/>
        </w:rPr>
        <w:t xml:space="preserve">HORA DE LA TOMA:    </w:t>
      </w:r>
      <w:r w:rsidRPr="00556328">
        <w:rPr>
          <w:rFonts w:cstheme="minorHAnsi"/>
        </w:rPr>
        <w:t>22h30</w:t>
      </w:r>
    </w:p>
    <w:p w14:paraId="5D742CA9" w14:textId="3FAAAFCE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MEDICO: </w:t>
      </w:r>
      <w:r w:rsidR="000502DF">
        <w:rPr>
          <w:rFonts w:cstheme="minorHAnsi"/>
          <w:b/>
        </w:rPr>
        <w:t>…………………………………………………………………</w:t>
      </w:r>
      <w:proofErr w:type="gramStart"/>
      <w:r w:rsidR="000502DF">
        <w:rPr>
          <w:rFonts w:cstheme="minorHAnsi"/>
          <w:b/>
        </w:rPr>
        <w:t>…….</w:t>
      </w:r>
      <w:proofErr w:type="gramEnd"/>
      <w:r w:rsidR="000502DF">
        <w:rPr>
          <w:rFonts w:cstheme="minorHAnsi"/>
          <w:b/>
        </w:rPr>
        <w:t>.</w:t>
      </w:r>
      <w:r w:rsidR="000502DF" w:rsidRPr="000502DF">
        <w:rPr>
          <w:rFonts w:cstheme="minorHAnsi"/>
          <w:b/>
          <w:color w:val="FF0000"/>
        </w:rPr>
        <w:t xml:space="preserve">PONGA AQUÍ SU NOMBRE </w:t>
      </w:r>
    </w:p>
    <w:p w14:paraId="4CE231C6" w14:textId="77777777" w:rsidR="00556328" w:rsidRPr="00556328" w:rsidRDefault="00556328" w:rsidP="00556328">
      <w:pPr>
        <w:spacing w:line="276" w:lineRule="auto"/>
        <w:jc w:val="center"/>
        <w:rPr>
          <w:rFonts w:cstheme="minorHAnsi"/>
          <w:b/>
          <w:i/>
          <w:u w:val="single"/>
        </w:rPr>
      </w:pPr>
      <w:r w:rsidRPr="00556328">
        <w:rPr>
          <w:rFonts w:cstheme="minorHAnsi"/>
          <w:b/>
          <w:i/>
          <w:u w:val="single"/>
        </w:rPr>
        <w:t xml:space="preserve">R E S U L T A D O S </w:t>
      </w:r>
    </w:p>
    <w:p w14:paraId="4EDCC1C4" w14:textId="5C06D615" w:rsidR="00113FCB" w:rsidRDefault="00113FCB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BH</w:t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  <w:r w:rsidR="009B3777" w:rsidRPr="00556328">
        <w:rPr>
          <w:rFonts w:asciiTheme="minorHAnsi" w:hAnsiTheme="minorHAnsi" w:cstheme="minorHAnsi"/>
          <w:b/>
          <w:sz w:val="22"/>
          <w:szCs w:val="22"/>
        </w:rPr>
        <w:t>V. REFERENCIA</w:t>
      </w:r>
    </w:p>
    <w:p w14:paraId="1238E11B" w14:textId="32B9ED8C" w:rsidR="00113FCB" w:rsidRPr="00113FCB" w:rsidRDefault="00113FCB" w:rsidP="009B3777">
      <w:pPr>
        <w:pStyle w:val="Textonotapie"/>
        <w:tabs>
          <w:tab w:val="left" w:pos="708"/>
          <w:tab w:val="left" w:pos="1416"/>
          <w:tab w:val="left" w:pos="2124"/>
          <w:tab w:val="left" w:pos="2832"/>
          <w:tab w:val="left" w:pos="3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Hematocrito: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22%</w:t>
      </w:r>
      <w:r w:rsidR="009B3777" w:rsidRPr="009B37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3777" w:rsidRPr="009B3777">
        <w:rPr>
          <w:rFonts w:asciiTheme="minorHAnsi" w:hAnsiTheme="minorHAnsi" w:cstheme="minorHAnsi"/>
          <w:bCs/>
          <w:sz w:val="22"/>
          <w:szCs w:val="22"/>
        </w:rPr>
        <w:tab/>
      </w:r>
      <w:r w:rsidR="009B3777" w:rsidRPr="009B3777">
        <w:rPr>
          <w:rFonts w:asciiTheme="minorHAnsi" w:hAnsiTheme="minorHAnsi" w:cstheme="minorHAnsi"/>
          <w:bCs/>
          <w:sz w:val="22"/>
          <w:szCs w:val="22"/>
        </w:rPr>
        <w:tab/>
        <w:t>40 - 50</w:t>
      </w:r>
      <w:r w:rsidR="009B3777" w:rsidRPr="009B3777">
        <w:rPr>
          <w:rFonts w:asciiTheme="minorHAnsi" w:hAnsiTheme="minorHAnsi" w:cstheme="minorHAnsi"/>
          <w:bCs/>
          <w:sz w:val="22"/>
          <w:szCs w:val="22"/>
        </w:rPr>
        <w:tab/>
      </w:r>
    </w:p>
    <w:p w14:paraId="2B208F65" w14:textId="423FD074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Hemoglobina: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7 g/dl</w:t>
      </w:r>
      <w:r w:rsidR="009B3777" w:rsidRPr="009B3777">
        <w:rPr>
          <w:rFonts w:asciiTheme="minorHAnsi" w:hAnsiTheme="minorHAnsi" w:cstheme="minorHAnsi"/>
          <w:bCs/>
          <w:sz w:val="22"/>
          <w:szCs w:val="22"/>
        </w:rPr>
        <w:tab/>
      </w:r>
      <w:r w:rsidR="009B3777" w:rsidRPr="009B3777">
        <w:rPr>
          <w:rFonts w:asciiTheme="minorHAnsi" w:hAnsiTheme="minorHAnsi" w:cstheme="minorHAnsi"/>
          <w:bCs/>
          <w:sz w:val="22"/>
          <w:szCs w:val="22"/>
        </w:rPr>
        <w:tab/>
        <w:t>13 - 17</w:t>
      </w:r>
    </w:p>
    <w:p w14:paraId="1B29CD37" w14:textId="4FB931C0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>Glóbulos Blancos: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18828 /mm3</w:t>
      </w:r>
      <w:r w:rsidR="009B3777" w:rsidRPr="009B3777">
        <w:rPr>
          <w:rFonts w:asciiTheme="minorHAnsi" w:hAnsiTheme="minorHAnsi" w:cstheme="minorHAnsi"/>
          <w:bCs/>
          <w:sz w:val="22"/>
          <w:szCs w:val="22"/>
        </w:rPr>
        <w:tab/>
      </w:r>
      <w:r w:rsidR="009B3777" w:rsidRPr="009B3777">
        <w:rPr>
          <w:rFonts w:asciiTheme="minorHAnsi" w:hAnsiTheme="minorHAnsi" w:cstheme="minorHAnsi"/>
          <w:bCs/>
          <w:sz w:val="22"/>
          <w:szCs w:val="22"/>
        </w:rPr>
        <w:tab/>
        <w:t>4000 – 10000</w:t>
      </w:r>
    </w:p>
    <w:p w14:paraId="5E37A147" w14:textId="789037CA" w:rsid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Glóbulos Rojos: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6.880.000/mm3</w:t>
      </w:r>
      <w:r w:rsidR="009B3777" w:rsidRPr="009B3777">
        <w:rPr>
          <w:rFonts w:asciiTheme="minorHAnsi" w:hAnsiTheme="minorHAnsi" w:cstheme="minorHAnsi"/>
          <w:bCs/>
          <w:sz w:val="22"/>
          <w:szCs w:val="22"/>
        </w:rPr>
        <w:tab/>
        <w:t>4000 - 6000</w:t>
      </w:r>
    </w:p>
    <w:p w14:paraId="698BA339" w14:textId="77777777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FORMULA LEUCOCITARIA 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</w:p>
    <w:p w14:paraId="2D01A357" w14:textId="24163060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Segmentados: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9B3777">
        <w:rPr>
          <w:rFonts w:asciiTheme="minorHAnsi" w:hAnsiTheme="minorHAnsi" w:cstheme="minorHAnsi"/>
          <w:bCs/>
          <w:sz w:val="22"/>
          <w:szCs w:val="22"/>
        </w:rPr>
        <w:t>85 %</w:t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</w:p>
    <w:p w14:paraId="32E40E15" w14:textId="4166E96F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Linfocitos: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31 %</w:t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</w:p>
    <w:p w14:paraId="71FD0E6C" w14:textId="77777777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>Monocitos: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05 %</w:t>
      </w:r>
    </w:p>
    <w:p w14:paraId="141F3A6D" w14:textId="77777777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Eosinófilos: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01 %</w:t>
      </w:r>
    </w:p>
    <w:p w14:paraId="0D111E60" w14:textId="77777777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Basófilos: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9B3777">
        <w:rPr>
          <w:rFonts w:asciiTheme="minorHAnsi" w:hAnsiTheme="minorHAnsi" w:cstheme="minorHAnsi"/>
          <w:bCs/>
          <w:sz w:val="22"/>
          <w:szCs w:val="22"/>
        </w:rPr>
        <w:t>00 %</w:t>
      </w:r>
    </w:p>
    <w:p w14:paraId="02830EB4" w14:textId="2EE3FB95" w:rsid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Cayados: </w:t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ab/>
      </w:r>
      <w:r w:rsidRPr="009B3777">
        <w:rPr>
          <w:rFonts w:asciiTheme="minorHAnsi" w:hAnsiTheme="minorHAnsi" w:cstheme="minorHAnsi"/>
          <w:bCs/>
          <w:sz w:val="22"/>
          <w:szCs w:val="22"/>
        </w:rPr>
        <w:t>00 %</w:t>
      </w:r>
    </w:p>
    <w:p w14:paraId="240BB059" w14:textId="77777777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Morfología Celular: </w:t>
      </w:r>
    </w:p>
    <w:p w14:paraId="6F79189A" w14:textId="0C49A5D7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VCM: </w:t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 w:rsidRPr="00FD5091">
        <w:rPr>
          <w:rFonts w:asciiTheme="minorHAnsi" w:hAnsiTheme="minorHAnsi" w:cstheme="minorHAnsi"/>
          <w:bCs/>
          <w:sz w:val="22"/>
          <w:szCs w:val="22"/>
        </w:rPr>
        <w:t xml:space="preserve">70 </w:t>
      </w:r>
      <w:proofErr w:type="spellStart"/>
      <w:r w:rsidR="000502DF" w:rsidRPr="00FD5091">
        <w:rPr>
          <w:rFonts w:asciiTheme="minorHAnsi" w:hAnsiTheme="minorHAnsi" w:cstheme="minorHAnsi"/>
          <w:bCs/>
          <w:sz w:val="22"/>
          <w:szCs w:val="22"/>
        </w:rPr>
        <w:t>nl</w:t>
      </w:r>
      <w:proofErr w:type="spellEnd"/>
      <w:r w:rsidR="000502DF" w:rsidRPr="00FD5091">
        <w:rPr>
          <w:rFonts w:asciiTheme="minorHAnsi" w:hAnsiTheme="minorHAnsi" w:cstheme="minorHAnsi"/>
          <w:bCs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  <w:t>80 - 100</w:t>
      </w:r>
      <w:r w:rsidRPr="00113FC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13FCB">
        <w:rPr>
          <w:rFonts w:asciiTheme="minorHAnsi" w:hAnsiTheme="minorHAnsi" w:cstheme="minorHAnsi"/>
          <w:b/>
          <w:sz w:val="22"/>
          <w:szCs w:val="22"/>
        </w:rPr>
        <w:t>fl</w:t>
      </w:r>
      <w:proofErr w:type="spellEnd"/>
      <w:r w:rsidR="009B3777">
        <w:rPr>
          <w:rFonts w:asciiTheme="minorHAnsi" w:hAnsiTheme="minorHAnsi" w:cstheme="minorHAnsi"/>
          <w:b/>
          <w:sz w:val="22"/>
          <w:szCs w:val="22"/>
        </w:rPr>
        <w:tab/>
      </w:r>
      <w:r w:rsidR="009B3777">
        <w:rPr>
          <w:rFonts w:asciiTheme="minorHAnsi" w:hAnsiTheme="minorHAnsi" w:cstheme="minorHAnsi"/>
          <w:b/>
          <w:sz w:val="22"/>
          <w:szCs w:val="22"/>
        </w:rPr>
        <w:tab/>
      </w:r>
    </w:p>
    <w:p w14:paraId="13B1B6B9" w14:textId="71F9F69A" w:rsidR="00113FCB" w:rsidRP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>HCM:</w:t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Pr="00113F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02DF" w:rsidRPr="00FD5091">
        <w:rPr>
          <w:rFonts w:asciiTheme="minorHAnsi" w:hAnsiTheme="minorHAnsi" w:cstheme="minorHAnsi"/>
          <w:bCs/>
          <w:sz w:val="22"/>
          <w:szCs w:val="22"/>
        </w:rPr>
        <w:t xml:space="preserve">28 </w:t>
      </w:r>
      <w:r w:rsidR="000502DF" w:rsidRPr="00FD5091">
        <w:rPr>
          <w:rFonts w:asciiTheme="minorHAnsi" w:hAnsiTheme="minorHAnsi" w:cstheme="minorHAnsi"/>
          <w:bCs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  <w:t xml:space="preserve">23 – 31 </w:t>
      </w:r>
      <w:proofErr w:type="spellStart"/>
      <w:r w:rsidRPr="00113FCB">
        <w:rPr>
          <w:rFonts w:asciiTheme="minorHAnsi" w:hAnsiTheme="minorHAnsi" w:cstheme="minorHAnsi"/>
          <w:b/>
          <w:sz w:val="22"/>
          <w:szCs w:val="22"/>
        </w:rPr>
        <w:t>pg</w:t>
      </w:r>
      <w:proofErr w:type="spellEnd"/>
    </w:p>
    <w:p w14:paraId="7B37527A" w14:textId="3A80CED8" w:rsidR="00113FCB" w:rsidRDefault="00113FCB" w:rsidP="00113FCB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3FCB">
        <w:rPr>
          <w:rFonts w:asciiTheme="minorHAnsi" w:hAnsiTheme="minorHAnsi" w:cstheme="minorHAnsi"/>
          <w:b/>
          <w:sz w:val="22"/>
          <w:szCs w:val="22"/>
        </w:rPr>
        <w:t xml:space="preserve">CHCM: </w:t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</w:r>
      <w:r w:rsidR="000502DF" w:rsidRPr="00FD5091">
        <w:rPr>
          <w:rFonts w:asciiTheme="minorHAnsi" w:hAnsiTheme="minorHAnsi" w:cstheme="minorHAnsi"/>
          <w:bCs/>
          <w:sz w:val="22"/>
          <w:szCs w:val="22"/>
        </w:rPr>
        <w:t xml:space="preserve"> 30</w:t>
      </w:r>
      <w:r w:rsidR="000502DF" w:rsidRPr="00FD5091">
        <w:rPr>
          <w:rFonts w:asciiTheme="minorHAnsi" w:hAnsiTheme="minorHAnsi" w:cstheme="minorHAnsi"/>
          <w:bCs/>
          <w:sz w:val="22"/>
          <w:szCs w:val="22"/>
        </w:rPr>
        <w:tab/>
      </w:r>
      <w:r w:rsidR="000502DF">
        <w:rPr>
          <w:rFonts w:asciiTheme="minorHAnsi" w:hAnsiTheme="minorHAnsi" w:cstheme="minorHAnsi"/>
          <w:b/>
          <w:sz w:val="22"/>
          <w:szCs w:val="22"/>
        </w:rPr>
        <w:tab/>
        <w:t xml:space="preserve">32 - </w:t>
      </w:r>
      <w:r w:rsidR="00FD5091">
        <w:rPr>
          <w:rFonts w:asciiTheme="minorHAnsi" w:hAnsiTheme="minorHAnsi" w:cstheme="minorHAnsi"/>
          <w:b/>
          <w:sz w:val="22"/>
          <w:szCs w:val="22"/>
        </w:rPr>
        <w:t>34</w:t>
      </w:r>
      <w:r w:rsidRPr="00113FCB">
        <w:rPr>
          <w:rFonts w:asciiTheme="minorHAnsi" w:hAnsiTheme="minorHAnsi" w:cstheme="minorHAnsi"/>
          <w:b/>
          <w:sz w:val="22"/>
          <w:szCs w:val="22"/>
        </w:rPr>
        <w:t xml:space="preserve"> g/dl</w:t>
      </w:r>
    </w:p>
    <w:p w14:paraId="1C9C65BA" w14:textId="0D4FBDEC" w:rsid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ERITROSEDIMENTACIÓN</w:t>
      </w:r>
      <w:r w:rsidRPr="00556328">
        <w:rPr>
          <w:rFonts w:asciiTheme="minorHAnsi" w:hAnsiTheme="minorHAnsi" w:cstheme="minorHAnsi"/>
          <w:sz w:val="22"/>
          <w:szCs w:val="22"/>
        </w:rPr>
        <w:t xml:space="preserve">:   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 xml:space="preserve"> 12 mm/h</w:t>
      </w:r>
    </w:p>
    <w:p w14:paraId="4735B57D" w14:textId="7280636F" w:rsidR="009B3777" w:rsidRDefault="009B3777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739029" w14:textId="77777777" w:rsidR="009B3777" w:rsidRPr="00556328" w:rsidRDefault="009B3777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F76085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 xml:space="preserve">COAGULACION Y HEMOSTASIA 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  <w:t>V. REFERENCIA</w:t>
      </w:r>
    </w:p>
    <w:p w14:paraId="4B3EA0E3" w14:textId="34E560C3" w:rsid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T.P.:</w:t>
      </w:r>
      <w:r w:rsidRPr="00556328">
        <w:rPr>
          <w:rFonts w:asciiTheme="minorHAnsi" w:hAnsiTheme="minorHAnsi" w:cstheme="minorHAnsi"/>
          <w:sz w:val="22"/>
          <w:szCs w:val="22"/>
        </w:rPr>
        <w:t xml:space="preserve"> </w:t>
      </w:r>
      <w:r w:rsidR="0089178A">
        <w:rPr>
          <w:rFonts w:asciiTheme="minorHAnsi" w:hAnsiTheme="minorHAnsi" w:cstheme="minorHAnsi"/>
          <w:sz w:val="22"/>
          <w:szCs w:val="22"/>
        </w:rPr>
        <w:t xml:space="preserve">25 </w:t>
      </w:r>
      <w:r w:rsidRPr="00556328">
        <w:rPr>
          <w:rFonts w:asciiTheme="minorHAnsi" w:hAnsiTheme="minorHAnsi" w:cstheme="minorHAnsi"/>
          <w:sz w:val="22"/>
          <w:szCs w:val="22"/>
        </w:rPr>
        <w:t xml:space="preserve">segundos 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 xml:space="preserve">11 – 13.5 segundos </w:t>
      </w:r>
    </w:p>
    <w:p w14:paraId="3CAF04C0" w14:textId="6565BFED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sz w:val="22"/>
          <w:szCs w:val="22"/>
        </w:rPr>
        <w:t>1</w:t>
      </w:r>
      <w:r w:rsidR="0089178A">
        <w:rPr>
          <w:rFonts w:asciiTheme="minorHAnsi" w:hAnsiTheme="minorHAnsi" w:cstheme="minorHAnsi"/>
          <w:sz w:val="22"/>
          <w:szCs w:val="22"/>
        </w:rPr>
        <w:t>10</w:t>
      </w:r>
      <w:r w:rsidRPr="00556328">
        <w:rPr>
          <w:rFonts w:asciiTheme="minorHAnsi" w:hAnsiTheme="minorHAnsi" w:cstheme="minorHAnsi"/>
          <w:sz w:val="22"/>
          <w:szCs w:val="22"/>
        </w:rPr>
        <w:t xml:space="preserve"> % de Actividad 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 xml:space="preserve">              70 – 110 % de Actividad</w:t>
      </w:r>
    </w:p>
    <w:p w14:paraId="2155FCE3" w14:textId="3AA115A9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INR:</w:t>
      </w:r>
      <w:r w:rsidRPr="00556328">
        <w:rPr>
          <w:rFonts w:asciiTheme="minorHAnsi" w:hAnsiTheme="minorHAnsi" w:cstheme="minorHAnsi"/>
          <w:sz w:val="22"/>
          <w:szCs w:val="22"/>
        </w:rPr>
        <w:t xml:space="preserve"> </w:t>
      </w:r>
      <w:r w:rsidR="00C34BB5">
        <w:rPr>
          <w:rFonts w:asciiTheme="minorHAnsi" w:hAnsiTheme="minorHAnsi" w:cstheme="minorHAnsi"/>
          <w:sz w:val="22"/>
          <w:szCs w:val="22"/>
        </w:rPr>
        <w:t>3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="00EF49E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>0.85 – 1.15</w:t>
      </w:r>
    </w:p>
    <w:p w14:paraId="7AD360B6" w14:textId="573B1BCA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T</w:t>
      </w:r>
      <w:r w:rsidRPr="00556328">
        <w:rPr>
          <w:rFonts w:asciiTheme="minorHAnsi" w:hAnsiTheme="minorHAnsi" w:cstheme="minorHAnsi"/>
          <w:sz w:val="22"/>
          <w:szCs w:val="22"/>
        </w:rPr>
        <w:t>.</w:t>
      </w:r>
      <w:r w:rsidRPr="00556328">
        <w:rPr>
          <w:rFonts w:asciiTheme="minorHAnsi" w:hAnsiTheme="minorHAnsi" w:cstheme="minorHAnsi"/>
          <w:b/>
          <w:sz w:val="22"/>
          <w:szCs w:val="22"/>
        </w:rPr>
        <w:t>T.P.:</w:t>
      </w:r>
      <w:r w:rsidRPr="00556328">
        <w:rPr>
          <w:rFonts w:asciiTheme="minorHAnsi" w:hAnsiTheme="minorHAnsi" w:cstheme="minorHAnsi"/>
          <w:sz w:val="22"/>
          <w:szCs w:val="22"/>
        </w:rPr>
        <w:t xml:space="preserve"> </w:t>
      </w:r>
      <w:r w:rsidR="00C34BB5">
        <w:rPr>
          <w:rFonts w:asciiTheme="minorHAnsi" w:hAnsiTheme="minorHAnsi" w:cstheme="minorHAnsi"/>
          <w:sz w:val="22"/>
          <w:szCs w:val="22"/>
        </w:rPr>
        <w:t>55</w:t>
      </w:r>
      <w:r w:rsidRPr="00556328">
        <w:rPr>
          <w:rFonts w:asciiTheme="minorHAnsi" w:hAnsiTheme="minorHAnsi" w:cstheme="minorHAnsi"/>
          <w:sz w:val="22"/>
          <w:szCs w:val="22"/>
        </w:rPr>
        <w:t xml:space="preserve"> segundos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>25 – 35 segundos</w:t>
      </w:r>
    </w:p>
    <w:p w14:paraId="1A321490" w14:textId="1C1ABB1C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PLAQUETAS:</w:t>
      </w:r>
      <w:r w:rsidRPr="00556328">
        <w:rPr>
          <w:rFonts w:asciiTheme="minorHAnsi" w:hAnsiTheme="minorHAnsi" w:cstheme="minorHAnsi"/>
          <w:sz w:val="22"/>
          <w:szCs w:val="22"/>
        </w:rPr>
        <w:t xml:space="preserve"> </w:t>
      </w:r>
      <w:r w:rsidR="00FD5091">
        <w:rPr>
          <w:rFonts w:asciiTheme="minorHAnsi" w:hAnsiTheme="minorHAnsi" w:cstheme="minorHAnsi"/>
          <w:sz w:val="22"/>
          <w:szCs w:val="22"/>
        </w:rPr>
        <w:t>70</w:t>
      </w:r>
      <w:r w:rsidRPr="00556328">
        <w:rPr>
          <w:rFonts w:asciiTheme="minorHAnsi" w:hAnsiTheme="minorHAnsi" w:cstheme="minorHAnsi"/>
          <w:sz w:val="22"/>
          <w:szCs w:val="22"/>
        </w:rPr>
        <w:t>.</w:t>
      </w:r>
      <w:r w:rsidR="00C34BB5">
        <w:rPr>
          <w:rFonts w:asciiTheme="minorHAnsi" w:hAnsiTheme="minorHAnsi" w:cstheme="minorHAnsi"/>
          <w:sz w:val="22"/>
          <w:szCs w:val="22"/>
        </w:rPr>
        <w:t>5</w:t>
      </w:r>
      <w:r w:rsidRPr="00556328">
        <w:rPr>
          <w:rFonts w:asciiTheme="minorHAnsi" w:hAnsiTheme="minorHAnsi" w:cstheme="minorHAnsi"/>
          <w:sz w:val="22"/>
          <w:szCs w:val="22"/>
        </w:rPr>
        <w:t xml:space="preserve">00/mm3 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>150.00 – 400.000/mm3</w:t>
      </w:r>
    </w:p>
    <w:p w14:paraId="0E4BA844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82E4EA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INMUNOLOGÍA</w:t>
      </w:r>
    </w:p>
    <w:p w14:paraId="43949EED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 xml:space="preserve">VDRL: </w:t>
      </w:r>
      <w:r w:rsidRPr="00556328">
        <w:rPr>
          <w:rFonts w:asciiTheme="minorHAnsi" w:hAnsiTheme="minorHAnsi" w:cstheme="minorHAnsi"/>
          <w:sz w:val="22"/>
          <w:szCs w:val="22"/>
        </w:rPr>
        <w:t>No Reactivo</w:t>
      </w:r>
      <w:r w:rsidRPr="005563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A1D399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 xml:space="preserve">HIV 1-2: </w:t>
      </w:r>
      <w:r w:rsidRPr="00556328">
        <w:rPr>
          <w:rFonts w:asciiTheme="minorHAnsi" w:hAnsiTheme="minorHAnsi" w:cstheme="minorHAnsi"/>
          <w:sz w:val="22"/>
          <w:szCs w:val="22"/>
        </w:rPr>
        <w:t>No Reactivo</w:t>
      </w:r>
    </w:p>
    <w:p w14:paraId="563F64D4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556328">
        <w:rPr>
          <w:rFonts w:asciiTheme="minorHAnsi" w:hAnsiTheme="minorHAnsi" w:cstheme="minorHAnsi"/>
          <w:b/>
          <w:sz w:val="22"/>
          <w:szCs w:val="22"/>
          <w:lang w:val="es-ES"/>
        </w:rPr>
        <w:t>Hepatitis C:</w:t>
      </w:r>
      <w:r w:rsidRPr="00556328">
        <w:rPr>
          <w:rFonts w:asciiTheme="minorHAnsi" w:hAnsiTheme="minorHAnsi" w:cstheme="minorHAnsi"/>
          <w:sz w:val="22"/>
          <w:szCs w:val="22"/>
          <w:lang w:val="es-ES"/>
        </w:rPr>
        <w:t xml:space="preserve"> Negativo</w:t>
      </w:r>
    </w:p>
    <w:p w14:paraId="590C0775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556328">
        <w:rPr>
          <w:rFonts w:asciiTheme="minorHAnsi" w:hAnsiTheme="minorHAnsi" w:cstheme="minorHAnsi"/>
          <w:b/>
          <w:bCs/>
          <w:sz w:val="22"/>
          <w:szCs w:val="22"/>
          <w:lang w:val="es-ES"/>
        </w:rPr>
        <w:t>STORCH:</w:t>
      </w:r>
      <w:r w:rsidRPr="00556328">
        <w:rPr>
          <w:rFonts w:asciiTheme="minorHAnsi" w:hAnsiTheme="minorHAnsi" w:cstheme="minorHAnsi"/>
          <w:sz w:val="22"/>
          <w:szCs w:val="22"/>
          <w:lang w:val="es-ES"/>
        </w:rPr>
        <w:t xml:space="preserve"> Negativo </w:t>
      </w:r>
    </w:p>
    <w:p w14:paraId="3D8709AB" w14:textId="77777777" w:rsid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008AA9C2" w14:textId="317D36CF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556328">
        <w:rPr>
          <w:rFonts w:asciiTheme="minorHAnsi" w:hAnsiTheme="minorHAnsi" w:cstheme="minorHAnsi"/>
          <w:b/>
          <w:bCs/>
          <w:sz w:val="22"/>
          <w:szCs w:val="22"/>
          <w:lang w:val="es-ES"/>
        </w:rPr>
        <w:t>GRUPO SANGUINEO: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EF49E8">
        <w:rPr>
          <w:rFonts w:asciiTheme="minorHAnsi" w:hAnsiTheme="minorHAnsi" w:cstheme="minorHAnsi"/>
          <w:sz w:val="22"/>
          <w:szCs w:val="22"/>
          <w:lang w:val="es-ES"/>
        </w:rPr>
        <w:t>A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RH </w:t>
      </w:r>
      <w:r w:rsidR="00EF49E8">
        <w:rPr>
          <w:rFonts w:asciiTheme="minorHAnsi" w:hAnsiTheme="minorHAnsi" w:cstheme="minorHAnsi"/>
          <w:sz w:val="22"/>
          <w:szCs w:val="22"/>
          <w:lang w:val="es-ES"/>
        </w:rPr>
        <w:t>POSITIVO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629F39A3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PRUEBAS QUIMICAS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  <w:t>V. REFERENCIAL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</w:p>
    <w:p w14:paraId="11730AF8" w14:textId="4766315C" w:rsidR="00556328" w:rsidRPr="00556328" w:rsidRDefault="00556328" w:rsidP="00556328">
      <w:pPr>
        <w:spacing w:line="276" w:lineRule="auto"/>
        <w:rPr>
          <w:rFonts w:cstheme="minorHAnsi"/>
        </w:rPr>
      </w:pPr>
      <w:proofErr w:type="gramStart"/>
      <w:r w:rsidRPr="00556328">
        <w:rPr>
          <w:rFonts w:cstheme="minorHAnsi"/>
          <w:b/>
        </w:rPr>
        <w:t>Glucosa ayunas</w:t>
      </w:r>
      <w:proofErr w:type="gramEnd"/>
      <w:r w:rsidRPr="00556328">
        <w:rPr>
          <w:rFonts w:cstheme="minorHAnsi"/>
          <w:b/>
        </w:rPr>
        <w:t>:</w:t>
      </w:r>
      <w:r w:rsidRPr="00556328">
        <w:rPr>
          <w:rFonts w:cstheme="minorHAnsi"/>
        </w:rPr>
        <w:t xml:space="preserve"> </w:t>
      </w:r>
      <w:r w:rsidR="00C34BB5">
        <w:rPr>
          <w:rFonts w:cstheme="minorHAnsi"/>
        </w:rPr>
        <w:t>55</w:t>
      </w:r>
      <w:r w:rsidRPr="00556328">
        <w:rPr>
          <w:rFonts w:cstheme="minorHAnsi"/>
        </w:rPr>
        <w:t xml:space="preserve"> mg/dl 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60-110 mg/dl</w:t>
      </w:r>
    </w:p>
    <w:p w14:paraId="0578887D" w14:textId="77777777" w:rsidR="00556328" w:rsidRPr="00556328" w:rsidRDefault="00556328" w:rsidP="00556328">
      <w:pPr>
        <w:spacing w:line="276" w:lineRule="auto"/>
        <w:rPr>
          <w:rFonts w:cstheme="minorHAnsi"/>
          <w:lang w:val="es-ES"/>
        </w:rPr>
      </w:pPr>
      <w:r w:rsidRPr="00556328">
        <w:rPr>
          <w:rFonts w:cstheme="minorHAnsi"/>
          <w:b/>
          <w:lang w:val="es-ES"/>
        </w:rPr>
        <w:t xml:space="preserve">Urea.: </w:t>
      </w:r>
      <w:r w:rsidRPr="00556328">
        <w:rPr>
          <w:rFonts w:cstheme="minorHAnsi"/>
          <w:lang w:val="es-ES"/>
        </w:rPr>
        <w:t xml:space="preserve">19.34 mg/dl </w:t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  <w:t>10-50 mg/dl</w:t>
      </w:r>
    </w:p>
    <w:p w14:paraId="7C18E651" w14:textId="77777777" w:rsidR="00556328" w:rsidRPr="00556328" w:rsidRDefault="00556328" w:rsidP="00556328">
      <w:pPr>
        <w:spacing w:line="276" w:lineRule="auto"/>
        <w:rPr>
          <w:rFonts w:cstheme="minorHAnsi"/>
          <w:lang w:val="es-ES"/>
        </w:rPr>
      </w:pPr>
      <w:r w:rsidRPr="00556328">
        <w:rPr>
          <w:rFonts w:cstheme="minorHAnsi"/>
          <w:b/>
          <w:lang w:val="es-ES"/>
        </w:rPr>
        <w:t>Ac. Úrico</w:t>
      </w:r>
      <w:r w:rsidRPr="00556328">
        <w:rPr>
          <w:rFonts w:cstheme="minorHAnsi"/>
          <w:lang w:val="es-ES"/>
        </w:rPr>
        <w:t>: 8 mg/dl</w:t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</w:r>
      <w:r w:rsidRPr="00556328">
        <w:rPr>
          <w:rFonts w:cstheme="minorHAnsi"/>
          <w:lang w:val="es-ES"/>
        </w:rPr>
        <w:tab/>
        <w:t>2.5-6.8 mg/dl</w:t>
      </w:r>
    </w:p>
    <w:p w14:paraId="6248B97E" w14:textId="1DECC8E9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>Creatinina:</w:t>
      </w:r>
      <w:r w:rsidRPr="00556328">
        <w:rPr>
          <w:rFonts w:cstheme="minorHAnsi"/>
        </w:rPr>
        <w:t xml:space="preserve"> </w:t>
      </w:r>
      <w:r w:rsidR="00C34BB5">
        <w:rPr>
          <w:rFonts w:cstheme="minorHAnsi"/>
        </w:rPr>
        <w:t>2</w:t>
      </w:r>
      <w:r w:rsidRPr="00556328">
        <w:rPr>
          <w:rFonts w:cstheme="minorHAnsi"/>
        </w:rPr>
        <w:t xml:space="preserve"> mg/dl 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0.6-1.1 mg/dl</w:t>
      </w:r>
    </w:p>
    <w:p w14:paraId="1B011195" w14:textId="4888D9E4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>Colesterol:</w:t>
      </w:r>
      <w:r w:rsidRPr="00556328">
        <w:rPr>
          <w:rFonts w:cstheme="minorHAnsi"/>
        </w:rPr>
        <w:t xml:space="preserve"> </w:t>
      </w:r>
      <w:r w:rsidR="00C34BB5">
        <w:rPr>
          <w:rFonts w:cstheme="minorHAnsi"/>
        </w:rPr>
        <w:t>210</w:t>
      </w:r>
      <w:r w:rsidRPr="00556328">
        <w:rPr>
          <w:rFonts w:cstheme="minorHAnsi"/>
        </w:rPr>
        <w:t xml:space="preserve"> mg/dl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="00FD5091">
        <w:rPr>
          <w:rFonts w:cstheme="minorHAnsi"/>
        </w:rPr>
        <w:tab/>
      </w:r>
      <w:r w:rsidRPr="00556328">
        <w:rPr>
          <w:rFonts w:cstheme="minorHAnsi"/>
        </w:rPr>
        <w:t>hasta 200 mg/dl</w:t>
      </w:r>
    </w:p>
    <w:p w14:paraId="130C4FCF" w14:textId="6A21A82F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>Triglicéridos</w:t>
      </w:r>
      <w:r w:rsidRPr="00556328">
        <w:rPr>
          <w:rFonts w:cstheme="minorHAnsi"/>
        </w:rPr>
        <w:t xml:space="preserve">: </w:t>
      </w:r>
      <w:r w:rsidR="00C34BB5">
        <w:rPr>
          <w:rFonts w:cstheme="minorHAnsi"/>
        </w:rPr>
        <w:t>200</w:t>
      </w:r>
      <w:r w:rsidRPr="00556328">
        <w:rPr>
          <w:rFonts w:cstheme="minorHAnsi"/>
        </w:rPr>
        <w:t xml:space="preserve"> mg/dl 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hasta 150 mg/dl</w:t>
      </w:r>
    </w:p>
    <w:p w14:paraId="5A5E6109" w14:textId="4F1CA1E5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HDL </w:t>
      </w:r>
      <w:proofErr w:type="spellStart"/>
      <w:r w:rsidRPr="00556328">
        <w:rPr>
          <w:rFonts w:cstheme="minorHAnsi"/>
          <w:b/>
        </w:rPr>
        <w:t>Colest</w:t>
      </w:r>
      <w:proofErr w:type="spellEnd"/>
      <w:r w:rsidRPr="00556328">
        <w:rPr>
          <w:rFonts w:cstheme="minorHAnsi"/>
          <w:b/>
        </w:rPr>
        <w:t>:</w:t>
      </w:r>
      <w:r w:rsidRPr="00556328">
        <w:rPr>
          <w:rFonts w:cstheme="minorHAnsi"/>
        </w:rPr>
        <w:t xml:space="preserve"> </w:t>
      </w:r>
      <w:r w:rsidR="00C34BB5">
        <w:rPr>
          <w:rFonts w:cstheme="minorHAnsi"/>
        </w:rPr>
        <w:t>35</w:t>
      </w:r>
      <w:r w:rsidRPr="00556328">
        <w:rPr>
          <w:rFonts w:cstheme="minorHAnsi"/>
        </w:rPr>
        <w:t xml:space="preserve"> mg/dl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favorable mayor 45 mg/dl</w:t>
      </w:r>
    </w:p>
    <w:p w14:paraId="71BD6FE2" w14:textId="1D89D0BC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LDL </w:t>
      </w:r>
      <w:proofErr w:type="spellStart"/>
      <w:r w:rsidRPr="00556328">
        <w:rPr>
          <w:rFonts w:cstheme="minorHAnsi"/>
          <w:b/>
        </w:rPr>
        <w:t>Colest</w:t>
      </w:r>
      <w:proofErr w:type="spellEnd"/>
      <w:r w:rsidRPr="00556328">
        <w:rPr>
          <w:rFonts w:cstheme="minorHAnsi"/>
          <w:b/>
        </w:rPr>
        <w:t>:</w:t>
      </w:r>
      <w:r w:rsidRPr="00556328">
        <w:rPr>
          <w:rFonts w:cstheme="minorHAnsi"/>
        </w:rPr>
        <w:t xml:space="preserve">  </w:t>
      </w:r>
      <w:r w:rsidR="00C34BB5">
        <w:rPr>
          <w:rFonts w:cstheme="minorHAnsi"/>
        </w:rPr>
        <w:t xml:space="preserve">150 </w:t>
      </w:r>
      <w:r w:rsidRPr="00556328">
        <w:rPr>
          <w:rFonts w:cstheme="minorHAnsi"/>
        </w:rPr>
        <w:t xml:space="preserve">mg/dl 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 xml:space="preserve"> favorable menor 100 mg/dl</w:t>
      </w:r>
    </w:p>
    <w:p w14:paraId="0B7A143C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>PRUEBAS ENZIMATICAS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  <w:r w:rsidRPr="00556328">
        <w:rPr>
          <w:rFonts w:asciiTheme="minorHAnsi" w:hAnsiTheme="minorHAnsi" w:cstheme="minorHAnsi"/>
          <w:b/>
          <w:sz w:val="22"/>
          <w:szCs w:val="22"/>
        </w:rPr>
        <w:tab/>
        <w:t>V. REFERENCIAL</w:t>
      </w:r>
      <w:r w:rsidRPr="00556328">
        <w:rPr>
          <w:rFonts w:asciiTheme="minorHAnsi" w:hAnsiTheme="minorHAnsi" w:cstheme="minorHAnsi"/>
          <w:b/>
          <w:sz w:val="22"/>
          <w:szCs w:val="22"/>
        </w:rPr>
        <w:tab/>
      </w:r>
    </w:p>
    <w:p w14:paraId="65670142" w14:textId="5F5F0E8B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>TGO:</w:t>
      </w:r>
      <w:r w:rsidRPr="00556328">
        <w:rPr>
          <w:rFonts w:cstheme="minorHAnsi"/>
        </w:rPr>
        <w:t xml:space="preserve"> </w:t>
      </w:r>
      <w:r w:rsidR="00EF49E8">
        <w:rPr>
          <w:rFonts w:cstheme="minorHAnsi"/>
        </w:rPr>
        <w:t xml:space="preserve">34 </w:t>
      </w:r>
      <w:r w:rsidRPr="00556328">
        <w:rPr>
          <w:rFonts w:cstheme="minorHAnsi"/>
        </w:rPr>
        <w:t>U/l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Hasta 31 U/l</w:t>
      </w:r>
    </w:p>
    <w:p w14:paraId="3BA83B69" w14:textId="5CBDC8D4" w:rsidR="00556328" w:rsidRPr="00556328" w:rsidRDefault="00556328" w:rsidP="00556328">
      <w:pPr>
        <w:spacing w:line="276" w:lineRule="auto"/>
        <w:rPr>
          <w:rFonts w:cstheme="minorHAnsi"/>
        </w:rPr>
      </w:pPr>
      <w:r w:rsidRPr="00556328">
        <w:rPr>
          <w:rFonts w:cstheme="minorHAnsi"/>
          <w:b/>
        </w:rPr>
        <w:t xml:space="preserve">TGP: </w:t>
      </w:r>
      <w:r w:rsidR="00EF49E8">
        <w:rPr>
          <w:rFonts w:cstheme="minorHAnsi"/>
        </w:rPr>
        <w:t xml:space="preserve">45 </w:t>
      </w:r>
      <w:r w:rsidRPr="00556328">
        <w:rPr>
          <w:rFonts w:cstheme="minorHAnsi"/>
        </w:rPr>
        <w:t>U/l</w:t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</w:r>
      <w:r w:rsidRPr="00556328">
        <w:rPr>
          <w:rFonts w:cstheme="minorHAnsi"/>
        </w:rPr>
        <w:tab/>
        <w:t>Hasta 32 U/l</w:t>
      </w:r>
    </w:p>
    <w:p w14:paraId="3FFBFD57" w14:textId="77777777" w:rsidR="00556328" w:rsidRPr="00556328" w:rsidRDefault="00556328" w:rsidP="00556328">
      <w:pPr>
        <w:ind w:left="1416" w:hanging="1416"/>
        <w:rPr>
          <w:rFonts w:cstheme="minorHAnsi"/>
          <w:b/>
        </w:rPr>
      </w:pPr>
      <w:r w:rsidRPr="00556328">
        <w:rPr>
          <w:rFonts w:cstheme="minorHAnsi"/>
          <w:b/>
        </w:rPr>
        <w:t>PRUEBAS</w:t>
      </w:r>
      <w:r w:rsidRPr="00556328">
        <w:rPr>
          <w:rFonts w:cstheme="minorHAnsi"/>
          <w:b/>
        </w:rPr>
        <w:tab/>
      </w:r>
      <w:r w:rsidRPr="00556328">
        <w:rPr>
          <w:rFonts w:cstheme="minorHAnsi"/>
          <w:b/>
        </w:rPr>
        <w:tab/>
      </w:r>
      <w:r w:rsidRPr="00556328">
        <w:rPr>
          <w:rFonts w:cstheme="minorHAnsi"/>
          <w:b/>
        </w:rPr>
        <w:tab/>
      </w:r>
      <w:r w:rsidRPr="00556328">
        <w:rPr>
          <w:rFonts w:cstheme="minorHAnsi"/>
          <w:b/>
        </w:rPr>
        <w:tab/>
      </w:r>
      <w:r w:rsidRPr="00556328">
        <w:rPr>
          <w:rFonts w:cstheme="minorHAnsi"/>
          <w:b/>
        </w:rPr>
        <w:tab/>
        <w:t>V.REFERENCIAL</w:t>
      </w:r>
    </w:p>
    <w:p w14:paraId="4132D669" w14:textId="79C4FAE9" w:rsid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6328">
        <w:rPr>
          <w:rFonts w:asciiTheme="minorHAnsi" w:hAnsiTheme="minorHAnsi" w:cstheme="minorHAnsi"/>
          <w:b/>
          <w:sz w:val="22"/>
          <w:szCs w:val="22"/>
        </w:rPr>
        <w:t xml:space="preserve">Ferritina: </w:t>
      </w:r>
      <w:r w:rsidR="00C34BB5">
        <w:rPr>
          <w:rFonts w:asciiTheme="minorHAnsi" w:hAnsiTheme="minorHAnsi" w:cstheme="minorHAnsi"/>
          <w:sz w:val="22"/>
          <w:szCs w:val="22"/>
        </w:rPr>
        <w:t>7</w:t>
      </w:r>
      <w:r w:rsidRPr="00556328">
        <w:rPr>
          <w:rFonts w:asciiTheme="minorHAnsi" w:hAnsiTheme="minorHAnsi" w:cstheme="minorHAnsi"/>
          <w:sz w:val="22"/>
          <w:szCs w:val="22"/>
        </w:rPr>
        <w:t xml:space="preserve"> ng/ml</w:t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</w:r>
      <w:r w:rsidRPr="00556328">
        <w:rPr>
          <w:rFonts w:asciiTheme="minorHAnsi" w:hAnsiTheme="minorHAnsi" w:cstheme="minorHAnsi"/>
          <w:sz w:val="22"/>
          <w:szCs w:val="22"/>
        </w:rPr>
        <w:tab/>
        <w:t>30-350 ng/ml</w:t>
      </w:r>
      <w:r w:rsidRPr="00556328">
        <w:rPr>
          <w:rFonts w:asciiTheme="minorHAnsi" w:hAnsiTheme="minorHAnsi" w:cstheme="minorHAnsi"/>
          <w:sz w:val="22"/>
          <w:szCs w:val="22"/>
        </w:rPr>
        <w:tab/>
      </w:r>
    </w:p>
    <w:p w14:paraId="565851E2" w14:textId="77777777" w:rsidR="00556328" w:rsidRPr="00556328" w:rsidRDefault="00556328" w:rsidP="00556328">
      <w:pPr>
        <w:pStyle w:val="Textonotapie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556328">
        <w:rPr>
          <w:rFonts w:asciiTheme="minorHAnsi" w:hAnsiTheme="minorHAnsi" w:cstheme="minorHAnsi"/>
          <w:sz w:val="22"/>
          <w:szCs w:val="22"/>
        </w:rPr>
        <w:tab/>
      </w:r>
    </w:p>
    <w:p w14:paraId="11E6996A" w14:textId="4DA672ED" w:rsidR="009849AB" w:rsidRDefault="009849AB" w:rsidP="009849AB">
      <w:pPr>
        <w:spacing w:line="276" w:lineRule="auto"/>
        <w:rPr>
          <w:rFonts w:cstheme="minorHAnsi"/>
        </w:rPr>
      </w:pPr>
      <w:r w:rsidRPr="009849AB">
        <w:rPr>
          <w:rFonts w:cstheme="minorHAnsi"/>
          <w:b/>
        </w:rPr>
        <w:t xml:space="preserve">MUESTRA:   </w:t>
      </w:r>
      <w:bookmarkStart w:id="0" w:name="_Hlk160122633"/>
      <w:r>
        <w:rPr>
          <w:rFonts w:cstheme="minorHAnsi"/>
        </w:rPr>
        <w:t>ORINA</w:t>
      </w:r>
      <w:r w:rsidRPr="009849AB">
        <w:rPr>
          <w:rFonts w:cstheme="minorHAnsi"/>
        </w:rPr>
        <w:t xml:space="preserve"> </w:t>
      </w:r>
      <w:bookmarkEnd w:id="0"/>
      <w:r w:rsidR="00186D20" w:rsidRPr="009849AB">
        <w:rPr>
          <w:rFonts w:cstheme="minorHAnsi"/>
        </w:rPr>
        <w:t>HORA</w:t>
      </w:r>
      <w:r w:rsidRPr="009849AB">
        <w:rPr>
          <w:rFonts w:cstheme="minorHAnsi"/>
          <w:b/>
        </w:rPr>
        <w:t xml:space="preserve"> DE LA TOMA:   </w:t>
      </w:r>
      <w:r w:rsidRPr="009849AB">
        <w:rPr>
          <w:rFonts w:cstheme="minorHAnsi"/>
        </w:rPr>
        <w:t>22h30</w:t>
      </w:r>
    </w:p>
    <w:p w14:paraId="56983506" w14:textId="3331DC42" w:rsidR="009849AB" w:rsidRPr="009849AB" w:rsidRDefault="009849AB" w:rsidP="009849AB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PROTEINURIA </w:t>
      </w:r>
      <w:r w:rsidR="00186D20">
        <w:rPr>
          <w:rFonts w:cstheme="minorHAnsi"/>
        </w:rPr>
        <w:t>NEGATIVO</w:t>
      </w:r>
    </w:p>
    <w:p w14:paraId="283705E4" w14:textId="77777777" w:rsidR="009849AB" w:rsidRPr="00A15313" w:rsidRDefault="00A15313" w:rsidP="009849AB">
      <w:pPr>
        <w:spacing w:line="276" w:lineRule="auto"/>
        <w:rPr>
          <w:rFonts w:cstheme="minorHAnsi"/>
          <w:b/>
          <w:bCs/>
        </w:rPr>
      </w:pPr>
      <w:r w:rsidRPr="00A15313">
        <w:rPr>
          <w:rFonts w:cstheme="minorHAnsi"/>
          <w:b/>
          <w:bCs/>
        </w:rPr>
        <w:lastRenderedPageBreak/>
        <w:t xml:space="preserve">RESUELVA: </w:t>
      </w:r>
    </w:p>
    <w:p w14:paraId="61E9C615" w14:textId="77777777" w:rsidR="00A15313" w:rsidRDefault="00A15313" w:rsidP="009849AB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Impresión diagnostica </w:t>
      </w:r>
    </w:p>
    <w:p w14:paraId="6060EDB1" w14:textId="77777777" w:rsidR="00A15313" w:rsidRPr="009849AB" w:rsidRDefault="00A15313" w:rsidP="009849AB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Tratamiento / indicaciones </w:t>
      </w:r>
    </w:p>
    <w:p w14:paraId="018B85E2" w14:textId="00E26842" w:rsidR="00556328" w:rsidRPr="009849AB" w:rsidRDefault="00556328">
      <w:pPr>
        <w:rPr>
          <w:rFonts w:cstheme="minorHAnsi"/>
        </w:rPr>
      </w:pPr>
    </w:p>
    <w:sectPr w:rsidR="00556328" w:rsidRPr="00984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04"/>
    <w:rsid w:val="0001706F"/>
    <w:rsid w:val="000502DF"/>
    <w:rsid w:val="00113FCB"/>
    <w:rsid w:val="00186D20"/>
    <w:rsid w:val="0027182F"/>
    <w:rsid w:val="002B1DAC"/>
    <w:rsid w:val="003A5F9D"/>
    <w:rsid w:val="00556328"/>
    <w:rsid w:val="00663923"/>
    <w:rsid w:val="0089178A"/>
    <w:rsid w:val="008B5332"/>
    <w:rsid w:val="008F23E0"/>
    <w:rsid w:val="009849AB"/>
    <w:rsid w:val="009B3777"/>
    <w:rsid w:val="00A15313"/>
    <w:rsid w:val="00BE3C9B"/>
    <w:rsid w:val="00BF5204"/>
    <w:rsid w:val="00C34BB5"/>
    <w:rsid w:val="00C57CCE"/>
    <w:rsid w:val="00CB1214"/>
    <w:rsid w:val="00CD0485"/>
    <w:rsid w:val="00EF49E8"/>
    <w:rsid w:val="00F2316C"/>
    <w:rsid w:val="00FD5091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8F8D"/>
  <w15:chartTrackingRefBased/>
  <w15:docId w15:val="{AFEAEB93-A459-47BD-B826-1F046B4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AB"/>
  </w:style>
  <w:style w:type="paragraph" w:styleId="Ttulo1">
    <w:name w:val="heading 1"/>
    <w:basedOn w:val="Normal"/>
    <w:next w:val="Normal"/>
    <w:link w:val="Ttulo1Car"/>
    <w:qFormat/>
    <w:rsid w:val="005563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632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6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56328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GUILLERMO ALARCON ANDRADE</dc:creator>
  <cp:keywords/>
  <dc:description/>
  <cp:lastModifiedBy>Pablo Guillermo Alarcón Andrade</cp:lastModifiedBy>
  <cp:revision>3</cp:revision>
  <dcterms:created xsi:type="dcterms:W3CDTF">2025-02-15T03:47:00Z</dcterms:created>
  <dcterms:modified xsi:type="dcterms:W3CDTF">2025-02-15T15:12:00Z</dcterms:modified>
</cp:coreProperties>
</file>