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7BD0B0B1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42340336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>DEBER 1</w:t>
      </w:r>
      <w:r w:rsidRPr="001B115B">
        <w:rPr>
          <w:b/>
          <w:bCs/>
          <w:sz w:val="24"/>
          <w:szCs w:val="24"/>
        </w:rPr>
        <w:t xml:space="preserve"> UNIDAD 1</w:t>
      </w:r>
    </w:p>
    <w:p w14:paraId="5E9EFCC6" w14:textId="653C0B0F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E1519B">
        <w:rPr>
          <w:sz w:val="24"/>
          <w:szCs w:val="24"/>
        </w:rPr>
        <w:t>Introducción al análisis estructural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561291DC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E1519B">
        <w:t>Determinar el centroide de figuras compuestas.</w:t>
      </w:r>
    </w:p>
    <w:p w14:paraId="11A9606B" w14:textId="77777777" w:rsidR="00A67A0C" w:rsidRDefault="00A67A0C" w:rsidP="00A67A0C">
      <w:pPr>
        <w:ind w:left="-5" w:right="0"/>
      </w:pPr>
    </w:p>
    <w:p w14:paraId="27D13914" w14:textId="5020D091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A91F93E" w14:textId="28847F92" w:rsidR="00AF71D5" w:rsidRPr="00E1519B" w:rsidRDefault="00E1519B" w:rsidP="00E1519B">
      <w:pPr>
        <w:pStyle w:val="Prrafodelista"/>
        <w:numPr>
          <w:ilvl w:val="0"/>
          <w:numId w:val="12"/>
        </w:numPr>
        <w:ind w:right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7DC571" wp14:editId="0E8C396A">
            <wp:simplePos x="0" y="0"/>
            <wp:positionH relativeFrom="column">
              <wp:posOffset>2837180</wp:posOffset>
            </wp:positionH>
            <wp:positionV relativeFrom="paragraph">
              <wp:posOffset>213995</wp:posOffset>
            </wp:positionV>
            <wp:extent cx="2720340" cy="2279015"/>
            <wp:effectExtent l="0" t="0" r="3810" b="698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19B">
        <w:rPr>
          <w:b/>
          <w:bCs/>
        </w:rPr>
        <w:t xml:space="preserve">Encontrar el </w:t>
      </w:r>
      <w:r>
        <w:rPr>
          <w:b/>
          <w:bCs/>
        </w:rPr>
        <w:t xml:space="preserve">centroide en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;</m:t>
        </m:r>
        <m:acc>
          <m:accPr>
            <m:chr m:val="̅"/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acc>
      </m:oMath>
      <w:r>
        <w:rPr>
          <w:b/>
          <w:bCs/>
        </w:rPr>
        <w:t xml:space="preserve"> de las siguientes figuras compuestas</w:t>
      </w:r>
    </w:p>
    <w:p w14:paraId="77399090" w14:textId="6F77649B" w:rsidR="00AF71D5" w:rsidRDefault="00E1519B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29328A" wp14:editId="14BF4567">
            <wp:simplePos x="0" y="0"/>
            <wp:positionH relativeFrom="column">
              <wp:posOffset>-447040</wp:posOffset>
            </wp:positionH>
            <wp:positionV relativeFrom="paragraph">
              <wp:posOffset>20320</wp:posOffset>
            </wp:positionV>
            <wp:extent cx="3056984" cy="2324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98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D882F" w14:textId="55A31C8D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3E57CC46" w14:textId="3F42EEBC" w:rsidR="00A37D33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283183" wp14:editId="51A8766D">
            <wp:simplePos x="0" y="0"/>
            <wp:positionH relativeFrom="margin">
              <wp:posOffset>1633220</wp:posOffset>
            </wp:positionH>
            <wp:positionV relativeFrom="paragraph">
              <wp:posOffset>10160</wp:posOffset>
            </wp:positionV>
            <wp:extent cx="2080260" cy="208534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6F423" w14:textId="28EB4A85" w:rsidR="00E1519B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1BA3BA9" w14:textId="71149FCA" w:rsidR="00E1519B" w:rsidRPr="00A37D33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2AF4C7C" w14:textId="3A15E93E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5A1D233" w14:textId="5C09F732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A183B35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BB5CD1C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70BFF85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58B0F8A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F0640B1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761326E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55D1EFF" w14:textId="1A7FFB73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97C277A" w14:textId="4F81B9F4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>DEBER 1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3D9D2B2A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E1519B">
              <w:rPr>
                <w:rFonts w:ascii="Century Gothic" w:hAnsi="Century Gothic" w:cs="Andalus"/>
                <w:sz w:val="16"/>
                <w:szCs w:val="16"/>
              </w:rPr>
              <w:t>5</w:t>
            </w:r>
            <w:r w:rsidR="008E4525">
              <w:rPr>
                <w:rFonts w:ascii="Century Gothic" w:hAnsi="Century Gothic" w:cs="Andalus"/>
                <w:sz w:val="16"/>
                <w:szCs w:val="16"/>
              </w:rPr>
              <w:t>-1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2534430C" w:rsidR="00943E74" w:rsidRPr="00F16BC9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3.5</w:t>
            </w:r>
            <w:r w:rsidR="00E72881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65C47A9C" w:rsidR="008E4525" w:rsidRDefault="008E4525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40B4423A" w14:textId="3D89EE59" w:rsidR="008E4525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3.5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57B35BCA" w:rsidR="00943E74" w:rsidRDefault="0034108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Problema </w:t>
            </w:r>
            <w:r w:rsidR="008E4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vAlign w:val="center"/>
          </w:tcPr>
          <w:p w14:paraId="11D1D0C7" w14:textId="3BED62A3" w:rsidR="00943E74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11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9BE7" w14:textId="77777777" w:rsidR="00207622" w:rsidRDefault="00207622">
      <w:pPr>
        <w:spacing w:after="0" w:line="240" w:lineRule="auto"/>
      </w:pPr>
      <w:r>
        <w:separator/>
      </w:r>
    </w:p>
  </w:endnote>
  <w:endnote w:type="continuationSeparator" w:id="0">
    <w:p w14:paraId="6E01C189" w14:textId="77777777" w:rsidR="00207622" w:rsidRDefault="002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1050" w14:textId="77777777" w:rsidR="00207622" w:rsidRDefault="00207622">
      <w:pPr>
        <w:spacing w:after="0" w:line="240" w:lineRule="auto"/>
      </w:pPr>
      <w:r>
        <w:separator/>
      </w:r>
    </w:p>
  </w:footnote>
  <w:footnote w:type="continuationSeparator" w:id="0">
    <w:p w14:paraId="01CDCE26" w14:textId="77777777" w:rsidR="00207622" w:rsidRDefault="0020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1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8"/>
  </w:num>
  <w:num w:numId="9" w16cid:durableId="727800572">
    <w:abstractNumId w:val="9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733BC"/>
    <w:rsid w:val="00176656"/>
    <w:rsid w:val="001819C0"/>
    <w:rsid w:val="00207622"/>
    <w:rsid w:val="0021145E"/>
    <w:rsid w:val="0024101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F15A3"/>
    <w:rsid w:val="005513AD"/>
    <w:rsid w:val="00573B68"/>
    <w:rsid w:val="005C7B64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C3502"/>
    <w:rsid w:val="00AF71D5"/>
    <w:rsid w:val="00AF764E"/>
    <w:rsid w:val="00B434E9"/>
    <w:rsid w:val="00B75C65"/>
    <w:rsid w:val="00B973C5"/>
    <w:rsid w:val="00BF4415"/>
    <w:rsid w:val="00C4060C"/>
    <w:rsid w:val="00C80857"/>
    <w:rsid w:val="00C9278C"/>
    <w:rsid w:val="00CC55E1"/>
    <w:rsid w:val="00CE1F2B"/>
    <w:rsid w:val="00E072EC"/>
    <w:rsid w:val="00E1519B"/>
    <w:rsid w:val="00E72881"/>
    <w:rsid w:val="00ED381B"/>
    <w:rsid w:val="00F33097"/>
    <w:rsid w:val="00F749A4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2</cp:revision>
  <cp:lastPrinted>2021-11-16T03:25:00Z</cp:lastPrinted>
  <dcterms:created xsi:type="dcterms:W3CDTF">2025-04-10T17:26:00Z</dcterms:created>
  <dcterms:modified xsi:type="dcterms:W3CDTF">2025-04-10T17:26:00Z</dcterms:modified>
</cp:coreProperties>
</file>