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C05E" w14:textId="77777777" w:rsidR="002E2398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 xml:space="preserve">1. ABULIA </w:t>
      </w:r>
    </w:p>
    <w:p w14:paraId="4EB5BAED" w14:textId="77777777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2. ACINESIA</w:t>
      </w:r>
    </w:p>
    <w:p w14:paraId="263ECB7D" w14:textId="77777777" w:rsidR="00616529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3.</w:t>
      </w:r>
      <w:r w:rsidR="00031312">
        <w:rPr>
          <w:lang w:val="es-ES_tradnl"/>
        </w:rPr>
        <w:t xml:space="preserve"> AMNESIA</w:t>
      </w:r>
    </w:p>
    <w:p w14:paraId="2CD0FBB4" w14:textId="43778FDA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570FA3">
        <w:rPr>
          <w:lang w:val="es-ES_tradnl"/>
        </w:rPr>
        <w:t xml:space="preserve">. </w:t>
      </w:r>
      <w:r>
        <w:rPr>
          <w:lang w:val="es-ES_tradnl"/>
        </w:rPr>
        <w:t>ANTISOCIAL</w:t>
      </w:r>
      <w:r w:rsidR="00DA0C28" w:rsidRPr="00DA0C28">
        <w:rPr>
          <w:lang w:val="es-ES_tradnl"/>
        </w:rPr>
        <w:t xml:space="preserve"> </w:t>
      </w:r>
    </w:p>
    <w:p w14:paraId="6854E78E" w14:textId="14C0598B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5</w:t>
      </w:r>
      <w:r w:rsidR="00DA0C28" w:rsidRPr="00DA0C28">
        <w:rPr>
          <w:lang w:val="es-ES_tradnl"/>
        </w:rPr>
        <w:t xml:space="preserve">. AFASIA </w:t>
      </w:r>
    </w:p>
    <w:p w14:paraId="1C441126" w14:textId="28246017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6</w:t>
      </w:r>
      <w:r w:rsidR="00DA0C28" w:rsidRPr="00DA0C28">
        <w:rPr>
          <w:lang w:val="es-ES_tradnl"/>
        </w:rPr>
        <w:t xml:space="preserve">. AFECTO APROPIADO </w:t>
      </w:r>
    </w:p>
    <w:p w14:paraId="7A529B1E" w14:textId="59419CA6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7</w:t>
      </w:r>
      <w:r w:rsidR="00DA0C28" w:rsidRPr="00DA0C28">
        <w:rPr>
          <w:lang w:val="es-ES_tradnl"/>
        </w:rPr>
        <w:t xml:space="preserve">. AFECTÓ CONSTREÑIDO </w:t>
      </w:r>
    </w:p>
    <w:p w14:paraId="4E15D691" w14:textId="79CD6E37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8</w:t>
      </w:r>
      <w:r w:rsidR="00DA0C28" w:rsidRPr="00DA0C28">
        <w:rPr>
          <w:lang w:val="es-ES_tradnl"/>
        </w:rPr>
        <w:t xml:space="preserve">. AFECTO EMBOTADO </w:t>
      </w:r>
    </w:p>
    <w:p w14:paraId="36D55E81" w14:textId="75029D87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9</w:t>
      </w:r>
      <w:r w:rsidR="00DA0C28" w:rsidRPr="00DA0C28">
        <w:rPr>
          <w:lang w:val="es-ES_tradnl"/>
        </w:rPr>
        <w:t xml:space="preserve">. AFECTO INAPROPIADO </w:t>
      </w:r>
    </w:p>
    <w:p w14:paraId="32974EEF" w14:textId="35D95E5B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10</w:t>
      </w:r>
      <w:r w:rsidR="00DA0C28" w:rsidRPr="00DA0C28">
        <w:rPr>
          <w:lang w:val="es-ES_tradnl"/>
        </w:rPr>
        <w:t xml:space="preserve">. AFECTO LÁBIL </w:t>
      </w:r>
    </w:p>
    <w:p w14:paraId="71BBF905" w14:textId="0290CAB9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11</w:t>
      </w:r>
      <w:r w:rsidR="00DA0C28" w:rsidRPr="00DA0C28">
        <w:rPr>
          <w:lang w:val="es-ES_tradnl"/>
        </w:rPr>
        <w:t xml:space="preserve">. AFECTO PLANO </w:t>
      </w:r>
    </w:p>
    <w:p w14:paraId="6E26DFC4" w14:textId="77777777" w:rsidR="00570FA3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616529">
        <w:rPr>
          <w:lang w:val="es-ES_tradnl"/>
        </w:rPr>
        <w:t>2</w:t>
      </w:r>
      <w:r w:rsidRPr="00DA0C28">
        <w:rPr>
          <w:lang w:val="es-ES_tradnl"/>
        </w:rPr>
        <w:t>. AFECTO RESTRINGIDO</w:t>
      </w:r>
    </w:p>
    <w:p w14:paraId="534D189F" w14:textId="3C7B8ECD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 xml:space="preserve">13. AGNOSIA </w:t>
      </w:r>
      <w:r w:rsidR="00DA0C28" w:rsidRPr="00DA0C28">
        <w:rPr>
          <w:lang w:val="es-ES_tradnl"/>
        </w:rPr>
        <w:t xml:space="preserve"> </w:t>
      </w:r>
    </w:p>
    <w:p w14:paraId="4FB66381" w14:textId="159CF754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570FA3">
        <w:rPr>
          <w:lang w:val="es-ES_tradnl"/>
        </w:rPr>
        <w:t>4</w:t>
      </w:r>
      <w:r w:rsidRPr="00DA0C28">
        <w:rPr>
          <w:lang w:val="es-ES_tradnl"/>
        </w:rPr>
        <w:t xml:space="preserve">. ALEXITIMIA </w:t>
      </w:r>
    </w:p>
    <w:p w14:paraId="23141A3E" w14:textId="582D51CE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570FA3">
        <w:rPr>
          <w:lang w:val="es-ES_tradnl"/>
        </w:rPr>
        <w:t>5</w:t>
      </w:r>
      <w:r w:rsidRPr="00DA0C28">
        <w:rPr>
          <w:lang w:val="es-ES_tradnl"/>
        </w:rPr>
        <w:t>. ALGOFOBIA</w:t>
      </w:r>
    </w:p>
    <w:p w14:paraId="553F6FD9" w14:textId="538C7929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570FA3">
        <w:rPr>
          <w:lang w:val="es-ES_tradnl"/>
        </w:rPr>
        <w:t>6</w:t>
      </w:r>
      <w:r w:rsidRPr="00DA0C28">
        <w:rPr>
          <w:lang w:val="es-ES_tradnl"/>
        </w:rPr>
        <w:t>. ALOGIA</w:t>
      </w:r>
    </w:p>
    <w:p w14:paraId="7DB2C1ED" w14:textId="56F35585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570FA3">
        <w:rPr>
          <w:lang w:val="es-ES_tradnl"/>
        </w:rPr>
        <w:t>7</w:t>
      </w:r>
      <w:r w:rsidRPr="00DA0C28">
        <w:rPr>
          <w:lang w:val="es-ES_tradnl"/>
        </w:rPr>
        <w:t xml:space="preserve">. ALUCINACIÓN </w:t>
      </w:r>
    </w:p>
    <w:p w14:paraId="4DC6A918" w14:textId="2DB8C452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570FA3">
        <w:rPr>
          <w:lang w:val="es-ES_tradnl"/>
        </w:rPr>
        <w:t>8</w:t>
      </w:r>
      <w:r w:rsidRPr="00DA0C28">
        <w:rPr>
          <w:lang w:val="es-ES_tradnl"/>
        </w:rPr>
        <w:t>. ALUCINACIÓN HIPNAGÓGICA</w:t>
      </w:r>
    </w:p>
    <w:p w14:paraId="5951CB45" w14:textId="35B23607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1</w:t>
      </w:r>
      <w:r w:rsidR="00570FA3">
        <w:rPr>
          <w:lang w:val="es-ES_tradnl"/>
        </w:rPr>
        <w:t>9</w:t>
      </w:r>
      <w:r w:rsidRPr="00DA0C28">
        <w:rPr>
          <w:lang w:val="es-ES_tradnl"/>
        </w:rPr>
        <w:t xml:space="preserve">. ALUCINACIÓN HIPNOPÓMPICA </w:t>
      </w:r>
    </w:p>
    <w:p w14:paraId="31EFEFD5" w14:textId="2FBB5010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20</w:t>
      </w:r>
      <w:r w:rsidR="00DA0C28" w:rsidRPr="00DA0C28">
        <w:rPr>
          <w:lang w:val="es-ES_tradnl"/>
        </w:rPr>
        <w:t xml:space="preserve">. ALUCINACIÓN LILIPUTIENSE </w:t>
      </w:r>
    </w:p>
    <w:p w14:paraId="5CD08915" w14:textId="2296C01B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2</w:t>
      </w:r>
      <w:r w:rsidR="00570FA3">
        <w:rPr>
          <w:lang w:val="es-ES_tradnl"/>
        </w:rPr>
        <w:t>1</w:t>
      </w:r>
      <w:r w:rsidR="00DA0C28" w:rsidRPr="00DA0C28">
        <w:rPr>
          <w:lang w:val="es-ES_tradnl"/>
        </w:rPr>
        <w:t xml:space="preserve">. AMBIVALENCIA </w:t>
      </w:r>
    </w:p>
    <w:p w14:paraId="4727C824" w14:textId="25556F23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</w:t>
      </w:r>
      <w:r w:rsidR="00570FA3">
        <w:rPr>
          <w:lang w:val="es-ES_tradnl"/>
        </w:rPr>
        <w:t>2</w:t>
      </w:r>
      <w:r w:rsidRPr="00DA0C28">
        <w:rPr>
          <w:lang w:val="es-ES_tradnl"/>
        </w:rPr>
        <w:t xml:space="preserve">. ANSIEDAD </w:t>
      </w:r>
    </w:p>
    <w:p w14:paraId="5C35DAED" w14:textId="4F0AB4C8" w:rsidR="0063462F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</w:t>
      </w:r>
      <w:r w:rsidR="00570FA3">
        <w:rPr>
          <w:lang w:val="es-ES_tradnl"/>
        </w:rPr>
        <w:t>3</w:t>
      </w:r>
      <w:r w:rsidRPr="00DA0C28">
        <w:rPr>
          <w:lang w:val="es-ES_tradnl"/>
        </w:rPr>
        <w:t xml:space="preserve">. APATÍA </w:t>
      </w:r>
    </w:p>
    <w:p w14:paraId="1C2BFDD1" w14:textId="0E6DE783" w:rsidR="008402ED" w:rsidRPr="00DA0C28" w:rsidRDefault="008402ED" w:rsidP="0099376E">
      <w:pPr>
        <w:jc w:val="both"/>
        <w:rPr>
          <w:lang w:val="es-ES_tradnl"/>
        </w:rPr>
      </w:pPr>
      <w:r>
        <w:rPr>
          <w:lang w:val="es-ES_tradnl"/>
        </w:rPr>
        <w:t xml:space="preserve">24. </w:t>
      </w:r>
      <w:r w:rsidRPr="008402ED">
        <w:rPr>
          <w:lang w:val="es-ES_tradnl"/>
        </w:rPr>
        <w:t>AUTISMO</w:t>
      </w:r>
    </w:p>
    <w:p w14:paraId="191CABBD" w14:textId="12E881DC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</w:t>
      </w:r>
      <w:r w:rsidR="008402ED">
        <w:rPr>
          <w:lang w:val="es-ES_tradnl"/>
        </w:rPr>
        <w:t>5</w:t>
      </w:r>
      <w:r w:rsidRPr="00DA0C28">
        <w:rPr>
          <w:lang w:val="es-ES_tradnl"/>
        </w:rPr>
        <w:t xml:space="preserve">. BRADILALIA </w:t>
      </w:r>
    </w:p>
    <w:p w14:paraId="7BF52BE0" w14:textId="02B40DA7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</w:t>
      </w:r>
      <w:r w:rsidR="008402ED">
        <w:rPr>
          <w:lang w:val="es-ES_tradnl"/>
        </w:rPr>
        <w:t>6</w:t>
      </w:r>
      <w:r w:rsidRPr="00DA0C28">
        <w:rPr>
          <w:lang w:val="es-ES_tradnl"/>
        </w:rPr>
        <w:t xml:space="preserve">. CATALEPSIA </w:t>
      </w:r>
    </w:p>
    <w:p w14:paraId="07A135C0" w14:textId="4E5D8684" w:rsidR="0063462F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</w:t>
      </w:r>
      <w:r w:rsidR="008402ED">
        <w:rPr>
          <w:lang w:val="es-ES_tradnl"/>
        </w:rPr>
        <w:t>7</w:t>
      </w:r>
      <w:r w:rsidRPr="00DA0C28">
        <w:rPr>
          <w:lang w:val="es-ES_tradnl"/>
        </w:rPr>
        <w:t xml:space="preserve">. CATAPLEJÍA </w:t>
      </w:r>
    </w:p>
    <w:p w14:paraId="0BEBC3B6" w14:textId="5C3685AF" w:rsidR="002536DB" w:rsidRPr="00DA0C28" w:rsidRDefault="008402ED" w:rsidP="0099376E">
      <w:pPr>
        <w:jc w:val="both"/>
        <w:rPr>
          <w:lang w:val="es-ES_tradnl"/>
        </w:rPr>
      </w:pPr>
      <w:r>
        <w:rPr>
          <w:lang w:val="es-ES_tradnl"/>
        </w:rPr>
        <w:t xml:space="preserve">28. </w:t>
      </w:r>
      <w:r w:rsidR="002536DB" w:rsidRPr="002536DB">
        <w:rPr>
          <w:lang w:val="es-ES_tradnl"/>
        </w:rPr>
        <w:t>CATATONÍA</w:t>
      </w:r>
    </w:p>
    <w:p w14:paraId="4E97C683" w14:textId="278D4344" w:rsidR="0063462F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</w:t>
      </w:r>
      <w:r w:rsidR="008402ED">
        <w:rPr>
          <w:lang w:val="es-ES_tradnl"/>
        </w:rPr>
        <w:t>9</w:t>
      </w:r>
      <w:r w:rsidRPr="00DA0C28">
        <w:rPr>
          <w:lang w:val="es-ES_tradnl"/>
        </w:rPr>
        <w:t>. CLEPTOMANÍA</w:t>
      </w:r>
    </w:p>
    <w:p w14:paraId="3060C46C" w14:textId="746D7152" w:rsidR="00697CCA" w:rsidRPr="00DA0C28" w:rsidRDefault="008402ED" w:rsidP="0099376E">
      <w:pPr>
        <w:jc w:val="both"/>
        <w:rPr>
          <w:lang w:val="es-ES_tradnl"/>
        </w:rPr>
      </w:pPr>
      <w:r>
        <w:rPr>
          <w:lang w:val="es-ES_tradnl"/>
        </w:rPr>
        <w:t>30</w:t>
      </w:r>
      <w:r w:rsidR="00570FA3">
        <w:rPr>
          <w:lang w:val="es-ES_tradnl"/>
        </w:rPr>
        <w:t xml:space="preserve">. </w:t>
      </w:r>
      <w:r w:rsidR="00697CCA" w:rsidRPr="00697CCA">
        <w:rPr>
          <w:lang w:val="es-ES_tradnl"/>
        </w:rPr>
        <w:t>COMORBILIDAD</w:t>
      </w:r>
    </w:p>
    <w:p w14:paraId="2FA77F89" w14:textId="7F169633" w:rsidR="0063462F" w:rsidRPr="00DA0C28" w:rsidRDefault="008402ED" w:rsidP="0099376E">
      <w:pPr>
        <w:jc w:val="both"/>
        <w:rPr>
          <w:lang w:val="es-ES_tradnl"/>
        </w:rPr>
      </w:pPr>
      <w:r>
        <w:rPr>
          <w:lang w:val="es-ES_tradnl"/>
        </w:rPr>
        <w:t>31</w:t>
      </w:r>
      <w:r w:rsidR="00DA0C28" w:rsidRPr="00DA0C28">
        <w:rPr>
          <w:lang w:val="es-ES_tradnl"/>
        </w:rPr>
        <w:t xml:space="preserve">. COMPULSIÓN </w:t>
      </w:r>
    </w:p>
    <w:p w14:paraId="47D46C7B" w14:textId="60ED5817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3</w:t>
      </w:r>
      <w:r w:rsidR="008402ED">
        <w:rPr>
          <w:lang w:val="es-ES_tradnl"/>
        </w:rPr>
        <w:t>2</w:t>
      </w:r>
      <w:r w:rsidR="00DA0C28" w:rsidRPr="00DA0C28">
        <w:rPr>
          <w:lang w:val="es-ES_tradnl"/>
        </w:rPr>
        <w:t xml:space="preserve">. COPROFAGIA </w:t>
      </w:r>
    </w:p>
    <w:p w14:paraId="3B528FFD" w14:textId="5B237B19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3</w:t>
      </w:r>
      <w:r w:rsidR="008402ED">
        <w:rPr>
          <w:lang w:val="es-ES_tradnl"/>
        </w:rPr>
        <w:t>3</w:t>
      </w:r>
      <w:r w:rsidR="00DA0C28" w:rsidRPr="00DA0C28">
        <w:rPr>
          <w:lang w:val="es-ES_tradnl"/>
        </w:rPr>
        <w:t xml:space="preserve">. COPROLALIA </w:t>
      </w:r>
    </w:p>
    <w:p w14:paraId="696AA690" w14:textId="6D4F5072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3</w:t>
      </w:r>
      <w:r w:rsidR="008402ED">
        <w:rPr>
          <w:lang w:val="es-ES_tradnl"/>
        </w:rPr>
        <w:t>4</w:t>
      </w:r>
      <w:r w:rsidR="00DA0C28" w:rsidRPr="00DA0C28">
        <w:rPr>
          <w:lang w:val="es-ES_tradnl"/>
        </w:rPr>
        <w:t xml:space="preserve">. DELIRIO </w:t>
      </w:r>
    </w:p>
    <w:p w14:paraId="3B84D15B" w14:textId="7BE802C4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3</w:t>
      </w:r>
      <w:r w:rsidR="008402ED">
        <w:rPr>
          <w:lang w:val="es-ES_tradnl"/>
        </w:rPr>
        <w:t>5</w:t>
      </w:r>
      <w:r w:rsidRPr="00DA0C28">
        <w:rPr>
          <w:lang w:val="es-ES_tradnl"/>
        </w:rPr>
        <w:t xml:space="preserve">. DELÍRIUM </w:t>
      </w:r>
    </w:p>
    <w:p w14:paraId="7160713D" w14:textId="522AB487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3</w:t>
      </w:r>
      <w:r w:rsidR="008402ED">
        <w:rPr>
          <w:lang w:val="es-ES_tradnl"/>
        </w:rPr>
        <w:t>6</w:t>
      </w:r>
      <w:r w:rsidRPr="00DA0C28">
        <w:rPr>
          <w:lang w:val="es-ES_tradnl"/>
        </w:rPr>
        <w:t xml:space="preserve">. DEPRESIÓN </w:t>
      </w:r>
    </w:p>
    <w:p w14:paraId="1BE5218E" w14:textId="36E0D8E7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3</w:t>
      </w:r>
      <w:r w:rsidR="008402ED">
        <w:rPr>
          <w:lang w:val="es-ES_tradnl"/>
        </w:rPr>
        <w:t>7</w:t>
      </w:r>
      <w:r w:rsidRPr="00DA0C28">
        <w:rPr>
          <w:lang w:val="es-ES_tradnl"/>
        </w:rPr>
        <w:t xml:space="preserve">. DESPERSONALIZACIÓN </w:t>
      </w:r>
    </w:p>
    <w:p w14:paraId="55945C12" w14:textId="42FA2F55" w:rsidR="002536DB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3</w:t>
      </w:r>
      <w:r w:rsidR="008402ED">
        <w:rPr>
          <w:lang w:val="es-ES_tradnl"/>
        </w:rPr>
        <w:t>8</w:t>
      </w:r>
      <w:r w:rsidRPr="00DA0C28">
        <w:rPr>
          <w:lang w:val="es-ES_tradnl"/>
        </w:rPr>
        <w:t>. DESREALIZACIÓN</w:t>
      </w:r>
    </w:p>
    <w:p w14:paraId="404509BF" w14:textId="702AD44D" w:rsidR="0063462F" w:rsidRPr="00DA0C28" w:rsidRDefault="008402ED" w:rsidP="0099376E">
      <w:pPr>
        <w:jc w:val="both"/>
        <w:rPr>
          <w:lang w:val="es-ES_tradnl"/>
        </w:rPr>
      </w:pPr>
      <w:r>
        <w:rPr>
          <w:lang w:val="es-ES_tradnl"/>
        </w:rPr>
        <w:t xml:space="preserve">39. </w:t>
      </w:r>
      <w:r w:rsidR="002536DB" w:rsidRPr="002536DB">
        <w:rPr>
          <w:lang w:val="es-ES_tradnl"/>
        </w:rPr>
        <w:t>DIAGNÓSTICO DIFERENCIAL</w:t>
      </w:r>
      <w:r w:rsidR="002536DB" w:rsidRPr="00DA0C28">
        <w:rPr>
          <w:lang w:val="es-ES_tradnl"/>
        </w:rPr>
        <w:t xml:space="preserve"> </w:t>
      </w:r>
    </w:p>
    <w:p w14:paraId="0990C5D3" w14:textId="03455078" w:rsidR="00697CCA" w:rsidRDefault="008402ED" w:rsidP="0099376E">
      <w:pPr>
        <w:jc w:val="both"/>
        <w:rPr>
          <w:lang w:val="es-ES_tradnl"/>
        </w:rPr>
      </w:pPr>
      <w:r>
        <w:rPr>
          <w:lang w:val="es-ES_tradnl"/>
        </w:rPr>
        <w:t>40</w:t>
      </w:r>
      <w:r w:rsidR="00DA0C28" w:rsidRPr="00DA0C28">
        <w:rPr>
          <w:lang w:val="es-ES_tradnl"/>
        </w:rPr>
        <w:t>. DISFORIA</w:t>
      </w:r>
    </w:p>
    <w:p w14:paraId="3393B0F7" w14:textId="04C26F08" w:rsidR="0063462F" w:rsidRDefault="008402ED" w:rsidP="0099376E">
      <w:pPr>
        <w:jc w:val="both"/>
        <w:rPr>
          <w:lang w:val="es-ES_tradnl"/>
        </w:rPr>
      </w:pPr>
      <w:r>
        <w:rPr>
          <w:lang w:val="es-ES_tradnl"/>
        </w:rPr>
        <w:t>41</w:t>
      </w:r>
      <w:r w:rsidR="00570FA3">
        <w:rPr>
          <w:lang w:val="es-ES_tradnl"/>
        </w:rPr>
        <w:t xml:space="preserve">. </w:t>
      </w:r>
      <w:r w:rsidR="00697CCA">
        <w:rPr>
          <w:lang w:val="es-ES_tradnl"/>
        </w:rPr>
        <w:t xml:space="preserve">DISFUNSIÓN </w:t>
      </w:r>
      <w:r w:rsidR="00DA0C28" w:rsidRPr="00DA0C28">
        <w:rPr>
          <w:lang w:val="es-ES_tradnl"/>
        </w:rPr>
        <w:t xml:space="preserve"> </w:t>
      </w:r>
    </w:p>
    <w:p w14:paraId="00835766" w14:textId="319AEA84" w:rsidR="00F241CE" w:rsidRDefault="008402ED" w:rsidP="0099376E">
      <w:pPr>
        <w:jc w:val="both"/>
        <w:rPr>
          <w:lang w:val="es-ES_tradnl"/>
        </w:rPr>
      </w:pPr>
      <w:r>
        <w:rPr>
          <w:lang w:val="es-ES_tradnl"/>
        </w:rPr>
        <w:t>42</w:t>
      </w:r>
      <w:r w:rsidR="00570FA3">
        <w:rPr>
          <w:lang w:val="es-ES_tradnl"/>
        </w:rPr>
        <w:t xml:space="preserve">. </w:t>
      </w:r>
      <w:r w:rsidR="00F241CE">
        <w:rPr>
          <w:lang w:val="es-ES_tradnl"/>
        </w:rPr>
        <w:t xml:space="preserve">DISLEXIA </w:t>
      </w:r>
    </w:p>
    <w:p w14:paraId="52669EBB" w14:textId="33330CBB" w:rsidR="00F241CE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3</w:t>
      </w:r>
      <w:r>
        <w:rPr>
          <w:lang w:val="es-ES_tradnl"/>
        </w:rPr>
        <w:t xml:space="preserve">. </w:t>
      </w:r>
      <w:r w:rsidR="00F241CE">
        <w:rPr>
          <w:lang w:val="es-ES_tradnl"/>
        </w:rPr>
        <w:t>DISOCIACIÓN</w:t>
      </w:r>
    </w:p>
    <w:p w14:paraId="43F8BFA2" w14:textId="621C2071" w:rsidR="0063462F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4</w:t>
      </w:r>
      <w:r w:rsidR="00DA0C28" w:rsidRPr="00DA0C28">
        <w:rPr>
          <w:lang w:val="es-ES_tradnl"/>
        </w:rPr>
        <w:t xml:space="preserve">. ECOLALIA </w:t>
      </w:r>
    </w:p>
    <w:p w14:paraId="4753D086" w14:textId="11848988" w:rsidR="00F241CE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5</w:t>
      </w:r>
      <w:r>
        <w:rPr>
          <w:lang w:val="es-ES_tradnl"/>
        </w:rPr>
        <w:t xml:space="preserve">. </w:t>
      </w:r>
      <w:r w:rsidR="00F241CE">
        <w:rPr>
          <w:lang w:val="es-ES_tradnl"/>
        </w:rPr>
        <w:t>EGODISTÓNICO</w:t>
      </w:r>
    </w:p>
    <w:p w14:paraId="38DC83C4" w14:textId="306B0442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6</w:t>
      </w:r>
      <w:r w:rsidR="00DA0C28" w:rsidRPr="00DA0C28">
        <w:rPr>
          <w:lang w:val="es-ES_tradnl"/>
        </w:rPr>
        <w:t>. ENURESIS</w:t>
      </w:r>
    </w:p>
    <w:p w14:paraId="7EB7CED7" w14:textId="51ED4DD3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7</w:t>
      </w:r>
      <w:r w:rsidR="00DA0C28" w:rsidRPr="00DA0C28">
        <w:rPr>
          <w:lang w:val="es-ES_tradnl"/>
        </w:rPr>
        <w:t xml:space="preserve">. ESTADO DE ÁNIMO ELEVADO </w:t>
      </w:r>
    </w:p>
    <w:p w14:paraId="6C8709BC" w14:textId="0DC8AEDC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8</w:t>
      </w:r>
      <w:r w:rsidR="00DA0C28" w:rsidRPr="00DA0C28">
        <w:rPr>
          <w:lang w:val="es-ES_tradnl"/>
        </w:rPr>
        <w:t xml:space="preserve">. ESTADO DE ÁNIMO EXPANSIVO </w:t>
      </w:r>
    </w:p>
    <w:p w14:paraId="138D666A" w14:textId="11497EA4" w:rsidR="0063462F" w:rsidRPr="00DA0C28" w:rsidRDefault="00570FA3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8402ED">
        <w:rPr>
          <w:lang w:val="es-ES_tradnl"/>
        </w:rPr>
        <w:t>9</w:t>
      </w:r>
      <w:r w:rsidR="00DA0C28" w:rsidRPr="00DA0C28">
        <w:rPr>
          <w:lang w:val="es-ES_tradnl"/>
        </w:rPr>
        <w:t xml:space="preserve">. ESTADO DE ÁNIMO IRRITABLE </w:t>
      </w:r>
    </w:p>
    <w:p w14:paraId="5CA3F0EB" w14:textId="2B579194" w:rsidR="0063462F" w:rsidRPr="00DA0C28" w:rsidRDefault="008402ED" w:rsidP="0099376E">
      <w:pPr>
        <w:jc w:val="both"/>
        <w:rPr>
          <w:lang w:val="es-ES_tradnl"/>
        </w:rPr>
      </w:pPr>
      <w:r>
        <w:rPr>
          <w:lang w:val="es-ES_tradnl"/>
        </w:rPr>
        <w:t>50</w:t>
      </w:r>
      <w:r w:rsidR="00DA0C28" w:rsidRPr="00DA0C28">
        <w:rPr>
          <w:lang w:val="es-ES_tradnl"/>
        </w:rPr>
        <w:t xml:space="preserve">. ESTADO DE ÁNIMO LÁBIL  </w:t>
      </w:r>
    </w:p>
    <w:sectPr w:rsidR="0063462F" w:rsidRPr="00DA0C28" w:rsidSect="000E19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2868"/>
    <w:multiLevelType w:val="hybridMultilevel"/>
    <w:tmpl w:val="9EDCC9BE"/>
    <w:lvl w:ilvl="0" w:tplc="326E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A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7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8F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8B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A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F02EF5"/>
    <w:multiLevelType w:val="multilevel"/>
    <w:tmpl w:val="5FC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003124">
    <w:abstractNumId w:val="1"/>
  </w:num>
  <w:num w:numId="2" w16cid:durableId="60974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D"/>
    <w:rsid w:val="00031312"/>
    <w:rsid w:val="00063114"/>
    <w:rsid w:val="000E1918"/>
    <w:rsid w:val="00221106"/>
    <w:rsid w:val="00247C56"/>
    <w:rsid w:val="002536DB"/>
    <w:rsid w:val="002E2398"/>
    <w:rsid w:val="00373FF8"/>
    <w:rsid w:val="00570FA3"/>
    <w:rsid w:val="00616529"/>
    <w:rsid w:val="0063462F"/>
    <w:rsid w:val="00697CCA"/>
    <w:rsid w:val="007B513A"/>
    <w:rsid w:val="007F04B7"/>
    <w:rsid w:val="008402ED"/>
    <w:rsid w:val="0099376E"/>
    <w:rsid w:val="00BD16FC"/>
    <w:rsid w:val="00DA0C28"/>
    <w:rsid w:val="00EA190D"/>
    <w:rsid w:val="00F241CE"/>
    <w:rsid w:val="00F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2E092"/>
  <w15:chartTrackingRefBased/>
  <w15:docId w15:val="{FC885110-9B15-3E4E-AE7D-23A79943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9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Armando Santos Pazos</dc:creator>
  <cp:keywords/>
  <dc:description/>
  <cp:lastModifiedBy>Diego Armando Santos Pazos</cp:lastModifiedBy>
  <cp:revision>6</cp:revision>
  <dcterms:created xsi:type="dcterms:W3CDTF">2020-06-06T17:46:00Z</dcterms:created>
  <dcterms:modified xsi:type="dcterms:W3CDTF">2025-04-22T01:58:00Z</dcterms:modified>
</cp:coreProperties>
</file>