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752" w:rsidRDefault="00526752">
      <w:pPr>
        <w:rPr>
          <w:noProof/>
          <w:lang w:val="en-US"/>
        </w:rPr>
      </w:pPr>
      <w:r>
        <w:rPr>
          <w:noProof/>
          <w:lang w:val="en-US"/>
        </w:rPr>
        <w:t>READING</w:t>
      </w:r>
    </w:p>
    <w:p w:rsidR="00526752" w:rsidRDefault="00526752">
      <w:pPr>
        <w:rPr>
          <w:noProof/>
          <w:lang w:val="en-US"/>
        </w:rPr>
      </w:pPr>
      <w:r>
        <w:rPr>
          <w:noProof/>
          <w:lang w:val="en-US"/>
        </w:rPr>
        <w:t>Name:________________________________________________ Date:____________________________________</w:t>
      </w:r>
    </w:p>
    <w:p w:rsidR="00AB08C7" w:rsidRDefault="00526752">
      <w:r>
        <w:rPr>
          <w:noProof/>
          <w:lang w:val="en-US"/>
        </w:rPr>
        <w:drawing>
          <wp:inline distT="0" distB="0" distL="0" distR="0" wp14:anchorId="56D52CCC" wp14:editId="0913A6B4">
            <wp:extent cx="6753225" cy="5745601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82" t="3924" r="23456" b="15174"/>
                    <a:stretch/>
                  </pic:blipFill>
                  <pic:spPr bwMode="auto">
                    <a:xfrm>
                      <a:off x="0" y="0"/>
                      <a:ext cx="6764229" cy="575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52" w:rsidRDefault="00526752">
      <w:r>
        <w:rPr>
          <w:noProof/>
          <w:lang w:val="en-US"/>
        </w:rPr>
        <w:drawing>
          <wp:inline distT="0" distB="0" distL="0" distR="0" wp14:anchorId="4C7270ED" wp14:editId="32637C3D">
            <wp:extent cx="6891641" cy="93345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28" t="57806" r="30277" b="30583"/>
                    <a:stretch/>
                  </pic:blipFill>
                  <pic:spPr bwMode="auto">
                    <a:xfrm>
                      <a:off x="0" y="0"/>
                      <a:ext cx="6938642" cy="93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52" w:rsidRDefault="00526752">
      <w:r>
        <w:rPr>
          <w:noProof/>
          <w:lang w:val="en-US"/>
        </w:rPr>
        <w:lastRenderedPageBreak/>
        <w:drawing>
          <wp:inline distT="0" distB="0" distL="0" distR="0" wp14:anchorId="706CBB63" wp14:editId="2C4BEC9F">
            <wp:extent cx="6772275" cy="36245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51" t="15069" r="24444" b="37995"/>
                    <a:stretch/>
                  </pic:blipFill>
                  <pic:spPr bwMode="auto">
                    <a:xfrm>
                      <a:off x="0" y="0"/>
                      <a:ext cx="6808674" cy="364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52" w:rsidRDefault="0052675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305D" w:rsidRPr="0070305D" w:rsidRDefault="0070305D" w:rsidP="0070305D">
      <w:pPr>
        <w:spacing w:after="5"/>
        <w:rPr>
          <w:lang w:val="en-US"/>
        </w:rPr>
      </w:pPr>
      <w:r>
        <w:rPr>
          <w:rFonts w:ascii="Calibri" w:eastAsia="Calibri" w:hAnsi="Calibri" w:cs="Calibri"/>
          <w:b/>
          <w:sz w:val="20"/>
        </w:rPr>
        <w:tab/>
      </w:r>
      <w:r w:rsidRPr="0070305D">
        <w:rPr>
          <w:rFonts w:ascii="Calibri" w:eastAsia="Calibri" w:hAnsi="Calibri" w:cs="Calibri"/>
          <w:b/>
          <w:sz w:val="20"/>
          <w:lang w:val="en-US"/>
        </w:rPr>
        <w:t xml:space="preserve">   </w:t>
      </w:r>
    </w:p>
    <w:p w:rsidR="0070305D" w:rsidRDefault="0070305D" w:rsidP="0070305D">
      <w:pPr>
        <w:pStyle w:val="Ttulo1"/>
        <w:ind w:left="95"/>
      </w:pPr>
      <w:r>
        <w:t xml:space="preserve">COMPREHENSION QUESTIONS </w:t>
      </w:r>
    </w:p>
    <w:p w:rsidR="0070305D" w:rsidRPr="0070305D" w:rsidRDefault="0070305D" w:rsidP="0070305D">
      <w:pPr>
        <w:spacing w:after="116"/>
        <w:rPr>
          <w:lang w:val="en-US"/>
        </w:rPr>
      </w:pPr>
      <w:r w:rsidRPr="0070305D">
        <w:rPr>
          <w:rFonts w:ascii="Calibri" w:eastAsia="Calibri" w:hAnsi="Calibri" w:cs="Calibri"/>
          <w:b/>
          <w:sz w:val="12"/>
          <w:lang w:val="en-US"/>
        </w:rPr>
        <w:tab/>
        <w:t xml:space="preserve">   </w:t>
      </w:r>
    </w:p>
    <w:p w:rsidR="0070305D" w:rsidRPr="0070305D" w:rsidRDefault="0070305D" w:rsidP="0070305D">
      <w:pPr>
        <w:spacing w:after="7" w:line="256" w:lineRule="auto"/>
        <w:ind w:left="95"/>
        <w:rPr>
          <w:lang w:val="en-US"/>
        </w:rPr>
      </w:pPr>
      <w:r w:rsidRPr="0070305D">
        <w:rPr>
          <w:rFonts w:ascii="Arial" w:eastAsia="Arial" w:hAnsi="Arial" w:cs="Arial"/>
          <w:b/>
          <w:sz w:val="24"/>
          <w:lang w:val="en-US"/>
        </w:rPr>
        <w:t xml:space="preserve">A. </w:t>
      </w:r>
      <w:r w:rsidRPr="0070305D">
        <w:rPr>
          <w:rFonts w:ascii="Arial" w:eastAsia="Arial" w:hAnsi="Arial" w:cs="Arial"/>
          <w:b/>
          <w:lang w:val="en-US"/>
        </w:rPr>
        <w:t xml:space="preserve">Check the statements that are true, according to the reading. </w:t>
      </w:r>
    </w:p>
    <w:p w:rsidR="0070305D" w:rsidRPr="0070305D" w:rsidRDefault="0070305D" w:rsidP="0070305D">
      <w:pPr>
        <w:spacing w:after="0"/>
        <w:rPr>
          <w:lang w:val="en-US"/>
        </w:rPr>
      </w:pPr>
      <w:r w:rsidRPr="0070305D">
        <w:rPr>
          <w:rFonts w:ascii="Calibri" w:eastAsia="Calibri" w:hAnsi="Calibri" w:cs="Calibri"/>
          <w:sz w:val="28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1. Most children don't want to show their drawings. </w:t>
      </w:r>
    </w:p>
    <w:p w:rsidR="0070305D" w:rsidRPr="0070305D" w:rsidRDefault="0070305D" w:rsidP="0070305D">
      <w:pPr>
        <w:spacing w:after="87"/>
        <w:rPr>
          <w:lang w:val="en-US"/>
        </w:rPr>
      </w:pPr>
      <w:r w:rsidRPr="0070305D">
        <w:rPr>
          <w:rFonts w:ascii="Calibri" w:eastAsia="Calibri" w:hAnsi="Calibri" w:cs="Calibri"/>
          <w:sz w:val="19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2. Adults usually don't even try when they’re asked to draw or paint. </w:t>
      </w:r>
    </w:p>
    <w:p w:rsidR="0070305D" w:rsidRPr="0070305D" w:rsidRDefault="0070305D" w:rsidP="0070305D">
      <w:pPr>
        <w:spacing w:after="86"/>
        <w:rPr>
          <w:lang w:val="en-US"/>
        </w:rPr>
      </w:pPr>
      <w:r w:rsidRPr="0070305D">
        <w:rPr>
          <w:rFonts w:ascii="Calibri" w:eastAsia="Calibri" w:hAnsi="Calibri" w:cs="Calibri"/>
          <w:sz w:val="19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3. Most people don't believe they have artistic talent. </w:t>
      </w:r>
    </w:p>
    <w:p w:rsidR="0070305D" w:rsidRPr="0070305D" w:rsidRDefault="0070305D" w:rsidP="0070305D">
      <w:pPr>
        <w:spacing w:after="85"/>
        <w:rPr>
          <w:lang w:val="en-US"/>
        </w:rPr>
      </w:pPr>
      <w:r w:rsidRPr="0070305D">
        <w:rPr>
          <w:rFonts w:ascii="Calibri" w:eastAsia="Calibri" w:hAnsi="Calibri" w:cs="Calibri"/>
          <w:sz w:val="19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4. Don Lipski is a professional artist. </w:t>
      </w:r>
    </w:p>
    <w:p w:rsidR="0070305D" w:rsidRPr="0070305D" w:rsidRDefault="0070305D" w:rsidP="0070305D">
      <w:pPr>
        <w:spacing w:after="86"/>
        <w:rPr>
          <w:lang w:val="en-US"/>
        </w:rPr>
      </w:pPr>
      <w:r w:rsidRPr="0070305D">
        <w:rPr>
          <w:rFonts w:ascii="Calibri" w:eastAsia="Calibri" w:hAnsi="Calibri" w:cs="Calibri"/>
          <w:sz w:val="19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5. Lipski knew he had artistic talent, even as a child. </w:t>
      </w:r>
    </w:p>
    <w:p w:rsidR="0070305D" w:rsidRPr="0070305D" w:rsidRDefault="0070305D" w:rsidP="0070305D">
      <w:pPr>
        <w:spacing w:after="87"/>
        <w:rPr>
          <w:lang w:val="en-US"/>
        </w:rPr>
      </w:pPr>
      <w:r w:rsidRPr="0070305D">
        <w:rPr>
          <w:rFonts w:ascii="Calibri" w:eastAsia="Calibri" w:hAnsi="Calibri" w:cs="Calibri"/>
          <w:sz w:val="19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6. One reason why artists are successful is because they are passionate about their work. </w:t>
      </w:r>
    </w:p>
    <w:p w:rsidR="0070305D" w:rsidRPr="0070305D" w:rsidRDefault="0070305D" w:rsidP="0070305D">
      <w:pPr>
        <w:spacing w:after="123"/>
        <w:rPr>
          <w:lang w:val="en-US"/>
        </w:rPr>
      </w:pPr>
      <w:r w:rsidRPr="0070305D">
        <w:rPr>
          <w:rFonts w:ascii="Calibri" w:eastAsia="Calibri" w:hAnsi="Calibri" w:cs="Calibri"/>
          <w:sz w:val="15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7. To be successful as an artist, you must work hard. </w:t>
      </w:r>
    </w:p>
    <w:p w:rsidR="0070305D" w:rsidRPr="0070305D" w:rsidRDefault="0070305D" w:rsidP="0070305D">
      <w:pPr>
        <w:spacing w:after="87"/>
        <w:rPr>
          <w:lang w:val="en-US"/>
        </w:rPr>
      </w:pPr>
      <w:r w:rsidRPr="0070305D">
        <w:rPr>
          <w:rFonts w:ascii="Calibri" w:eastAsia="Calibri" w:hAnsi="Calibri" w:cs="Calibri"/>
          <w:sz w:val="19"/>
          <w:lang w:val="en-US"/>
        </w:rPr>
        <w:tab/>
        <w:t xml:space="preserve">   </w:t>
      </w:r>
    </w:p>
    <w:p w:rsidR="0070305D" w:rsidRPr="0070305D" w:rsidRDefault="0070305D" w:rsidP="0070305D">
      <w:pPr>
        <w:numPr>
          <w:ilvl w:val="0"/>
          <w:numId w:val="1"/>
        </w:numPr>
        <w:spacing w:after="4" w:line="263" w:lineRule="auto"/>
        <w:ind w:right="260" w:hanging="304"/>
        <w:rPr>
          <w:lang w:val="en-US"/>
        </w:rPr>
      </w:pPr>
      <w:r w:rsidRPr="0070305D">
        <w:rPr>
          <w:lang w:val="en-US"/>
        </w:rPr>
        <w:t xml:space="preserve">8. According to Betty Edwards, few people have the potential to improve their artistic ability. </w:t>
      </w:r>
    </w:p>
    <w:p w:rsidR="0070305D" w:rsidRPr="0070305D" w:rsidRDefault="0070305D" w:rsidP="0070305D">
      <w:pPr>
        <w:spacing w:after="19"/>
        <w:rPr>
          <w:lang w:val="en-US"/>
        </w:rPr>
      </w:pPr>
      <w:r w:rsidRPr="0070305D">
        <w:rPr>
          <w:rFonts w:ascii="Calibri" w:eastAsia="Calibri" w:hAnsi="Calibri" w:cs="Calibri"/>
          <w:sz w:val="20"/>
          <w:lang w:val="en-US"/>
        </w:rPr>
        <w:tab/>
        <w:t xml:space="preserve">   </w:t>
      </w:r>
    </w:p>
    <w:p w:rsidR="0070305D" w:rsidRPr="0070305D" w:rsidRDefault="0070305D" w:rsidP="0070305D">
      <w:pPr>
        <w:spacing w:after="0"/>
        <w:rPr>
          <w:lang w:val="en-US"/>
        </w:rPr>
      </w:pPr>
      <w:r w:rsidRPr="0070305D">
        <w:rPr>
          <w:rFonts w:ascii="Calibri" w:eastAsia="Calibri" w:hAnsi="Calibri" w:cs="Calibri"/>
          <w:sz w:val="28"/>
          <w:lang w:val="en-US"/>
        </w:rPr>
        <w:tab/>
        <w:t xml:space="preserve">   </w:t>
      </w:r>
    </w:p>
    <w:p w:rsidR="0070305D" w:rsidRDefault="0070305D" w:rsidP="0070305D">
      <w:pPr>
        <w:pStyle w:val="Ttulo1"/>
        <w:ind w:left="95"/>
      </w:pPr>
      <w:r>
        <w:lastRenderedPageBreak/>
        <w:t xml:space="preserve">CRITICAL THINKING </w:t>
      </w:r>
    </w:p>
    <w:p w:rsidR="0070305D" w:rsidRPr="0070305D" w:rsidRDefault="0070305D" w:rsidP="0070305D">
      <w:pPr>
        <w:spacing w:after="50"/>
        <w:rPr>
          <w:lang w:val="en-US"/>
        </w:rPr>
      </w:pPr>
      <w:r w:rsidRPr="0070305D">
        <w:rPr>
          <w:rFonts w:ascii="Calibri" w:eastAsia="Calibri" w:hAnsi="Calibri" w:cs="Calibri"/>
          <w:b/>
          <w:sz w:val="13"/>
          <w:lang w:val="en-US"/>
        </w:rPr>
        <w:tab/>
        <w:t xml:space="preserve">   </w:t>
      </w:r>
    </w:p>
    <w:p w:rsidR="0070305D" w:rsidRPr="0070305D" w:rsidRDefault="0070305D" w:rsidP="0070305D">
      <w:pPr>
        <w:spacing w:after="7" w:line="256" w:lineRule="auto"/>
        <w:ind w:left="373" w:hanging="288"/>
        <w:rPr>
          <w:lang w:val="en-US"/>
        </w:rPr>
      </w:pPr>
      <w:r w:rsidRPr="0070305D">
        <w:rPr>
          <w:rFonts w:ascii="Arial" w:eastAsia="Arial" w:hAnsi="Arial" w:cs="Arial"/>
          <w:b/>
          <w:lang w:val="en-US"/>
        </w:rPr>
        <w:t xml:space="preserve">B. Discuss: Do you agree or disagree with the following statements from the reading? Explain your reasons. </w:t>
      </w:r>
    </w:p>
    <w:p w:rsidR="0070305D" w:rsidRPr="0070305D" w:rsidRDefault="0070305D" w:rsidP="0070305D">
      <w:pPr>
        <w:spacing w:after="0"/>
        <w:rPr>
          <w:lang w:val="en-US"/>
        </w:rPr>
      </w:pPr>
      <w:r w:rsidRPr="0070305D">
        <w:rPr>
          <w:rFonts w:ascii="Calibri" w:eastAsia="Calibri" w:hAnsi="Calibri" w:cs="Calibri"/>
          <w:sz w:val="24"/>
          <w:lang w:val="en-US"/>
        </w:rPr>
        <w:tab/>
        <w:t xml:space="preserve">   </w:t>
      </w:r>
    </w:p>
    <w:p w:rsidR="0070305D" w:rsidRDefault="0070305D" w:rsidP="0070305D">
      <w:pPr>
        <w:numPr>
          <w:ilvl w:val="0"/>
          <w:numId w:val="2"/>
        </w:numPr>
        <w:spacing w:after="4" w:line="263" w:lineRule="auto"/>
        <w:ind w:right="260" w:hanging="234"/>
        <w:rPr>
          <w:lang w:val="en-US"/>
        </w:rPr>
      </w:pPr>
      <w:r w:rsidRPr="0070305D">
        <w:rPr>
          <w:lang w:val="en-US"/>
        </w:rPr>
        <w:t xml:space="preserve">“Artistic talent is something one is born with: a person either has talent or does not.” </w:t>
      </w:r>
    </w:p>
    <w:p w:rsidR="0070305D" w:rsidRPr="0070305D" w:rsidRDefault="0070305D" w:rsidP="0070305D">
      <w:pPr>
        <w:spacing w:after="4" w:line="263" w:lineRule="auto"/>
        <w:ind w:left="679" w:right="26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</w:t>
      </w:r>
    </w:p>
    <w:p w:rsidR="0070305D" w:rsidRPr="0070305D" w:rsidRDefault="0070305D" w:rsidP="0070305D">
      <w:pPr>
        <w:spacing w:after="77"/>
        <w:rPr>
          <w:lang w:val="en-US"/>
        </w:rPr>
      </w:pPr>
      <w:r w:rsidRPr="0070305D">
        <w:rPr>
          <w:rFonts w:ascii="Calibri" w:eastAsia="Calibri" w:hAnsi="Calibri" w:cs="Calibri"/>
          <w:sz w:val="11"/>
          <w:lang w:val="en-US"/>
        </w:rPr>
        <w:tab/>
        <w:t xml:space="preserve">   </w:t>
      </w:r>
    </w:p>
    <w:p w:rsidR="0070305D" w:rsidRDefault="0070305D" w:rsidP="0070305D">
      <w:pPr>
        <w:numPr>
          <w:ilvl w:val="0"/>
          <w:numId w:val="2"/>
        </w:numPr>
        <w:spacing w:after="4" w:line="263" w:lineRule="auto"/>
        <w:ind w:right="260" w:hanging="234"/>
        <w:rPr>
          <w:lang w:val="en-US"/>
        </w:rPr>
      </w:pPr>
      <w:r w:rsidRPr="0070305D">
        <w:rPr>
          <w:lang w:val="en-US"/>
        </w:rPr>
        <w:t xml:space="preserve">“While natural talent may be an advantage, hard work appears to be a necessary part of the creative process.” </w:t>
      </w:r>
    </w:p>
    <w:p w:rsidR="0070305D" w:rsidRPr="0070305D" w:rsidRDefault="0070305D" w:rsidP="0070305D">
      <w:pPr>
        <w:spacing w:after="4" w:line="263" w:lineRule="auto"/>
        <w:ind w:left="679" w:right="26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</w:t>
      </w:r>
    </w:p>
    <w:p w:rsidR="0070305D" w:rsidRPr="0070305D" w:rsidRDefault="0070305D" w:rsidP="0070305D">
      <w:pPr>
        <w:spacing w:after="53"/>
        <w:rPr>
          <w:lang w:val="en-US"/>
        </w:rPr>
      </w:pPr>
      <w:r w:rsidRPr="0070305D">
        <w:rPr>
          <w:rFonts w:ascii="Calibri" w:eastAsia="Calibri" w:hAnsi="Calibri" w:cs="Calibri"/>
          <w:sz w:val="12"/>
          <w:lang w:val="en-US"/>
        </w:rPr>
        <w:tab/>
        <w:t xml:space="preserve">   </w:t>
      </w:r>
    </w:p>
    <w:p w:rsidR="0070305D" w:rsidRDefault="0070305D" w:rsidP="0070305D">
      <w:pPr>
        <w:numPr>
          <w:ilvl w:val="0"/>
          <w:numId w:val="2"/>
        </w:numPr>
        <w:spacing w:after="4" w:line="263" w:lineRule="auto"/>
        <w:ind w:right="260" w:hanging="234"/>
        <w:rPr>
          <w:lang w:val="en-US"/>
        </w:rPr>
      </w:pPr>
      <w:r w:rsidRPr="0070305D">
        <w:rPr>
          <w:lang w:val="en-US"/>
        </w:rPr>
        <w:t xml:space="preserve">“Artistic ability can be learned.” </w:t>
      </w:r>
    </w:p>
    <w:p w:rsidR="0070305D" w:rsidRPr="0070305D" w:rsidRDefault="0070305D" w:rsidP="0070305D">
      <w:pPr>
        <w:spacing w:after="4" w:line="263" w:lineRule="auto"/>
        <w:ind w:left="679" w:right="26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526752" w:rsidRPr="0070305D" w:rsidRDefault="00526752">
      <w:pPr>
        <w:rPr>
          <w:lang w:val="en-US"/>
        </w:rPr>
      </w:pPr>
    </w:p>
    <w:sectPr w:rsidR="00526752" w:rsidRPr="0070305D" w:rsidSect="005267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77B7D"/>
    <w:multiLevelType w:val="hybridMultilevel"/>
    <w:tmpl w:val="7E96ACE0"/>
    <w:lvl w:ilvl="0" w:tplc="9C341880">
      <w:start w:val="1"/>
      <w:numFmt w:val="decimal"/>
      <w:lvlText w:val="%1."/>
      <w:lvlJc w:val="left"/>
      <w:pPr>
        <w:ind w:left="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1940A5E">
      <w:start w:val="1"/>
      <w:numFmt w:val="lowerLetter"/>
      <w:lvlText w:val="%2"/>
      <w:lvlJc w:val="left"/>
      <w:pPr>
        <w:ind w:left="1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57EB2A6">
      <w:start w:val="1"/>
      <w:numFmt w:val="lowerRoman"/>
      <w:lvlText w:val="%3"/>
      <w:lvlJc w:val="left"/>
      <w:pPr>
        <w:ind w:left="2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300267A">
      <w:start w:val="1"/>
      <w:numFmt w:val="decimal"/>
      <w:lvlText w:val="%4"/>
      <w:lvlJc w:val="left"/>
      <w:pPr>
        <w:ind w:left="2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3962FE4">
      <w:start w:val="1"/>
      <w:numFmt w:val="lowerLetter"/>
      <w:lvlText w:val="%5"/>
      <w:lvlJc w:val="left"/>
      <w:pPr>
        <w:ind w:left="3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83A2E84">
      <w:start w:val="1"/>
      <w:numFmt w:val="lowerRoman"/>
      <w:lvlText w:val="%6"/>
      <w:lvlJc w:val="left"/>
      <w:pPr>
        <w:ind w:left="4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D9AD224">
      <w:start w:val="1"/>
      <w:numFmt w:val="decimal"/>
      <w:lvlText w:val="%7"/>
      <w:lvlJc w:val="left"/>
      <w:pPr>
        <w:ind w:left="5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CA45DC0">
      <w:start w:val="1"/>
      <w:numFmt w:val="lowerLetter"/>
      <w:lvlText w:val="%8"/>
      <w:lvlJc w:val="left"/>
      <w:pPr>
        <w:ind w:left="5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60E2A52">
      <w:start w:val="1"/>
      <w:numFmt w:val="lowerRoman"/>
      <w:lvlText w:val="%9"/>
      <w:lvlJc w:val="left"/>
      <w:pPr>
        <w:ind w:left="6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5B66D6"/>
    <w:multiLevelType w:val="hybridMultilevel"/>
    <w:tmpl w:val="C53AEAB6"/>
    <w:lvl w:ilvl="0" w:tplc="CA2806CE">
      <w:start w:val="1"/>
      <w:numFmt w:val="bullet"/>
      <w:lvlText w:val=""/>
      <w:lvlJc w:val="left"/>
      <w:pPr>
        <w:ind w:left="7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260866">
      <w:start w:val="1"/>
      <w:numFmt w:val="bullet"/>
      <w:lvlText w:val="o"/>
      <w:lvlJc w:val="left"/>
      <w:pPr>
        <w:ind w:left="1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9C47E2A">
      <w:start w:val="1"/>
      <w:numFmt w:val="bullet"/>
      <w:lvlText w:val="▪"/>
      <w:lvlJc w:val="left"/>
      <w:pPr>
        <w:ind w:left="2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C0631BA">
      <w:start w:val="1"/>
      <w:numFmt w:val="bullet"/>
      <w:lvlText w:val="•"/>
      <w:lvlJc w:val="left"/>
      <w:pPr>
        <w:ind w:left="2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8EE734">
      <w:start w:val="1"/>
      <w:numFmt w:val="bullet"/>
      <w:lvlText w:val="o"/>
      <w:lvlJc w:val="left"/>
      <w:pPr>
        <w:ind w:left="3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8684430">
      <w:start w:val="1"/>
      <w:numFmt w:val="bullet"/>
      <w:lvlText w:val="▪"/>
      <w:lvlJc w:val="left"/>
      <w:pPr>
        <w:ind w:left="4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C20C528">
      <w:start w:val="1"/>
      <w:numFmt w:val="bullet"/>
      <w:lvlText w:val="•"/>
      <w:lvlJc w:val="left"/>
      <w:pPr>
        <w:ind w:left="5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9AA11C">
      <w:start w:val="1"/>
      <w:numFmt w:val="bullet"/>
      <w:lvlText w:val="o"/>
      <w:lvlJc w:val="left"/>
      <w:pPr>
        <w:ind w:left="5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C06402E">
      <w:start w:val="1"/>
      <w:numFmt w:val="bullet"/>
      <w:lvlText w:val="▪"/>
      <w:lvlJc w:val="left"/>
      <w:pPr>
        <w:ind w:left="6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752"/>
    <w:rsid w:val="001C4AA9"/>
    <w:rsid w:val="002E50EE"/>
    <w:rsid w:val="00446A91"/>
    <w:rsid w:val="004F34A9"/>
    <w:rsid w:val="00526752"/>
    <w:rsid w:val="0070305D"/>
    <w:rsid w:val="008E3FFD"/>
    <w:rsid w:val="00AB08C7"/>
    <w:rsid w:val="00AD0B7C"/>
    <w:rsid w:val="00E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F0DBF"/>
  <w15:chartTrackingRefBased/>
  <w15:docId w15:val="{982EA428-8D22-4695-BC1F-D8A81EE2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next w:val="Normal"/>
    <w:link w:val="Ttulo1Car"/>
    <w:uiPriority w:val="9"/>
    <w:unhideWhenUsed/>
    <w:qFormat/>
    <w:rsid w:val="0070305D"/>
    <w:pPr>
      <w:keepNext/>
      <w:keepLines/>
      <w:spacing w:after="0"/>
      <w:ind w:left="169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apa6edicion">
    <w:name w:val="tabla apa 6 edicion"/>
    <w:basedOn w:val="Tablanormal"/>
    <w:uiPriority w:val="99"/>
    <w:rsid w:val="00446A91"/>
    <w:pPr>
      <w:spacing w:after="0" w:line="240" w:lineRule="auto"/>
      <w:jc w:val="center"/>
    </w:pPr>
    <w:rPr>
      <w:rFonts w:ascii="Times New Roman" w:hAnsi="Times New Roman"/>
      <w:sz w:val="24"/>
      <w:lang w:val="es-EC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  <w:tblStylePr w:type="firstCol">
      <w:pPr>
        <w:jc w:val="left"/>
      </w:pPr>
      <w:tblPr/>
      <w:tcPr>
        <w:vAlign w:val="top"/>
      </w:tcPr>
    </w:tblStylePr>
  </w:style>
  <w:style w:type="table" w:customStyle="1" w:styleId="tablaapa6edicion1">
    <w:name w:val="tabla apa 6 edicion1"/>
    <w:basedOn w:val="Tablanormal"/>
    <w:uiPriority w:val="99"/>
    <w:rsid w:val="002E50EE"/>
    <w:pPr>
      <w:spacing w:after="0" w:line="240" w:lineRule="auto"/>
      <w:jc w:val="center"/>
    </w:pPr>
    <w:rPr>
      <w:rFonts w:ascii="Times New Roman" w:hAnsi="Times New Roman"/>
      <w:sz w:val="24"/>
      <w:lang w:val="es-EC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pPr>
        <w:jc w:val="left"/>
      </w:pPr>
      <w:rPr>
        <w:rFonts w:ascii="Times New Roman" w:hAnsi="Times New Roman"/>
        <w:sz w:val="24"/>
      </w:rPr>
      <w:tblPr/>
      <w:tcPr>
        <w:tcBorders>
          <w:bottom w:val="single" w:sz="4" w:space="0" w:color="auto"/>
        </w:tcBorders>
        <w:vAlign w:val="top"/>
      </w:tcPr>
    </w:tblStylePr>
    <w:tblStylePr w:type="firstCol">
      <w:pPr>
        <w:jc w:val="left"/>
      </w:pPr>
      <w:tblPr/>
      <w:tcPr>
        <w:vAlign w:val="top"/>
      </w:tcPr>
    </w:tblStylePr>
  </w:style>
  <w:style w:type="table" w:customStyle="1" w:styleId="tablaapa">
    <w:name w:val="tabla apa"/>
    <w:basedOn w:val="Tablanormal"/>
    <w:uiPriority w:val="99"/>
    <w:rsid w:val="00EF580A"/>
    <w:pPr>
      <w:spacing w:after="0" w:line="240" w:lineRule="auto"/>
      <w:jc w:val="center"/>
    </w:pPr>
    <w:rPr>
      <w:rFonts w:ascii="Times New Roman" w:hAnsi="Times New Roman"/>
      <w:sz w:val="24"/>
      <w:lang w:val="es-EC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4" w:space="0" w:color="auto"/>
        </w:tcBorders>
      </w:tcPr>
    </w:tblStylePr>
    <w:tblStylePr w:type="lastCol">
      <w:pPr>
        <w:jc w:val="center"/>
      </w:pPr>
    </w:tblStylePr>
  </w:style>
  <w:style w:type="table" w:customStyle="1" w:styleId="TablaAPA0">
    <w:name w:val="Tabla APA"/>
    <w:basedOn w:val="Tablanormal"/>
    <w:uiPriority w:val="59"/>
    <w:rsid w:val="00AD0B7C"/>
    <w:pPr>
      <w:spacing w:after="0" w:line="240" w:lineRule="auto"/>
      <w:jc w:val="center"/>
    </w:pPr>
    <w:rPr>
      <w:rFonts w:ascii="Times New Roman" w:hAnsi="Times New Roman"/>
      <w:sz w:val="24"/>
      <w:lang w:val="es-ES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jc w:val="left"/>
      </w:pPr>
      <w:rPr>
        <w:rFonts w:ascii="Times New Roman" w:hAnsi="Times New Roman"/>
        <w:b/>
        <w:sz w:val="24"/>
      </w:rPr>
    </w:tblStylePr>
    <w:tblStylePr w:type="lastCol">
      <w:tblPr/>
      <w:tcPr>
        <w:tcBorders>
          <w:bottom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0305D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2021-01-31T23:31:00Z</dcterms:created>
  <dcterms:modified xsi:type="dcterms:W3CDTF">2021-01-31T23:48:00Z</dcterms:modified>
</cp:coreProperties>
</file>