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6FB43" w14:textId="277B495A" w:rsidR="00380E7C" w:rsidRPr="00E417D3" w:rsidRDefault="00E417D3">
      <w:pPr>
        <w:rPr>
          <w:b/>
          <w:bCs/>
        </w:rPr>
      </w:pPr>
      <w:proofErr w:type="spellStart"/>
      <w:r w:rsidRPr="00E417D3">
        <w:rPr>
          <w:b/>
          <w:bCs/>
        </w:rPr>
        <w:t>Tarea</w:t>
      </w:r>
      <w:proofErr w:type="spellEnd"/>
      <w:r w:rsidRPr="00E417D3">
        <w:rPr>
          <w:b/>
          <w:bCs/>
        </w:rPr>
        <w:t xml:space="preserve"> </w:t>
      </w:r>
    </w:p>
    <w:p w14:paraId="535C7FAA" w14:textId="77777777" w:rsidR="00E417D3" w:rsidRDefault="00E417D3"/>
    <w:p w14:paraId="25F2C6B2" w14:textId="323D20FF" w:rsidR="00E417D3" w:rsidRDefault="00E417D3">
      <w:r>
        <w:t xml:space="preserve">Realizar </w:t>
      </w:r>
      <w:proofErr w:type="spellStart"/>
      <w:r>
        <w:t>anáisis</w:t>
      </w:r>
      <w:proofErr w:type="spellEnd"/>
      <w:r>
        <w:t xml:space="preserve"> de </w:t>
      </w:r>
      <w:proofErr w:type="spellStart"/>
      <w:r>
        <w:t>campañas</w:t>
      </w:r>
      <w:proofErr w:type="spellEnd"/>
      <w:r>
        <w:t xml:space="preserve"> exitosas y no exitosas relacionadas al tema de cada grupo.</w:t>
      </w:r>
    </w:p>
    <w:p w14:paraId="03622D3B" w14:textId="77777777" w:rsidR="00E417D3" w:rsidRDefault="00E417D3"/>
    <w:p w14:paraId="58F008C9" w14:textId="248E6503" w:rsidR="00E417D3" w:rsidRDefault="00E417D3">
      <w:r>
        <w:t xml:space="preserve">Uma vez realizado el </w:t>
      </w:r>
      <w:proofErr w:type="spellStart"/>
      <w:r>
        <w:t>análisis</w:t>
      </w:r>
      <w:proofErr w:type="spellEnd"/>
      <w:r>
        <w:t xml:space="preserve"> conteste las </w:t>
      </w:r>
      <w:proofErr w:type="spellStart"/>
      <w:r>
        <w:t>siguientes</w:t>
      </w:r>
      <w:proofErr w:type="spellEnd"/>
      <w:r>
        <w:t xml:space="preserve"> preguntas.</w:t>
      </w:r>
    </w:p>
    <w:p w14:paraId="140DCEC7" w14:textId="77777777" w:rsidR="00E417D3" w:rsidRDefault="00E417D3"/>
    <w:p w14:paraId="2575F3C4" w14:textId="77777777" w:rsidR="00E417D3" w:rsidRDefault="00E417D3" w:rsidP="00E417D3">
      <w:pPr>
        <w:rPr>
          <w:b/>
          <w:bCs/>
          <w:lang w:val="es-EC"/>
        </w:rPr>
      </w:pPr>
      <w:r w:rsidRPr="00E417D3">
        <w:rPr>
          <w:b/>
          <w:bCs/>
          <w:lang w:val="es-EC"/>
        </w:rPr>
        <w:t>Preguntas para el análisis:</w:t>
      </w:r>
    </w:p>
    <w:p w14:paraId="21406DDA" w14:textId="77777777" w:rsidR="00E417D3" w:rsidRPr="00E417D3" w:rsidRDefault="00E417D3" w:rsidP="00E417D3">
      <w:pPr>
        <w:rPr>
          <w:lang w:val="es-EC"/>
        </w:rPr>
      </w:pPr>
    </w:p>
    <w:p w14:paraId="39155BA1" w14:textId="77777777" w:rsidR="00E417D3" w:rsidRPr="00E417D3" w:rsidRDefault="00E417D3" w:rsidP="00E417D3">
      <w:pPr>
        <w:numPr>
          <w:ilvl w:val="0"/>
          <w:numId w:val="1"/>
        </w:numPr>
        <w:spacing w:line="360" w:lineRule="auto"/>
        <w:rPr>
          <w:lang w:val="es-EC"/>
        </w:rPr>
      </w:pPr>
      <w:r w:rsidRPr="00E417D3">
        <w:rPr>
          <w:lang w:val="es-EC"/>
        </w:rPr>
        <w:t>¿Cuál fue el mensaje principal de la campaña?</w:t>
      </w:r>
    </w:p>
    <w:p w14:paraId="0368F686" w14:textId="77777777" w:rsidR="00E417D3" w:rsidRPr="00E417D3" w:rsidRDefault="00E417D3" w:rsidP="00E417D3">
      <w:pPr>
        <w:numPr>
          <w:ilvl w:val="0"/>
          <w:numId w:val="1"/>
        </w:numPr>
        <w:spacing w:line="360" w:lineRule="auto"/>
        <w:rPr>
          <w:lang w:val="es-EC"/>
        </w:rPr>
      </w:pPr>
      <w:r w:rsidRPr="00E417D3">
        <w:rPr>
          <w:lang w:val="es-EC"/>
        </w:rPr>
        <w:t>¿Qué estrategias de contenido se utilizaron?</w:t>
      </w:r>
    </w:p>
    <w:p w14:paraId="6CC62DA5" w14:textId="0F099235" w:rsidR="00E417D3" w:rsidRPr="00E417D3" w:rsidRDefault="00E417D3" w:rsidP="00E417D3">
      <w:pPr>
        <w:numPr>
          <w:ilvl w:val="0"/>
          <w:numId w:val="1"/>
        </w:numPr>
        <w:spacing w:line="360" w:lineRule="auto"/>
        <w:rPr>
          <w:lang w:val="es-EC"/>
        </w:rPr>
      </w:pPr>
      <w:r w:rsidRPr="00E417D3">
        <w:rPr>
          <w:lang w:val="es-EC"/>
        </w:rPr>
        <w:t>¿Qué métricas habría utilizado para medir el éxito?</w:t>
      </w:r>
    </w:p>
    <w:p w14:paraId="09D21146" w14:textId="7D3AB519" w:rsidR="00E417D3" w:rsidRDefault="00E417D3" w:rsidP="00E417D3">
      <w:pPr>
        <w:numPr>
          <w:ilvl w:val="0"/>
          <w:numId w:val="1"/>
        </w:numPr>
        <w:spacing w:line="360" w:lineRule="auto"/>
        <w:rPr>
          <w:lang w:val="es-EC"/>
        </w:rPr>
      </w:pPr>
      <w:r w:rsidRPr="00E417D3">
        <w:rPr>
          <w:lang w:val="es-EC"/>
        </w:rPr>
        <w:t>¿Qué cambiaría para mejorar la campaña?</w:t>
      </w:r>
    </w:p>
    <w:p w14:paraId="3AE2B6C3" w14:textId="0BECA594" w:rsidR="00E417D3" w:rsidRDefault="00E417D3" w:rsidP="00E417D3">
      <w:pPr>
        <w:spacing w:line="360" w:lineRule="auto"/>
      </w:pPr>
      <w:r w:rsidRPr="00E417D3">
        <w:rPr>
          <w:b/>
          <w:bCs/>
        </w:rPr>
        <w:t>Resultados esperados:</w:t>
      </w:r>
      <w:r w:rsidRPr="00E417D3">
        <w:br/>
        <w:t xml:space="preserve">Cada </w:t>
      </w:r>
      <w:r>
        <w:t>grupo</w:t>
      </w:r>
      <w:r w:rsidRPr="00E417D3">
        <w:t xml:space="preserve"> presenta </w:t>
      </w:r>
      <w:proofErr w:type="spellStart"/>
      <w:r w:rsidRPr="00E417D3">
        <w:t>un</w:t>
      </w:r>
      <w:proofErr w:type="spellEnd"/>
      <w:r w:rsidRPr="00E417D3">
        <w:t xml:space="preserve"> </w:t>
      </w:r>
      <w:proofErr w:type="spellStart"/>
      <w:r w:rsidRPr="00E417D3">
        <w:t>análisis</w:t>
      </w:r>
      <w:proofErr w:type="spellEnd"/>
      <w:r>
        <w:t>.</w:t>
      </w:r>
    </w:p>
    <w:p w14:paraId="52E2F964" w14:textId="77777777" w:rsidR="00E417D3" w:rsidRDefault="00E417D3" w:rsidP="00E417D3">
      <w:pPr>
        <w:spacing w:line="360" w:lineRule="auto"/>
      </w:pPr>
    </w:p>
    <w:p w14:paraId="0506CAE4" w14:textId="40EEA4E3" w:rsidR="00E417D3" w:rsidRDefault="00E417D3" w:rsidP="00E417D3">
      <w:pPr>
        <w:spacing w:line="360" w:lineRule="auto"/>
      </w:pPr>
      <w:proofErr w:type="spellStart"/>
      <w:r w:rsidRPr="00E417D3">
        <w:rPr>
          <w:b/>
          <w:bCs/>
        </w:rPr>
        <w:t>Actividad</w:t>
      </w:r>
      <w:proofErr w:type="spellEnd"/>
      <w:r w:rsidRPr="00E417D3">
        <w:rPr>
          <w:b/>
          <w:bCs/>
        </w:rPr>
        <w:t xml:space="preserve"> 2</w:t>
      </w:r>
      <w:r w:rsidRPr="00E417D3">
        <w:t xml:space="preserve">: </w:t>
      </w:r>
      <w:proofErr w:type="spellStart"/>
      <w:r w:rsidRPr="00E417D3">
        <w:t>Creación</w:t>
      </w:r>
      <w:proofErr w:type="spellEnd"/>
      <w:r w:rsidRPr="00E417D3">
        <w:t xml:space="preserve"> de una </w:t>
      </w:r>
      <w:proofErr w:type="spellStart"/>
      <w:r>
        <w:t>e</w:t>
      </w:r>
      <w:r w:rsidRPr="00E417D3">
        <w:t>strategia</w:t>
      </w:r>
      <w:proofErr w:type="spellEnd"/>
      <w:r w:rsidRPr="00E417D3">
        <w:t xml:space="preserve"> de </w:t>
      </w:r>
      <w:proofErr w:type="spellStart"/>
      <w:r>
        <w:t>c</w:t>
      </w:r>
      <w:r w:rsidRPr="00E417D3">
        <w:t>ontenido</w:t>
      </w:r>
      <w:proofErr w:type="spellEnd"/>
    </w:p>
    <w:p w14:paraId="7391EE05" w14:textId="77777777" w:rsidR="00E417D3" w:rsidRDefault="00E417D3" w:rsidP="00E417D3">
      <w:pPr>
        <w:spacing w:line="360" w:lineRule="auto"/>
        <w:rPr>
          <w:lang w:val="es-EC"/>
        </w:rPr>
      </w:pPr>
    </w:p>
    <w:p w14:paraId="6DA1663C" w14:textId="3A74ACC7" w:rsidR="00E417D3" w:rsidRPr="00E417D3" w:rsidRDefault="00E417D3" w:rsidP="00E417D3">
      <w:pPr>
        <w:spacing w:line="360" w:lineRule="auto"/>
        <w:rPr>
          <w:lang w:val="es-EC"/>
        </w:rPr>
      </w:pPr>
      <w:r w:rsidRPr="00E417D3">
        <w:rPr>
          <w:lang w:val="es-EC"/>
        </w:rPr>
        <w:t>Diseña</w:t>
      </w:r>
      <w:r>
        <w:rPr>
          <w:lang w:val="es-EC"/>
        </w:rPr>
        <w:t>r</w:t>
      </w:r>
      <w:r w:rsidRPr="00E417D3">
        <w:rPr>
          <w:lang w:val="es-EC"/>
        </w:rPr>
        <w:t xml:space="preserve"> una estrategia de marketing de contenidos basada en:</w:t>
      </w:r>
    </w:p>
    <w:p w14:paraId="63DBFC6A" w14:textId="291513C1" w:rsidR="00E417D3" w:rsidRPr="00E417D3" w:rsidRDefault="00E417D3" w:rsidP="00E417D3">
      <w:pPr>
        <w:numPr>
          <w:ilvl w:val="0"/>
          <w:numId w:val="2"/>
        </w:numPr>
        <w:spacing w:line="360" w:lineRule="auto"/>
        <w:rPr>
          <w:lang w:val="es-EC"/>
        </w:rPr>
      </w:pPr>
      <w:r w:rsidRPr="00E417D3">
        <w:rPr>
          <w:lang w:val="es-EC"/>
        </w:rPr>
        <w:t>Tipo de contenido (interactivo).</w:t>
      </w:r>
    </w:p>
    <w:p w14:paraId="096F48A6" w14:textId="77777777" w:rsidR="00E417D3" w:rsidRPr="00E417D3" w:rsidRDefault="00E417D3" w:rsidP="00E417D3">
      <w:pPr>
        <w:numPr>
          <w:ilvl w:val="0"/>
          <w:numId w:val="2"/>
        </w:numPr>
        <w:spacing w:line="360" w:lineRule="auto"/>
        <w:rPr>
          <w:lang w:val="es-EC"/>
        </w:rPr>
      </w:pPr>
      <w:r w:rsidRPr="00E417D3">
        <w:rPr>
          <w:lang w:val="es-EC"/>
        </w:rPr>
        <w:t>Audiencia objetivo.</w:t>
      </w:r>
    </w:p>
    <w:p w14:paraId="0D42CF7D" w14:textId="77777777" w:rsidR="00E417D3" w:rsidRPr="00E417D3" w:rsidRDefault="00E417D3" w:rsidP="00E417D3">
      <w:pPr>
        <w:numPr>
          <w:ilvl w:val="0"/>
          <w:numId w:val="2"/>
        </w:numPr>
        <w:spacing w:line="360" w:lineRule="auto"/>
        <w:rPr>
          <w:lang w:val="es-EC"/>
        </w:rPr>
      </w:pPr>
      <w:r w:rsidRPr="00E417D3">
        <w:rPr>
          <w:lang w:val="es-EC"/>
        </w:rPr>
        <w:t>Canales de distribución (Instagram, blog, YouTube, etc.).</w:t>
      </w:r>
    </w:p>
    <w:p w14:paraId="571EB750" w14:textId="77777777" w:rsidR="00E417D3" w:rsidRDefault="00E417D3" w:rsidP="00E417D3">
      <w:pPr>
        <w:numPr>
          <w:ilvl w:val="0"/>
          <w:numId w:val="2"/>
        </w:numPr>
        <w:spacing w:line="360" w:lineRule="auto"/>
        <w:rPr>
          <w:lang w:val="es-EC"/>
        </w:rPr>
      </w:pPr>
      <w:r w:rsidRPr="00E417D3">
        <w:rPr>
          <w:lang w:val="es-EC"/>
        </w:rPr>
        <w:t>Métricas de éxito.</w:t>
      </w:r>
    </w:p>
    <w:p w14:paraId="28577386" w14:textId="77777777" w:rsidR="00E417D3" w:rsidRDefault="00E417D3" w:rsidP="00E417D3">
      <w:pPr>
        <w:spacing w:line="360" w:lineRule="auto"/>
        <w:rPr>
          <w:lang w:val="es-EC"/>
        </w:rPr>
      </w:pPr>
    </w:p>
    <w:p w14:paraId="65697379" w14:textId="0847965C" w:rsidR="00E417D3" w:rsidRPr="00E417D3" w:rsidRDefault="00E417D3" w:rsidP="00E417D3">
      <w:pPr>
        <w:spacing w:line="360" w:lineRule="auto"/>
        <w:rPr>
          <w:b/>
          <w:bCs/>
          <w:u w:val="single"/>
          <w:lang w:val="es-EC"/>
        </w:rPr>
      </w:pPr>
      <w:r w:rsidRPr="00E417D3">
        <w:rPr>
          <w:b/>
          <w:bCs/>
          <w:u w:val="single"/>
          <w:lang w:val="es-EC"/>
        </w:rPr>
        <w:t>Material de apoyo:</w:t>
      </w:r>
    </w:p>
    <w:p w14:paraId="7E082511" w14:textId="77777777" w:rsidR="00E417D3" w:rsidRPr="00E417D3" w:rsidRDefault="00E417D3" w:rsidP="00E417D3">
      <w:pPr>
        <w:spacing w:line="360" w:lineRule="auto"/>
        <w:rPr>
          <w:lang w:val="en-US"/>
        </w:rPr>
      </w:pPr>
      <w:r w:rsidRPr="00E417D3">
        <w:rPr>
          <w:b/>
          <w:bCs/>
          <w:lang w:val="en-US"/>
        </w:rPr>
        <w:t>Lectura 1:</w:t>
      </w:r>
      <w:r w:rsidRPr="00E417D3">
        <w:rPr>
          <w:lang w:val="en-US"/>
        </w:rPr>
        <w:t xml:space="preserve"> Artículo: </w:t>
      </w:r>
      <w:r w:rsidRPr="00E417D3">
        <w:rPr>
          <w:i/>
          <w:iCs/>
          <w:lang w:val="en-US"/>
        </w:rPr>
        <w:t>"Why Content Marketing is King"</w:t>
      </w:r>
    </w:p>
    <w:p w14:paraId="1982FB95" w14:textId="77777777" w:rsidR="00E417D3" w:rsidRPr="00E417D3" w:rsidRDefault="00E417D3" w:rsidP="00E417D3">
      <w:pPr>
        <w:numPr>
          <w:ilvl w:val="0"/>
          <w:numId w:val="3"/>
        </w:numPr>
        <w:spacing w:line="360" w:lineRule="auto"/>
        <w:rPr>
          <w:lang w:val="es-EC"/>
        </w:rPr>
      </w:pPr>
      <w:r w:rsidRPr="00E417D3">
        <w:rPr>
          <w:lang w:val="es-EC"/>
        </w:rPr>
        <w:t>Autor: HubSpot Blog</w:t>
      </w:r>
    </w:p>
    <w:p w14:paraId="2B60FFE8" w14:textId="4D67DF63" w:rsidR="00E417D3" w:rsidRPr="00E417D3" w:rsidRDefault="00E417D3" w:rsidP="00E417D3">
      <w:pPr>
        <w:numPr>
          <w:ilvl w:val="0"/>
          <w:numId w:val="4"/>
        </w:numPr>
        <w:spacing w:line="360" w:lineRule="auto"/>
        <w:rPr>
          <w:lang w:val="es-EC"/>
        </w:rPr>
      </w:pPr>
      <w:r w:rsidRPr="00E417D3">
        <w:rPr>
          <w:lang w:val="es-EC"/>
        </w:rPr>
        <w:t>Resumen: Explica</w:t>
      </w:r>
      <w:r>
        <w:rPr>
          <w:lang w:val="es-EC"/>
        </w:rPr>
        <w:t>r</w:t>
      </w:r>
      <w:r w:rsidRPr="00E417D3">
        <w:rPr>
          <w:lang w:val="es-EC"/>
        </w:rPr>
        <w:t xml:space="preserve"> cómo el contenido relevante genera confianza, tráfico y leads.</w:t>
      </w:r>
      <w:r>
        <w:rPr>
          <w:lang w:val="es-EC"/>
        </w:rPr>
        <w:t xml:space="preserve"> (500 palabras)</w:t>
      </w:r>
    </w:p>
    <w:p w14:paraId="434628C5" w14:textId="77777777" w:rsidR="00E417D3" w:rsidRPr="00E417D3" w:rsidRDefault="00E417D3" w:rsidP="00E417D3">
      <w:pPr>
        <w:spacing w:line="360" w:lineRule="auto"/>
        <w:rPr>
          <w:lang w:val="es-EC"/>
        </w:rPr>
      </w:pPr>
      <w:r w:rsidRPr="00E417D3">
        <w:rPr>
          <w:b/>
          <w:bCs/>
          <w:lang w:val="es-EC"/>
        </w:rPr>
        <w:t>Preguntas para la discusión:</w:t>
      </w:r>
    </w:p>
    <w:p w14:paraId="7596DDF6" w14:textId="77777777" w:rsidR="00E417D3" w:rsidRPr="00E417D3" w:rsidRDefault="00E417D3" w:rsidP="00E417D3">
      <w:pPr>
        <w:numPr>
          <w:ilvl w:val="0"/>
          <w:numId w:val="5"/>
        </w:numPr>
        <w:spacing w:line="360" w:lineRule="auto"/>
        <w:rPr>
          <w:lang w:val="es-EC"/>
        </w:rPr>
      </w:pPr>
      <w:r w:rsidRPr="00E417D3">
        <w:rPr>
          <w:lang w:val="es-EC"/>
        </w:rPr>
        <w:t>¿Por qué es importante centrarse en la audiencia y no solo en los productos?</w:t>
      </w:r>
    </w:p>
    <w:p w14:paraId="37CE22C0" w14:textId="03F7BAAE" w:rsidR="00E417D3" w:rsidRDefault="00E417D3" w:rsidP="00E417D3">
      <w:pPr>
        <w:numPr>
          <w:ilvl w:val="0"/>
          <w:numId w:val="5"/>
        </w:numPr>
        <w:spacing w:line="360" w:lineRule="auto"/>
        <w:rPr>
          <w:lang w:val="es-EC"/>
        </w:rPr>
      </w:pPr>
      <w:r w:rsidRPr="00E417D3">
        <w:rPr>
          <w:lang w:val="es-EC"/>
        </w:rPr>
        <w:t xml:space="preserve">¿Qué tipo de contenido </w:t>
      </w:r>
      <w:r>
        <w:rPr>
          <w:lang w:val="es-EC"/>
        </w:rPr>
        <w:t>le</w:t>
      </w:r>
      <w:r w:rsidRPr="00E417D3">
        <w:rPr>
          <w:lang w:val="es-EC"/>
        </w:rPr>
        <w:t xml:space="preserve"> parece más efectivo y por qué?</w:t>
      </w:r>
    </w:p>
    <w:p w14:paraId="7F913F55" w14:textId="77777777" w:rsidR="00E417D3" w:rsidRDefault="00E417D3" w:rsidP="00E417D3">
      <w:pPr>
        <w:spacing w:line="360" w:lineRule="auto"/>
        <w:rPr>
          <w:lang w:val="es-EC"/>
        </w:rPr>
      </w:pPr>
    </w:p>
    <w:p w14:paraId="17132303" w14:textId="77777777" w:rsidR="00E417D3" w:rsidRPr="00E417D3" w:rsidRDefault="00E417D3" w:rsidP="00E417D3">
      <w:pPr>
        <w:spacing w:line="360" w:lineRule="auto"/>
        <w:rPr>
          <w:lang w:val="en-US"/>
        </w:rPr>
      </w:pPr>
      <w:proofErr w:type="spellStart"/>
      <w:r w:rsidRPr="00E417D3">
        <w:rPr>
          <w:b/>
          <w:bCs/>
          <w:lang w:val="en-US"/>
        </w:rPr>
        <w:t>Lectura</w:t>
      </w:r>
      <w:proofErr w:type="spellEnd"/>
      <w:r w:rsidRPr="00E417D3">
        <w:rPr>
          <w:b/>
          <w:bCs/>
          <w:lang w:val="en-US"/>
        </w:rPr>
        <w:t xml:space="preserve"> 2:</w:t>
      </w:r>
      <w:r w:rsidRPr="00E417D3">
        <w:rPr>
          <w:lang w:val="en-US"/>
        </w:rPr>
        <w:t xml:space="preserve"> Caso: </w:t>
      </w:r>
      <w:r w:rsidRPr="00E417D3">
        <w:rPr>
          <w:i/>
          <w:iCs/>
          <w:lang w:val="en-US"/>
        </w:rPr>
        <w:t>"The Failure of Pepsi's Kendall Jenner Campaign"</w:t>
      </w:r>
    </w:p>
    <w:p w14:paraId="5432F4A5" w14:textId="77777777" w:rsidR="00E417D3" w:rsidRPr="00E417D3" w:rsidRDefault="00E417D3" w:rsidP="00E417D3">
      <w:pPr>
        <w:numPr>
          <w:ilvl w:val="0"/>
          <w:numId w:val="6"/>
        </w:numPr>
        <w:spacing w:line="360" w:lineRule="auto"/>
        <w:rPr>
          <w:lang w:val="es-EC"/>
        </w:rPr>
      </w:pPr>
      <w:r w:rsidRPr="00E417D3">
        <w:rPr>
          <w:lang w:val="es-EC"/>
        </w:rPr>
        <w:lastRenderedPageBreak/>
        <w:t>Autor: Marketing Week</w:t>
      </w:r>
    </w:p>
    <w:p w14:paraId="41E02D84" w14:textId="77777777" w:rsidR="00E417D3" w:rsidRPr="00E417D3" w:rsidRDefault="00E417D3" w:rsidP="00E417D3">
      <w:pPr>
        <w:numPr>
          <w:ilvl w:val="0"/>
          <w:numId w:val="6"/>
        </w:numPr>
        <w:spacing w:line="360" w:lineRule="auto"/>
        <w:rPr>
          <w:lang w:val="es-EC"/>
        </w:rPr>
      </w:pPr>
      <w:r w:rsidRPr="00E417D3">
        <w:rPr>
          <w:lang w:val="es-EC"/>
        </w:rPr>
        <w:t>Resumen: Detalla los errores estratégicos de la campaña y las lecciones aprendidas.</w:t>
      </w:r>
    </w:p>
    <w:p w14:paraId="503EF70C" w14:textId="77777777" w:rsidR="00E417D3" w:rsidRPr="00E417D3" w:rsidRDefault="00E417D3" w:rsidP="00E417D3">
      <w:pPr>
        <w:spacing w:line="360" w:lineRule="auto"/>
        <w:rPr>
          <w:lang w:val="es-EC"/>
        </w:rPr>
      </w:pPr>
      <w:r w:rsidRPr="00E417D3">
        <w:rPr>
          <w:b/>
          <w:bCs/>
          <w:lang w:val="es-EC"/>
        </w:rPr>
        <w:t>Preguntas para la discusión:</w:t>
      </w:r>
    </w:p>
    <w:p w14:paraId="1A9855E3" w14:textId="77777777" w:rsidR="00E417D3" w:rsidRPr="00E417D3" w:rsidRDefault="00E417D3" w:rsidP="00E417D3">
      <w:pPr>
        <w:numPr>
          <w:ilvl w:val="0"/>
          <w:numId w:val="7"/>
        </w:numPr>
        <w:spacing w:line="360" w:lineRule="auto"/>
        <w:rPr>
          <w:lang w:val="es-EC"/>
        </w:rPr>
      </w:pPr>
      <w:r w:rsidRPr="00E417D3">
        <w:rPr>
          <w:lang w:val="es-EC"/>
        </w:rPr>
        <w:t>¿Cómo podría Pepsi haber evitado este error?</w:t>
      </w:r>
    </w:p>
    <w:p w14:paraId="6123A6BA" w14:textId="77777777" w:rsidR="00E417D3" w:rsidRPr="00E417D3" w:rsidRDefault="00E417D3" w:rsidP="00E417D3">
      <w:pPr>
        <w:numPr>
          <w:ilvl w:val="0"/>
          <w:numId w:val="7"/>
        </w:numPr>
        <w:spacing w:line="360" w:lineRule="auto"/>
        <w:rPr>
          <w:lang w:val="es-EC"/>
        </w:rPr>
      </w:pPr>
      <w:r w:rsidRPr="00E417D3">
        <w:rPr>
          <w:lang w:val="es-EC"/>
        </w:rPr>
        <w:t>¿Qué rol juega la sensibilidad cultural en el marketing de contenidos?</w:t>
      </w:r>
    </w:p>
    <w:p w14:paraId="2B38D50D" w14:textId="77777777" w:rsidR="00E417D3" w:rsidRPr="00E417D3" w:rsidRDefault="00E417D3" w:rsidP="00E417D3">
      <w:pPr>
        <w:spacing w:line="360" w:lineRule="auto"/>
        <w:rPr>
          <w:lang w:val="es-EC"/>
        </w:rPr>
      </w:pPr>
    </w:p>
    <w:p w14:paraId="589F9868" w14:textId="77777777" w:rsidR="00E417D3" w:rsidRPr="00E417D3" w:rsidRDefault="00E417D3" w:rsidP="00E417D3">
      <w:pPr>
        <w:spacing w:line="360" w:lineRule="auto"/>
        <w:rPr>
          <w:lang w:val="es-EC"/>
        </w:rPr>
      </w:pPr>
    </w:p>
    <w:p w14:paraId="017801F3" w14:textId="77777777" w:rsidR="00E417D3" w:rsidRPr="00E417D3" w:rsidRDefault="00E417D3" w:rsidP="00E417D3">
      <w:pPr>
        <w:spacing w:line="360" w:lineRule="auto"/>
        <w:rPr>
          <w:lang w:val="es-EC"/>
        </w:rPr>
      </w:pPr>
    </w:p>
    <w:p w14:paraId="6E9A3FF5" w14:textId="77777777" w:rsidR="00E417D3" w:rsidRPr="00E417D3" w:rsidRDefault="00E417D3">
      <w:pPr>
        <w:rPr>
          <w:lang w:val="es-EC"/>
        </w:rPr>
      </w:pPr>
    </w:p>
    <w:sectPr w:rsidR="00E417D3" w:rsidRPr="00E417D3" w:rsidSect="00AC2D8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9334E"/>
    <w:multiLevelType w:val="multilevel"/>
    <w:tmpl w:val="DD68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BC6B0A"/>
    <w:multiLevelType w:val="multilevel"/>
    <w:tmpl w:val="348C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9E0416"/>
    <w:multiLevelType w:val="multilevel"/>
    <w:tmpl w:val="F554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B6757"/>
    <w:multiLevelType w:val="multilevel"/>
    <w:tmpl w:val="913A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63B7D"/>
    <w:multiLevelType w:val="multilevel"/>
    <w:tmpl w:val="B95A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1737C3"/>
    <w:multiLevelType w:val="multilevel"/>
    <w:tmpl w:val="D042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01689"/>
    <w:multiLevelType w:val="multilevel"/>
    <w:tmpl w:val="56A2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1237349">
    <w:abstractNumId w:val="4"/>
  </w:num>
  <w:num w:numId="2" w16cid:durableId="152530992">
    <w:abstractNumId w:val="2"/>
  </w:num>
  <w:num w:numId="3" w16cid:durableId="185797280">
    <w:abstractNumId w:val="0"/>
  </w:num>
  <w:num w:numId="4" w16cid:durableId="2097551399">
    <w:abstractNumId w:val="5"/>
  </w:num>
  <w:num w:numId="5" w16cid:durableId="1343437182">
    <w:abstractNumId w:val="1"/>
  </w:num>
  <w:num w:numId="6" w16cid:durableId="2147356825">
    <w:abstractNumId w:val="3"/>
  </w:num>
  <w:num w:numId="7" w16cid:durableId="907038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D3"/>
    <w:rsid w:val="001B1E98"/>
    <w:rsid w:val="00380E7C"/>
    <w:rsid w:val="0064475F"/>
    <w:rsid w:val="008E7F30"/>
    <w:rsid w:val="009924D2"/>
    <w:rsid w:val="00A65DB5"/>
    <w:rsid w:val="00AC2D80"/>
    <w:rsid w:val="00BA6CCE"/>
    <w:rsid w:val="00E417D3"/>
    <w:rsid w:val="00F4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2465EF"/>
  <w15:chartTrackingRefBased/>
  <w15:docId w15:val="{958BDA80-FEDE-E745-9C33-38425E43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ar"/>
    <w:uiPriority w:val="9"/>
    <w:qFormat/>
    <w:rsid w:val="00E41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1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1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1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1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17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17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17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17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17D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17D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17D3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17D3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17D3"/>
    <w:rPr>
      <w:rFonts w:eastAsiaTheme="majorEastAsia" w:cstheme="majorBidi"/>
      <w:color w:val="0F4761" w:themeColor="accent1" w:themeShade="BF"/>
      <w:lang w:val="pt-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17D3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17D3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17D3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17D3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ar"/>
    <w:uiPriority w:val="10"/>
    <w:qFormat/>
    <w:rsid w:val="00E417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17D3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tulo">
    <w:name w:val="Subtitle"/>
    <w:basedOn w:val="Normal"/>
    <w:next w:val="Normal"/>
    <w:link w:val="SubttuloCar"/>
    <w:uiPriority w:val="11"/>
    <w:qFormat/>
    <w:rsid w:val="00E417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17D3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a">
    <w:name w:val="Quote"/>
    <w:basedOn w:val="Normal"/>
    <w:next w:val="Normal"/>
    <w:link w:val="CitaCar"/>
    <w:uiPriority w:val="29"/>
    <w:qFormat/>
    <w:rsid w:val="00E417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17D3"/>
    <w:rPr>
      <w:i/>
      <w:iCs/>
      <w:color w:val="404040" w:themeColor="text1" w:themeTint="BF"/>
      <w:lang w:val="pt-PT"/>
    </w:rPr>
  </w:style>
  <w:style w:type="paragraph" w:styleId="Prrafodelista">
    <w:name w:val="List Paragraph"/>
    <w:basedOn w:val="Normal"/>
    <w:uiPriority w:val="34"/>
    <w:qFormat/>
    <w:rsid w:val="00E417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17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1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17D3"/>
    <w:rPr>
      <w:i/>
      <w:iCs/>
      <w:color w:val="0F4761" w:themeColor="accent1" w:themeShade="BF"/>
      <w:lang w:val="pt-PT"/>
    </w:rPr>
  </w:style>
  <w:style w:type="character" w:styleId="Referenciaintensa">
    <w:name w:val="Intense Reference"/>
    <w:basedOn w:val="Fuentedeprrafopredeter"/>
    <w:uiPriority w:val="32"/>
    <w:qFormat/>
    <w:rsid w:val="00E417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NARANJO ELVIS AUGUSTO</dc:creator>
  <cp:keywords/>
  <dc:description/>
  <cp:lastModifiedBy>RUIZ NARANJO ELVIS AUGUSTO</cp:lastModifiedBy>
  <cp:revision>1</cp:revision>
  <dcterms:created xsi:type="dcterms:W3CDTF">2025-01-06T21:57:00Z</dcterms:created>
  <dcterms:modified xsi:type="dcterms:W3CDTF">2025-01-06T22:03:00Z</dcterms:modified>
</cp:coreProperties>
</file>