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69FA951C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36866BD5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12CB53C2" w:rsidR="002C3013" w:rsidRPr="00AC2827" w:rsidRDefault="00CF4B94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PARALELOS A Y B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D5FCD72" w14:textId="14B76197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476C27">
        <w:rPr>
          <w:rFonts w:ascii="Arial" w:hAnsi="Arial" w:cs="Arial"/>
          <w:b/>
          <w:sz w:val="52"/>
          <w:szCs w:val="52"/>
        </w:rPr>
        <w:t>1</w:t>
      </w:r>
      <w:r w:rsidR="00A91395">
        <w:rPr>
          <w:rFonts w:ascii="Arial" w:hAnsi="Arial" w:cs="Arial"/>
          <w:b/>
          <w:sz w:val="52"/>
          <w:szCs w:val="52"/>
        </w:rPr>
        <w:t>4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2D1C67E3" w14:textId="79F2E9B6" w:rsidR="00A037C4" w:rsidRDefault="002C3013" w:rsidP="006621D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A91395" w:rsidRPr="00A91395">
        <w:rPr>
          <w:rFonts w:ascii="Arial" w:hAnsi="Arial" w:cs="Arial"/>
          <w:color w:val="000000"/>
        </w:rPr>
        <w:t>Leyes de Mendel</w:t>
      </w:r>
      <w:r w:rsidR="00A91395">
        <w:rPr>
          <w:rFonts w:ascii="Arial" w:hAnsi="Arial" w:cs="Arial"/>
          <w:b/>
          <w:bCs/>
          <w:color w:val="000000"/>
        </w:rPr>
        <w:t xml:space="preserve">. </w:t>
      </w:r>
      <w:r w:rsidR="00A91395" w:rsidRPr="00A91395">
        <w:rPr>
          <w:rFonts w:ascii="Arial" w:hAnsi="Arial" w:cs="Arial"/>
          <w:bCs/>
          <w:color w:val="000000"/>
        </w:rPr>
        <w:t>Descifrando la herencia: las leyes de Mendel en un tríptico educativo</w:t>
      </w:r>
    </w:p>
    <w:p w14:paraId="3FB4FD98" w14:textId="47B0A95B" w:rsidR="002C3013" w:rsidRDefault="002C3013" w:rsidP="00A037C4">
      <w:pPr>
        <w:spacing w:line="360" w:lineRule="auto"/>
        <w:rPr>
          <w:b/>
          <w:sz w:val="20"/>
          <w:szCs w:val="2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9"/>
        <w:tblOverlap w:val="nev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FF5164" w14:paraId="3F6CAD97" w14:textId="77777777" w:rsidTr="00894F0B">
        <w:tc>
          <w:tcPr>
            <w:tcW w:w="4957" w:type="dxa"/>
          </w:tcPr>
          <w:p w14:paraId="1C6C8B97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</w:tcPr>
          <w:p w14:paraId="0B33E52B" w14:textId="77777777" w:rsidR="00FF5164" w:rsidRDefault="00FF5164" w:rsidP="00FF5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FF5164" w14:paraId="537A8214" w14:textId="77777777" w:rsidTr="00894F0B">
        <w:tc>
          <w:tcPr>
            <w:tcW w:w="4957" w:type="dxa"/>
          </w:tcPr>
          <w:p w14:paraId="565343EA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613A6E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AACABD1" w14:textId="77777777" w:rsidTr="00894F0B">
        <w:tc>
          <w:tcPr>
            <w:tcW w:w="4957" w:type="dxa"/>
          </w:tcPr>
          <w:p w14:paraId="43A61654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B36729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B557754" w14:textId="77777777" w:rsidTr="00894F0B">
        <w:tc>
          <w:tcPr>
            <w:tcW w:w="4957" w:type="dxa"/>
          </w:tcPr>
          <w:p w14:paraId="4DC74091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04DC3B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7E5981C" w14:textId="77777777" w:rsidTr="00894F0B">
        <w:tc>
          <w:tcPr>
            <w:tcW w:w="4957" w:type="dxa"/>
          </w:tcPr>
          <w:p w14:paraId="5143FB5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EDEDA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0037D7D0" w14:textId="77777777" w:rsidTr="00894F0B">
        <w:tc>
          <w:tcPr>
            <w:tcW w:w="4957" w:type="dxa"/>
          </w:tcPr>
          <w:p w14:paraId="0A73153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25305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845E1D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61B6A23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34C36DE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485BD85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6873589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C1D7787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9AA8556" w14:textId="068DEF08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1. Introducción:</w:t>
      </w:r>
    </w:p>
    <w:p w14:paraId="14F3045E" w14:textId="2C529AC9" w:rsidR="00A037C4" w:rsidRDefault="0045672D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5672D">
        <w:rPr>
          <w:rFonts w:ascii="Arial" w:hAnsi="Arial" w:cs="Arial"/>
          <w:color w:val="000000"/>
        </w:rPr>
        <w:t xml:space="preserve">El estudio de la herencia biológica tuvo un gran impulso gracias a los experimentos realizados por </w:t>
      </w:r>
      <w:proofErr w:type="spellStart"/>
      <w:r w:rsidRPr="0045672D">
        <w:rPr>
          <w:rFonts w:ascii="Arial" w:hAnsi="Arial" w:cs="Arial"/>
          <w:color w:val="000000"/>
        </w:rPr>
        <w:t>Gregor</w:t>
      </w:r>
      <w:proofErr w:type="spellEnd"/>
      <w:r w:rsidRPr="0045672D">
        <w:rPr>
          <w:rFonts w:ascii="Arial" w:hAnsi="Arial" w:cs="Arial"/>
          <w:color w:val="000000"/>
        </w:rPr>
        <w:t xml:space="preserve"> Mendel en el siglo XIX. A partir de sus observaciones con plantas de guisante, formuló tres leyes fundamentales que explican la transmisión de los caracteres hereditarios de una generación a otra. Comprender estas leyes es esencial para los futuros profesionales de la salud, ya que muchos aspectos clínicos y genéticos están relacionados con los principios mendelianos.</w:t>
      </w:r>
    </w:p>
    <w:p w14:paraId="6B380E12" w14:textId="77777777" w:rsid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5672D">
        <w:rPr>
          <w:rFonts w:ascii="Arial" w:hAnsi="Arial" w:cs="Arial"/>
          <w:color w:val="000000"/>
        </w:rPr>
        <w:t>Esta práctica tiene como objetivo afianzar el conocimiento de las tres leyes de Mendel mediante la elaboración de un tríptico educativo que sintetice los conceptos clave, ejemplos y representaciones visuales, favoreciendo la comprensión activa, colaborativa y significativa del tema.</w:t>
      </w:r>
    </w:p>
    <w:p w14:paraId="718A725D" w14:textId="77777777" w:rsidR="00894F0B" w:rsidRDefault="00894F0B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70DFC143" w14:textId="390E3816" w:rsid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2. Objetivo de Aprendizaje</w:t>
      </w:r>
      <w:r w:rsidR="00D94777">
        <w:rPr>
          <w:rFonts w:ascii="Arial" w:hAnsi="Arial" w:cs="Arial"/>
          <w:b/>
          <w:color w:val="000000"/>
        </w:rPr>
        <w:t>:</w:t>
      </w:r>
    </w:p>
    <w:p w14:paraId="6F5D3CA5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5672D">
        <w:rPr>
          <w:rFonts w:ascii="Arial" w:hAnsi="Arial" w:cs="Arial"/>
          <w:b/>
          <w:color w:val="000000"/>
        </w:rPr>
        <w:t>General:</w:t>
      </w:r>
    </w:p>
    <w:p w14:paraId="66EC7B21" w14:textId="470794C0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>•</w:t>
      </w:r>
      <w:r w:rsidR="00894F0B">
        <w:rPr>
          <w:rFonts w:ascii="Arial" w:hAnsi="Arial" w:cs="Arial"/>
          <w:bCs/>
          <w:color w:val="000000"/>
        </w:rPr>
        <w:t xml:space="preserve"> </w:t>
      </w:r>
      <w:r w:rsidRPr="0045672D">
        <w:rPr>
          <w:rFonts w:ascii="Arial" w:hAnsi="Arial" w:cs="Arial"/>
          <w:bCs/>
          <w:color w:val="000000"/>
        </w:rPr>
        <w:t>Comprender y representar de forma creativa las tres leyes de Mendel mediante un tríptico educativo para fortalecer el aprendizaje colaborativo y la comunicación científica.</w:t>
      </w:r>
    </w:p>
    <w:p w14:paraId="193C7E20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5672D">
        <w:rPr>
          <w:rFonts w:ascii="Arial" w:hAnsi="Arial" w:cs="Arial"/>
          <w:b/>
          <w:color w:val="000000"/>
        </w:rPr>
        <w:t>Específicos:</w:t>
      </w:r>
    </w:p>
    <w:p w14:paraId="40BF62FF" w14:textId="5E2BF050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>•</w:t>
      </w:r>
      <w:r w:rsidRPr="0045672D">
        <w:rPr>
          <w:rFonts w:ascii="Arial" w:hAnsi="Arial" w:cs="Arial"/>
          <w:bCs/>
          <w:color w:val="000000"/>
        </w:rPr>
        <w:t xml:space="preserve"> </w:t>
      </w:r>
      <w:r w:rsidRPr="0045672D">
        <w:rPr>
          <w:rFonts w:ascii="Arial" w:hAnsi="Arial" w:cs="Arial"/>
          <w:bCs/>
          <w:color w:val="000000"/>
        </w:rPr>
        <w:t>Explicar cada una de las leyes de Mendel con ejemplos sencillos.</w:t>
      </w:r>
    </w:p>
    <w:p w14:paraId="0945B485" w14:textId="1290F27C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>•</w:t>
      </w:r>
      <w:r w:rsidRPr="0045672D">
        <w:rPr>
          <w:rFonts w:ascii="Arial" w:hAnsi="Arial" w:cs="Arial"/>
          <w:bCs/>
          <w:color w:val="000000"/>
        </w:rPr>
        <w:t xml:space="preserve"> </w:t>
      </w:r>
      <w:r w:rsidRPr="0045672D">
        <w:rPr>
          <w:rFonts w:ascii="Arial" w:hAnsi="Arial" w:cs="Arial"/>
          <w:bCs/>
          <w:color w:val="000000"/>
        </w:rPr>
        <w:t>Representar gráficamente los cruces genéticos correspondientes.</w:t>
      </w:r>
    </w:p>
    <w:p w14:paraId="38DE4ADC" w14:textId="4EA93BAA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>•</w:t>
      </w:r>
      <w:r w:rsidRPr="0045672D">
        <w:rPr>
          <w:rFonts w:ascii="Arial" w:hAnsi="Arial" w:cs="Arial"/>
          <w:bCs/>
          <w:color w:val="000000"/>
        </w:rPr>
        <w:t xml:space="preserve"> </w:t>
      </w:r>
      <w:r w:rsidRPr="0045672D">
        <w:rPr>
          <w:rFonts w:ascii="Arial" w:hAnsi="Arial" w:cs="Arial"/>
          <w:bCs/>
          <w:color w:val="000000"/>
        </w:rPr>
        <w:t>Socializar el contenido a través de una exposición grupal en clase.</w:t>
      </w:r>
    </w:p>
    <w:p w14:paraId="613A9478" w14:textId="77777777" w:rsid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51B765B0" w14:textId="77777777" w:rsid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32E8B78E" w14:textId="77777777" w:rsid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15220331" w14:textId="44066E28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 xml:space="preserve">3. </w:t>
      </w:r>
      <w:r w:rsidR="0045672D">
        <w:rPr>
          <w:rFonts w:ascii="Arial" w:hAnsi="Arial" w:cs="Arial"/>
          <w:b/>
          <w:color w:val="000000"/>
        </w:rPr>
        <w:t>A</w:t>
      </w:r>
      <w:r w:rsidR="0045672D" w:rsidRPr="0045672D">
        <w:rPr>
          <w:rFonts w:ascii="Arial" w:hAnsi="Arial" w:cs="Arial"/>
          <w:b/>
          <w:color w:val="000000"/>
        </w:rPr>
        <w:t>ctividades a desarrollar</w:t>
      </w:r>
    </w:p>
    <w:p w14:paraId="7AEBDCDC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5672D">
        <w:rPr>
          <w:rFonts w:ascii="Arial" w:hAnsi="Arial" w:cs="Arial"/>
          <w:b/>
          <w:color w:val="000000"/>
        </w:rPr>
        <w:t>a. Introducción teórica:</w:t>
      </w:r>
    </w:p>
    <w:p w14:paraId="4584CF72" w14:textId="4FB6FB30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/>
          <w:color w:val="000000"/>
        </w:rPr>
        <w:t xml:space="preserve">• </w:t>
      </w:r>
      <w:r w:rsidRPr="0045672D">
        <w:rPr>
          <w:rFonts w:ascii="Arial" w:hAnsi="Arial" w:cs="Arial"/>
          <w:bCs/>
          <w:color w:val="000000"/>
        </w:rPr>
        <w:t xml:space="preserve">Biografía breve de </w:t>
      </w:r>
      <w:proofErr w:type="spellStart"/>
      <w:r w:rsidRPr="0045672D">
        <w:rPr>
          <w:rFonts w:ascii="Arial" w:hAnsi="Arial" w:cs="Arial"/>
          <w:bCs/>
          <w:color w:val="000000"/>
        </w:rPr>
        <w:t>Gregor</w:t>
      </w:r>
      <w:proofErr w:type="spellEnd"/>
      <w:r w:rsidRPr="0045672D">
        <w:rPr>
          <w:rFonts w:ascii="Arial" w:hAnsi="Arial" w:cs="Arial"/>
          <w:bCs/>
          <w:color w:val="000000"/>
        </w:rPr>
        <w:t xml:space="preserve"> Mendel</w:t>
      </w:r>
    </w:p>
    <w:p w14:paraId="13171512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5672D">
        <w:rPr>
          <w:rFonts w:ascii="Arial" w:hAnsi="Arial" w:cs="Arial"/>
          <w:b/>
          <w:color w:val="000000"/>
        </w:rPr>
        <w:t xml:space="preserve">- </w:t>
      </w:r>
      <w:r w:rsidRPr="0045672D">
        <w:rPr>
          <w:rFonts w:ascii="Arial" w:hAnsi="Arial" w:cs="Arial"/>
          <w:bCs/>
          <w:color w:val="000000"/>
        </w:rPr>
        <w:t>Conceptos clave: genes, alelos, genotipo, fenotipo, homocigoto, heterocigoto</w:t>
      </w:r>
    </w:p>
    <w:p w14:paraId="7790000B" w14:textId="395B457F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5672D">
        <w:rPr>
          <w:rFonts w:ascii="Arial" w:hAnsi="Arial" w:cs="Arial"/>
          <w:bCs/>
          <w:color w:val="000000"/>
        </w:rPr>
        <w:t>-</w:t>
      </w:r>
      <w:r w:rsidRPr="0045672D">
        <w:rPr>
          <w:rFonts w:ascii="Arial" w:hAnsi="Arial" w:cs="Arial"/>
          <w:b/>
          <w:color w:val="000000"/>
        </w:rPr>
        <w:t xml:space="preserve"> </w:t>
      </w:r>
      <w:r w:rsidRPr="0045672D">
        <w:rPr>
          <w:rFonts w:ascii="Arial" w:hAnsi="Arial" w:cs="Arial"/>
          <w:bCs/>
          <w:color w:val="000000"/>
        </w:rPr>
        <w:t>Las tres leyes de Mendel:</w:t>
      </w:r>
    </w:p>
    <w:p w14:paraId="6A5EA226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 xml:space="preserve">  - Ley de la uniformidad</w:t>
      </w:r>
    </w:p>
    <w:p w14:paraId="4B7F8B42" w14:textId="77777777" w:rsidR="0045672D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 xml:space="preserve">  - Ley de la segregación</w:t>
      </w:r>
    </w:p>
    <w:p w14:paraId="54E11C6E" w14:textId="770E3BB0" w:rsidR="00B61A98" w:rsidRPr="0045672D" w:rsidRDefault="0045672D" w:rsidP="0045672D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5672D">
        <w:rPr>
          <w:rFonts w:ascii="Arial" w:hAnsi="Arial" w:cs="Arial"/>
          <w:bCs/>
          <w:color w:val="000000"/>
        </w:rPr>
        <w:t xml:space="preserve">  - Ley de la distribución independiente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5672D" w14:paraId="031184F4" w14:textId="77777777" w:rsidTr="0045672D">
        <w:tc>
          <w:tcPr>
            <w:tcW w:w="4320" w:type="dxa"/>
          </w:tcPr>
          <w:p w14:paraId="2DE1CF86" w14:textId="77777777" w:rsidR="0045672D" w:rsidRPr="0045672D" w:rsidRDefault="0045672D" w:rsidP="0045672D">
            <w:pPr>
              <w:jc w:val="center"/>
              <w:rPr>
                <w:b/>
                <w:bCs/>
              </w:rPr>
            </w:pPr>
            <w:r w:rsidRPr="0045672D">
              <w:rPr>
                <w:b/>
                <w:bCs/>
              </w:rPr>
              <w:t>Cara del tríptico</w:t>
            </w:r>
          </w:p>
        </w:tc>
        <w:tc>
          <w:tcPr>
            <w:tcW w:w="4320" w:type="dxa"/>
          </w:tcPr>
          <w:p w14:paraId="4AE30A5E" w14:textId="77777777" w:rsidR="0045672D" w:rsidRPr="0045672D" w:rsidRDefault="0045672D" w:rsidP="0045672D">
            <w:pPr>
              <w:jc w:val="center"/>
              <w:rPr>
                <w:b/>
                <w:bCs/>
              </w:rPr>
            </w:pPr>
            <w:r w:rsidRPr="0045672D">
              <w:rPr>
                <w:b/>
                <w:bCs/>
              </w:rPr>
              <w:t>Contenido sugerido</w:t>
            </w:r>
          </w:p>
        </w:tc>
      </w:tr>
      <w:tr w:rsidR="0045672D" w14:paraId="113B5144" w14:textId="77777777" w:rsidTr="0045672D">
        <w:tc>
          <w:tcPr>
            <w:tcW w:w="4320" w:type="dxa"/>
          </w:tcPr>
          <w:p w14:paraId="52263F15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Portada</w:t>
            </w:r>
          </w:p>
        </w:tc>
        <w:tc>
          <w:tcPr>
            <w:tcW w:w="4320" w:type="dxa"/>
          </w:tcPr>
          <w:p w14:paraId="204EFC8C" w14:textId="77777777" w:rsidR="0045672D" w:rsidRDefault="0045672D" w:rsidP="00894F0B">
            <w:pPr>
              <w:jc w:val="center"/>
            </w:pPr>
            <w:r>
              <w:t>Título, imagen, nombres</w:t>
            </w:r>
          </w:p>
        </w:tc>
      </w:tr>
      <w:tr w:rsidR="0045672D" w14:paraId="00026D55" w14:textId="77777777" w:rsidTr="0045672D">
        <w:tc>
          <w:tcPr>
            <w:tcW w:w="4320" w:type="dxa"/>
          </w:tcPr>
          <w:p w14:paraId="2BA95F58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Cara externa derecha</w:t>
            </w:r>
          </w:p>
        </w:tc>
        <w:tc>
          <w:tcPr>
            <w:tcW w:w="4320" w:type="dxa"/>
          </w:tcPr>
          <w:p w14:paraId="1BBB6AF1" w14:textId="77777777" w:rsidR="0045672D" w:rsidRDefault="0045672D" w:rsidP="00894F0B">
            <w:pPr>
              <w:jc w:val="center"/>
            </w:pPr>
            <w:r>
              <w:t>Biografía de Mendel</w:t>
            </w:r>
          </w:p>
        </w:tc>
      </w:tr>
      <w:tr w:rsidR="0045672D" w14:paraId="6F7D57D8" w14:textId="77777777" w:rsidTr="0045672D">
        <w:tc>
          <w:tcPr>
            <w:tcW w:w="4320" w:type="dxa"/>
          </w:tcPr>
          <w:p w14:paraId="7828F7D1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Cara externa izquierda</w:t>
            </w:r>
          </w:p>
        </w:tc>
        <w:tc>
          <w:tcPr>
            <w:tcW w:w="4320" w:type="dxa"/>
          </w:tcPr>
          <w:p w14:paraId="56B817FE" w14:textId="77777777" w:rsidR="0045672D" w:rsidRDefault="0045672D" w:rsidP="00894F0B">
            <w:pPr>
              <w:jc w:val="center"/>
            </w:pPr>
            <w:r>
              <w:t>Glosario genético</w:t>
            </w:r>
          </w:p>
        </w:tc>
      </w:tr>
      <w:tr w:rsidR="0045672D" w14:paraId="6D0B8FDB" w14:textId="77777777" w:rsidTr="0045672D">
        <w:tc>
          <w:tcPr>
            <w:tcW w:w="4320" w:type="dxa"/>
          </w:tcPr>
          <w:p w14:paraId="369FDAE0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Cara interna izquierda</w:t>
            </w:r>
          </w:p>
        </w:tc>
        <w:tc>
          <w:tcPr>
            <w:tcW w:w="4320" w:type="dxa"/>
          </w:tcPr>
          <w:p w14:paraId="2D9CA250" w14:textId="77777777" w:rsidR="0045672D" w:rsidRDefault="0045672D" w:rsidP="00894F0B">
            <w:pPr>
              <w:jc w:val="center"/>
            </w:pPr>
            <w:r>
              <w:t>Ley 1 con ejemplo</w:t>
            </w:r>
          </w:p>
        </w:tc>
      </w:tr>
      <w:tr w:rsidR="0045672D" w14:paraId="0D8DDEA4" w14:textId="77777777" w:rsidTr="0045672D">
        <w:tc>
          <w:tcPr>
            <w:tcW w:w="4320" w:type="dxa"/>
          </w:tcPr>
          <w:p w14:paraId="6F9AB89F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Cara interna central</w:t>
            </w:r>
          </w:p>
        </w:tc>
        <w:tc>
          <w:tcPr>
            <w:tcW w:w="4320" w:type="dxa"/>
          </w:tcPr>
          <w:p w14:paraId="1DA9938A" w14:textId="77777777" w:rsidR="0045672D" w:rsidRDefault="0045672D" w:rsidP="00894F0B">
            <w:pPr>
              <w:jc w:val="center"/>
            </w:pPr>
            <w:r>
              <w:t>Ley 2 con cuadro</w:t>
            </w:r>
          </w:p>
        </w:tc>
      </w:tr>
      <w:tr w:rsidR="0045672D" w14:paraId="50E42242" w14:textId="77777777" w:rsidTr="0045672D">
        <w:tc>
          <w:tcPr>
            <w:tcW w:w="4320" w:type="dxa"/>
          </w:tcPr>
          <w:p w14:paraId="16A2F453" w14:textId="77777777" w:rsidR="0045672D" w:rsidRPr="00894F0B" w:rsidRDefault="0045672D" w:rsidP="00894F0B">
            <w:pPr>
              <w:jc w:val="center"/>
              <w:rPr>
                <w:b/>
                <w:bCs/>
              </w:rPr>
            </w:pPr>
            <w:r w:rsidRPr="00894F0B">
              <w:rPr>
                <w:b/>
                <w:bCs/>
              </w:rPr>
              <w:t>Cara interna derecha</w:t>
            </w:r>
          </w:p>
        </w:tc>
        <w:tc>
          <w:tcPr>
            <w:tcW w:w="4320" w:type="dxa"/>
          </w:tcPr>
          <w:p w14:paraId="0483D738" w14:textId="77777777" w:rsidR="0045672D" w:rsidRDefault="0045672D" w:rsidP="00894F0B">
            <w:pPr>
              <w:jc w:val="center"/>
            </w:pPr>
            <w:r>
              <w:t>Ley 3 con diagrama</w:t>
            </w:r>
          </w:p>
        </w:tc>
      </w:tr>
    </w:tbl>
    <w:p w14:paraId="74EEE1BE" w14:textId="77777777" w:rsid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7705CC36" w14:textId="58489E54" w:rsidR="005F26E4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4. Rúbrica de Evaluación</w:t>
      </w:r>
      <w:r>
        <w:rPr>
          <w:rFonts w:ascii="Arial" w:hAnsi="Arial" w:cs="Arial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94F0B" w14:paraId="4FC8C24E" w14:textId="77777777" w:rsidTr="00894F0B">
        <w:tc>
          <w:tcPr>
            <w:tcW w:w="4320" w:type="dxa"/>
          </w:tcPr>
          <w:p w14:paraId="6EDBFC85" w14:textId="77777777" w:rsidR="00894F0B" w:rsidRPr="00894F0B" w:rsidRDefault="00894F0B" w:rsidP="009B18B7">
            <w:pPr>
              <w:rPr>
                <w:b/>
                <w:bCs/>
              </w:rPr>
            </w:pPr>
            <w:r w:rsidRPr="00894F0B">
              <w:rPr>
                <w:b/>
                <w:bCs/>
              </w:rPr>
              <w:t>Criterio</w:t>
            </w:r>
          </w:p>
        </w:tc>
        <w:tc>
          <w:tcPr>
            <w:tcW w:w="4320" w:type="dxa"/>
          </w:tcPr>
          <w:p w14:paraId="08737128" w14:textId="77777777" w:rsidR="00894F0B" w:rsidRPr="00894F0B" w:rsidRDefault="00894F0B" w:rsidP="009B18B7">
            <w:pPr>
              <w:rPr>
                <w:b/>
                <w:bCs/>
              </w:rPr>
            </w:pPr>
            <w:r w:rsidRPr="00894F0B">
              <w:rPr>
                <w:b/>
                <w:bCs/>
              </w:rPr>
              <w:t>Ponderación</w:t>
            </w:r>
          </w:p>
        </w:tc>
      </w:tr>
      <w:tr w:rsidR="00894F0B" w14:paraId="52164F8F" w14:textId="77777777" w:rsidTr="00894F0B">
        <w:tc>
          <w:tcPr>
            <w:tcW w:w="4320" w:type="dxa"/>
          </w:tcPr>
          <w:p w14:paraId="63D2FBB5" w14:textId="77777777" w:rsidR="00894F0B" w:rsidRDefault="00894F0B" w:rsidP="00894F0B">
            <w:pPr>
              <w:jc w:val="center"/>
            </w:pPr>
            <w:r>
              <w:t>Contenido científico correcto</w:t>
            </w:r>
          </w:p>
        </w:tc>
        <w:tc>
          <w:tcPr>
            <w:tcW w:w="4320" w:type="dxa"/>
          </w:tcPr>
          <w:p w14:paraId="300F32A2" w14:textId="77777777" w:rsidR="00894F0B" w:rsidRDefault="00894F0B" w:rsidP="00894F0B">
            <w:pPr>
              <w:jc w:val="center"/>
            </w:pPr>
            <w:r>
              <w:t>30%</w:t>
            </w:r>
          </w:p>
        </w:tc>
      </w:tr>
      <w:tr w:rsidR="00894F0B" w14:paraId="0D3A563E" w14:textId="77777777" w:rsidTr="00894F0B">
        <w:tc>
          <w:tcPr>
            <w:tcW w:w="4320" w:type="dxa"/>
          </w:tcPr>
          <w:p w14:paraId="3CF71191" w14:textId="77777777" w:rsidR="00894F0B" w:rsidRDefault="00894F0B" w:rsidP="00894F0B">
            <w:pPr>
              <w:jc w:val="center"/>
            </w:pPr>
            <w:r>
              <w:t>Creatividad y diseño visual</w:t>
            </w:r>
          </w:p>
        </w:tc>
        <w:tc>
          <w:tcPr>
            <w:tcW w:w="4320" w:type="dxa"/>
          </w:tcPr>
          <w:p w14:paraId="6D69C1BD" w14:textId="77777777" w:rsidR="00894F0B" w:rsidRDefault="00894F0B" w:rsidP="00894F0B">
            <w:pPr>
              <w:jc w:val="center"/>
            </w:pPr>
            <w:r>
              <w:t>20%</w:t>
            </w:r>
          </w:p>
        </w:tc>
      </w:tr>
      <w:tr w:rsidR="00894F0B" w14:paraId="55305776" w14:textId="77777777" w:rsidTr="00894F0B">
        <w:tc>
          <w:tcPr>
            <w:tcW w:w="4320" w:type="dxa"/>
          </w:tcPr>
          <w:p w14:paraId="120B2F44" w14:textId="77777777" w:rsidR="00894F0B" w:rsidRDefault="00894F0B" w:rsidP="00894F0B">
            <w:pPr>
              <w:jc w:val="center"/>
            </w:pPr>
            <w:r>
              <w:t>Organización del tríptico</w:t>
            </w:r>
          </w:p>
        </w:tc>
        <w:tc>
          <w:tcPr>
            <w:tcW w:w="4320" w:type="dxa"/>
          </w:tcPr>
          <w:p w14:paraId="5220F3A8" w14:textId="77777777" w:rsidR="00894F0B" w:rsidRDefault="00894F0B" w:rsidP="00894F0B">
            <w:pPr>
              <w:jc w:val="center"/>
            </w:pPr>
            <w:r>
              <w:t>20%</w:t>
            </w:r>
          </w:p>
        </w:tc>
      </w:tr>
      <w:tr w:rsidR="00894F0B" w14:paraId="05EA12EA" w14:textId="77777777" w:rsidTr="00894F0B">
        <w:tc>
          <w:tcPr>
            <w:tcW w:w="4320" w:type="dxa"/>
          </w:tcPr>
          <w:p w14:paraId="3A982521" w14:textId="77777777" w:rsidR="00894F0B" w:rsidRDefault="00894F0B" w:rsidP="00894F0B">
            <w:pPr>
              <w:jc w:val="center"/>
            </w:pPr>
            <w:r>
              <w:t>Participación grupal</w:t>
            </w:r>
          </w:p>
        </w:tc>
        <w:tc>
          <w:tcPr>
            <w:tcW w:w="4320" w:type="dxa"/>
          </w:tcPr>
          <w:p w14:paraId="79D545F7" w14:textId="77777777" w:rsidR="00894F0B" w:rsidRDefault="00894F0B" w:rsidP="00894F0B">
            <w:pPr>
              <w:jc w:val="center"/>
            </w:pPr>
            <w:r>
              <w:t>20%</w:t>
            </w:r>
          </w:p>
        </w:tc>
      </w:tr>
      <w:tr w:rsidR="00894F0B" w14:paraId="700AE6F1" w14:textId="77777777" w:rsidTr="00894F0B">
        <w:tc>
          <w:tcPr>
            <w:tcW w:w="4320" w:type="dxa"/>
          </w:tcPr>
          <w:p w14:paraId="7FE449FC" w14:textId="77777777" w:rsidR="00894F0B" w:rsidRDefault="00894F0B" w:rsidP="00894F0B">
            <w:pPr>
              <w:jc w:val="center"/>
            </w:pPr>
            <w:r>
              <w:t>Claridad en la exposición (si aplica)</w:t>
            </w:r>
          </w:p>
        </w:tc>
        <w:tc>
          <w:tcPr>
            <w:tcW w:w="4320" w:type="dxa"/>
          </w:tcPr>
          <w:p w14:paraId="73F7447A" w14:textId="77777777" w:rsidR="00894F0B" w:rsidRDefault="00894F0B" w:rsidP="00894F0B">
            <w:pPr>
              <w:jc w:val="center"/>
            </w:pPr>
            <w:r>
              <w:t>10%</w:t>
            </w:r>
          </w:p>
        </w:tc>
      </w:tr>
    </w:tbl>
    <w:p w14:paraId="45729846" w14:textId="77777777" w:rsidR="00D94777" w:rsidRP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7EFBEDAB" w14:textId="44000A93" w:rsidR="00894F0B" w:rsidRDefault="00C967F3" w:rsidP="00894F0B">
      <w:pPr>
        <w:pStyle w:val="Ttulo2"/>
        <w:ind w:firstLine="0"/>
      </w:pPr>
      <w:r w:rsidRPr="00C967F3">
        <w:rPr>
          <w:rFonts w:ascii="Arial" w:hAnsi="Arial" w:cs="Arial"/>
          <w:color w:val="000000"/>
        </w:rPr>
        <w:t xml:space="preserve">5. </w:t>
      </w:r>
      <w:r w:rsidR="00894F0B">
        <w:t>RESULTADOS DE APRENDIZAJE ESPERADOS</w:t>
      </w:r>
    </w:p>
    <w:p w14:paraId="21D9B3EE" w14:textId="06F90309" w:rsidR="00894F0B" w:rsidRPr="00894F0B" w:rsidRDefault="00894F0B" w:rsidP="00894F0B">
      <w:pPr>
        <w:pStyle w:val="Listaconvietas"/>
        <w:tabs>
          <w:tab w:val="clear" w:pos="360"/>
          <w:tab w:val="num" w:pos="851"/>
        </w:tabs>
        <w:ind w:left="142" w:hanging="142"/>
        <w:rPr>
          <w:lang w:val="es-EC"/>
        </w:rPr>
      </w:pPr>
      <w:r w:rsidRPr="00894F0B">
        <w:rPr>
          <w:lang w:val="es-EC"/>
        </w:rPr>
        <w:t>Identifica y explica correctamente las tres leyes de Mendel.</w:t>
      </w:r>
    </w:p>
    <w:p w14:paraId="37D88036" w14:textId="516F62C0" w:rsidR="00894F0B" w:rsidRPr="00894F0B" w:rsidRDefault="00894F0B" w:rsidP="00894F0B">
      <w:pPr>
        <w:pStyle w:val="Listaconvietas"/>
        <w:tabs>
          <w:tab w:val="clear" w:pos="360"/>
          <w:tab w:val="num" w:pos="851"/>
        </w:tabs>
        <w:ind w:left="142" w:hanging="142"/>
        <w:rPr>
          <w:lang w:val="es-EC"/>
        </w:rPr>
      </w:pPr>
      <w:r w:rsidRPr="00894F0B">
        <w:rPr>
          <w:lang w:val="es-EC"/>
        </w:rPr>
        <w:t>Representa gráficamente los patrones de herencia.</w:t>
      </w:r>
    </w:p>
    <w:p w14:paraId="07BB6DCA" w14:textId="712E6193" w:rsidR="00894F0B" w:rsidRPr="00894F0B" w:rsidRDefault="00894F0B" w:rsidP="00894F0B">
      <w:pPr>
        <w:pStyle w:val="Listaconvietas"/>
        <w:tabs>
          <w:tab w:val="clear" w:pos="360"/>
          <w:tab w:val="num" w:pos="851"/>
        </w:tabs>
        <w:ind w:left="142" w:hanging="142"/>
        <w:rPr>
          <w:lang w:val="es-EC"/>
        </w:rPr>
      </w:pPr>
      <w:r w:rsidRPr="00894F0B">
        <w:rPr>
          <w:lang w:val="es-EC"/>
        </w:rPr>
        <w:t>Elabora un recurso educativo con lenguaje claro y visualmente atractivo.</w:t>
      </w:r>
    </w:p>
    <w:p w14:paraId="5BB30F1D" w14:textId="1CD52C39" w:rsidR="00074F53" w:rsidRPr="0024053F" w:rsidRDefault="00894F0B" w:rsidP="00894F0B">
      <w:pPr>
        <w:pStyle w:val="Listaconvietas"/>
        <w:tabs>
          <w:tab w:val="clear" w:pos="360"/>
          <w:tab w:val="num" w:pos="851"/>
        </w:tabs>
        <w:ind w:left="142" w:hanging="142"/>
        <w:rPr>
          <w:rFonts w:ascii="Arial" w:hAnsi="Arial" w:cs="Arial"/>
          <w:b/>
          <w:lang w:val="es-EC"/>
        </w:rPr>
      </w:pPr>
      <w:r w:rsidRPr="00894F0B">
        <w:rPr>
          <w:lang w:val="es-EC"/>
        </w:rPr>
        <w:t>Valora el trabajo colaborativo como parte del aprendizaje.</w:t>
      </w:r>
    </w:p>
    <w:sectPr w:rsidR="00074F53" w:rsidRPr="0024053F" w:rsidSect="005F26E4">
      <w:headerReference w:type="default" r:id="rId9"/>
      <w:footerReference w:type="default" r:id="rId10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E1B3" w14:textId="77777777" w:rsidR="0094409B" w:rsidRPr="00390D33" w:rsidRDefault="0094409B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73EE7C9C" w14:textId="77777777" w:rsidR="0094409B" w:rsidRPr="00390D33" w:rsidRDefault="0094409B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30532D0F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4400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22B5" w14:textId="77777777" w:rsidR="0094409B" w:rsidRPr="00390D33" w:rsidRDefault="0094409B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7A283D4D" w14:textId="77777777" w:rsidR="0094409B" w:rsidRPr="00390D33" w:rsidRDefault="0094409B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9406D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674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7460" w:hanging="360"/>
      </w:pPr>
    </w:lvl>
    <w:lvl w:ilvl="2" w:tplc="300A001B" w:tentative="1">
      <w:start w:val="1"/>
      <w:numFmt w:val="lowerRoman"/>
      <w:lvlText w:val="%3."/>
      <w:lvlJc w:val="right"/>
      <w:pPr>
        <w:ind w:left="8180" w:hanging="180"/>
      </w:pPr>
    </w:lvl>
    <w:lvl w:ilvl="3" w:tplc="300A000F" w:tentative="1">
      <w:start w:val="1"/>
      <w:numFmt w:val="decimal"/>
      <w:lvlText w:val="%4."/>
      <w:lvlJc w:val="left"/>
      <w:pPr>
        <w:ind w:left="8900" w:hanging="360"/>
      </w:pPr>
    </w:lvl>
    <w:lvl w:ilvl="4" w:tplc="300A0019" w:tentative="1">
      <w:start w:val="1"/>
      <w:numFmt w:val="lowerLetter"/>
      <w:lvlText w:val="%5."/>
      <w:lvlJc w:val="left"/>
      <w:pPr>
        <w:ind w:left="9620" w:hanging="360"/>
      </w:pPr>
    </w:lvl>
    <w:lvl w:ilvl="5" w:tplc="300A001B" w:tentative="1">
      <w:start w:val="1"/>
      <w:numFmt w:val="lowerRoman"/>
      <w:lvlText w:val="%6."/>
      <w:lvlJc w:val="right"/>
      <w:pPr>
        <w:ind w:left="10340" w:hanging="180"/>
      </w:pPr>
    </w:lvl>
    <w:lvl w:ilvl="6" w:tplc="300A000F" w:tentative="1">
      <w:start w:val="1"/>
      <w:numFmt w:val="decimal"/>
      <w:lvlText w:val="%7."/>
      <w:lvlJc w:val="left"/>
      <w:pPr>
        <w:ind w:left="11060" w:hanging="360"/>
      </w:pPr>
    </w:lvl>
    <w:lvl w:ilvl="7" w:tplc="300A0019" w:tentative="1">
      <w:start w:val="1"/>
      <w:numFmt w:val="lowerLetter"/>
      <w:lvlText w:val="%8."/>
      <w:lvlJc w:val="left"/>
      <w:pPr>
        <w:ind w:left="11780" w:hanging="360"/>
      </w:pPr>
    </w:lvl>
    <w:lvl w:ilvl="8" w:tplc="30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82710">
    <w:abstractNumId w:val="23"/>
  </w:num>
  <w:num w:numId="2" w16cid:durableId="1159808079">
    <w:abstractNumId w:val="5"/>
  </w:num>
  <w:num w:numId="3" w16cid:durableId="646936448">
    <w:abstractNumId w:val="14"/>
  </w:num>
  <w:num w:numId="4" w16cid:durableId="752288439">
    <w:abstractNumId w:val="7"/>
  </w:num>
  <w:num w:numId="5" w16cid:durableId="932979056">
    <w:abstractNumId w:val="26"/>
  </w:num>
  <w:num w:numId="6" w16cid:durableId="252082432">
    <w:abstractNumId w:val="17"/>
  </w:num>
  <w:num w:numId="7" w16cid:durableId="1897012582">
    <w:abstractNumId w:val="13"/>
  </w:num>
  <w:num w:numId="8" w16cid:durableId="461389670">
    <w:abstractNumId w:val="25"/>
  </w:num>
  <w:num w:numId="9" w16cid:durableId="1944654401">
    <w:abstractNumId w:val="2"/>
  </w:num>
  <w:num w:numId="10" w16cid:durableId="217713881">
    <w:abstractNumId w:val="0"/>
  </w:num>
  <w:num w:numId="11" w16cid:durableId="1522695666">
    <w:abstractNumId w:val="19"/>
  </w:num>
  <w:num w:numId="12" w16cid:durableId="780076431">
    <w:abstractNumId w:val="8"/>
  </w:num>
  <w:num w:numId="13" w16cid:durableId="599871031">
    <w:abstractNumId w:val="18"/>
  </w:num>
  <w:num w:numId="14" w16cid:durableId="1733187022">
    <w:abstractNumId w:val="21"/>
  </w:num>
  <w:num w:numId="15" w16cid:durableId="1426149081">
    <w:abstractNumId w:val="12"/>
  </w:num>
  <w:num w:numId="16" w16cid:durableId="2090612298">
    <w:abstractNumId w:val="27"/>
  </w:num>
  <w:num w:numId="17" w16cid:durableId="1049500937">
    <w:abstractNumId w:val="29"/>
  </w:num>
  <w:num w:numId="18" w16cid:durableId="1882941598">
    <w:abstractNumId w:val="6"/>
  </w:num>
  <w:num w:numId="19" w16cid:durableId="790783957">
    <w:abstractNumId w:val="20"/>
  </w:num>
  <w:num w:numId="20" w16cid:durableId="1681422672">
    <w:abstractNumId w:val="10"/>
  </w:num>
  <w:num w:numId="21" w16cid:durableId="1028215647">
    <w:abstractNumId w:val="22"/>
  </w:num>
  <w:num w:numId="22" w16cid:durableId="1846045533">
    <w:abstractNumId w:val="11"/>
  </w:num>
  <w:num w:numId="23" w16cid:durableId="1218396956">
    <w:abstractNumId w:val="3"/>
  </w:num>
  <w:num w:numId="24" w16cid:durableId="686446939">
    <w:abstractNumId w:val="9"/>
  </w:num>
  <w:num w:numId="25" w16cid:durableId="1140920527">
    <w:abstractNumId w:val="24"/>
  </w:num>
  <w:num w:numId="26" w16cid:durableId="1202135664">
    <w:abstractNumId w:val="15"/>
  </w:num>
  <w:num w:numId="27" w16cid:durableId="1524123639">
    <w:abstractNumId w:val="16"/>
  </w:num>
  <w:num w:numId="28" w16cid:durableId="360328144">
    <w:abstractNumId w:val="28"/>
  </w:num>
  <w:num w:numId="29" w16cid:durableId="632561927">
    <w:abstractNumId w:val="4"/>
  </w:num>
  <w:num w:numId="30" w16cid:durableId="184859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1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D9"/>
    <w:rsid w:val="00010D12"/>
    <w:rsid w:val="0001187C"/>
    <w:rsid w:val="000136BF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E26A1"/>
    <w:rsid w:val="000F3B59"/>
    <w:rsid w:val="000F59FA"/>
    <w:rsid w:val="0010428E"/>
    <w:rsid w:val="001361D8"/>
    <w:rsid w:val="001539EB"/>
    <w:rsid w:val="001725BD"/>
    <w:rsid w:val="00175DE5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053F"/>
    <w:rsid w:val="002441CD"/>
    <w:rsid w:val="00263913"/>
    <w:rsid w:val="0027033F"/>
    <w:rsid w:val="00297F93"/>
    <w:rsid w:val="002B3BAC"/>
    <w:rsid w:val="002B68A3"/>
    <w:rsid w:val="002C3013"/>
    <w:rsid w:val="002C7BA8"/>
    <w:rsid w:val="002D1EA8"/>
    <w:rsid w:val="002D4E10"/>
    <w:rsid w:val="002E2841"/>
    <w:rsid w:val="002F19BB"/>
    <w:rsid w:val="00306DC2"/>
    <w:rsid w:val="00311F63"/>
    <w:rsid w:val="00314F88"/>
    <w:rsid w:val="00315BF5"/>
    <w:rsid w:val="00340A15"/>
    <w:rsid w:val="003459C6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00FB"/>
    <w:rsid w:val="00445F89"/>
    <w:rsid w:val="004472D2"/>
    <w:rsid w:val="0045672D"/>
    <w:rsid w:val="00461730"/>
    <w:rsid w:val="00467BCE"/>
    <w:rsid w:val="0047115E"/>
    <w:rsid w:val="00471CF0"/>
    <w:rsid w:val="00476C27"/>
    <w:rsid w:val="004B454F"/>
    <w:rsid w:val="004C4A3A"/>
    <w:rsid w:val="004D04D9"/>
    <w:rsid w:val="004D43C8"/>
    <w:rsid w:val="004D61A0"/>
    <w:rsid w:val="004D61D4"/>
    <w:rsid w:val="004E0C03"/>
    <w:rsid w:val="004E13C5"/>
    <w:rsid w:val="004E17BC"/>
    <w:rsid w:val="00507E35"/>
    <w:rsid w:val="00517674"/>
    <w:rsid w:val="00517906"/>
    <w:rsid w:val="00536CEE"/>
    <w:rsid w:val="0055656C"/>
    <w:rsid w:val="0055684C"/>
    <w:rsid w:val="005609AD"/>
    <w:rsid w:val="00565A92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E1C1C"/>
    <w:rsid w:val="005F26E4"/>
    <w:rsid w:val="005F2842"/>
    <w:rsid w:val="005F34B1"/>
    <w:rsid w:val="006002D0"/>
    <w:rsid w:val="00611FE6"/>
    <w:rsid w:val="006166FC"/>
    <w:rsid w:val="006356F7"/>
    <w:rsid w:val="0063690B"/>
    <w:rsid w:val="00656575"/>
    <w:rsid w:val="006621DE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90E5E"/>
    <w:rsid w:val="007A7C5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1691C"/>
    <w:rsid w:val="00822B7B"/>
    <w:rsid w:val="008414FC"/>
    <w:rsid w:val="00847DE1"/>
    <w:rsid w:val="00866250"/>
    <w:rsid w:val="00873A92"/>
    <w:rsid w:val="00877919"/>
    <w:rsid w:val="008828F6"/>
    <w:rsid w:val="00882B34"/>
    <w:rsid w:val="00894F0B"/>
    <w:rsid w:val="008A06CC"/>
    <w:rsid w:val="008C259F"/>
    <w:rsid w:val="008D164A"/>
    <w:rsid w:val="008D5107"/>
    <w:rsid w:val="008E2AED"/>
    <w:rsid w:val="00912900"/>
    <w:rsid w:val="009364C3"/>
    <w:rsid w:val="009432D2"/>
    <w:rsid w:val="0094409B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16BF"/>
    <w:rsid w:val="009D202D"/>
    <w:rsid w:val="009D5033"/>
    <w:rsid w:val="009E2C55"/>
    <w:rsid w:val="00A00C39"/>
    <w:rsid w:val="00A037C4"/>
    <w:rsid w:val="00A04834"/>
    <w:rsid w:val="00A04B9D"/>
    <w:rsid w:val="00A16972"/>
    <w:rsid w:val="00A374E9"/>
    <w:rsid w:val="00A40580"/>
    <w:rsid w:val="00A4457D"/>
    <w:rsid w:val="00A703CC"/>
    <w:rsid w:val="00A8339E"/>
    <w:rsid w:val="00A91395"/>
    <w:rsid w:val="00A96685"/>
    <w:rsid w:val="00AA7942"/>
    <w:rsid w:val="00AB4087"/>
    <w:rsid w:val="00AE4600"/>
    <w:rsid w:val="00AE72ED"/>
    <w:rsid w:val="00AF2E12"/>
    <w:rsid w:val="00B46B6D"/>
    <w:rsid w:val="00B54459"/>
    <w:rsid w:val="00B61A98"/>
    <w:rsid w:val="00B6478D"/>
    <w:rsid w:val="00B72C46"/>
    <w:rsid w:val="00BA0816"/>
    <w:rsid w:val="00BA7770"/>
    <w:rsid w:val="00BA7D9E"/>
    <w:rsid w:val="00BC110B"/>
    <w:rsid w:val="00BC2A51"/>
    <w:rsid w:val="00BC2A7E"/>
    <w:rsid w:val="00BD1271"/>
    <w:rsid w:val="00BD7F1C"/>
    <w:rsid w:val="00BE5AF3"/>
    <w:rsid w:val="00BE6117"/>
    <w:rsid w:val="00BF3666"/>
    <w:rsid w:val="00BF63D8"/>
    <w:rsid w:val="00C02437"/>
    <w:rsid w:val="00C05C5B"/>
    <w:rsid w:val="00C120E0"/>
    <w:rsid w:val="00C30C41"/>
    <w:rsid w:val="00C37F9C"/>
    <w:rsid w:val="00C459C3"/>
    <w:rsid w:val="00C47C22"/>
    <w:rsid w:val="00C5401D"/>
    <w:rsid w:val="00C94F41"/>
    <w:rsid w:val="00C9635D"/>
    <w:rsid w:val="00C967F3"/>
    <w:rsid w:val="00CB01C5"/>
    <w:rsid w:val="00CB27C6"/>
    <w:rsid w:val="00CB6C9C"/>
    <w:rsid w:val="00CF4B94"/>
    <w:rsid w:val="00CF55F1"/>
    <w:rsid w:val="00D114AC"/>
    <w:rsid w:val="00D23FCD"/>
    <w:rsid w:val="00D25DD1"/>
    <w:rsid w:val="00D321FD"/>
    <w:rsid w:val="00D80066"/>
    <w:rsid w:val="00D846DE"/>
    <w:rsid w:val="00D94777"/>
    <w:rsid w:val="00D9494C"/>
    <w:rsid w:val="00D954E8"/>
    <w:rsid w:val="00D97E02"/>
    <w:rsid w:val="00DA01E8"/>
    <w:rsid w:val="00DA556D"/>
    <w:rsid w:val="00DB0FBC"/>
    <w:rsid w:val="00DB5211"/>
    <w:rsid w:val="00E4606C"/>
    <w:rsid w:val="00E51FF4"/>
    <w:rsid w:val="00E65659"/>
    <w:rsid w:val="00E73A19"/>
    <w:rsid w:val="00E9445F"/>
    <w:rsid w:val="00EA5766"/>
    <w:rsid w:val="00EA6A1F"/>
    <w:rsid w:val="00EB1987"/>
    <w:rsid w:val="00EB2C69"/>
    <w:rsid w:val="00EB52AF"/>
    <w:rsid w:val="00EC1EF6"/>
    <w:rsid w:val="00EE3BED"/>
    <w:rsid w:val="00F02171"/>
    <w:rsid w:val="00F10F50"/>
    <w:rsid w:val="00F1356F"/>
    <w:rsid w:val="00F164B5"/>
    <w:rsid w:val="00F204C2"/>
    <w:rsid w:val="00F228A6"/>
    <w:rsid w:val="00F25175"/>
    <w:rsid w:val="00F4273C"/>
    <w:rsid w:val="00F451E4"/>
    <w:rsid w:val="00F526BD"/>
    <w:rsid w:val="00F744C0"/>
    <w:rsid w:val="00FB14D9"/>
    <w:rsid w:val="00FD0AE1"/>
    <w:rsid w:val="00FD0B21"/>
    <w:rsid w:val="00FD0DED"/>
    <w:rsid w:val="00FD351C"/>
    <w:rsid w:val="00FE52A1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  <w:style w:type="table" w:customStyle="1" w:styleId="Tablaconcuadrcula1">
    <w:name w:val="Tabla con cuadrícula1"/>
    <w:basedOn w:val="Tablanormal"/>
    <w:next w:val="Tablaconcuadrcula"/>
    <w:uiPriority w:val="59"/>
    <w:rsid w:val="00D94777"/>
    <w:pPr>
      <w:spacing w:line="240" w:lineRule="auto"/>
      <w:jc w:val="left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894F0B"/>
    <w:pPr>
      <w:numPr>
        <w:numId w:val="30"/>
      </w:numPr>
      <w:spacing w:after="200"/>
      <w:contextualSpacing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4AD7-A644-4DB8-B59D-1D6DB1CE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2</cp:revision>
  <cp:lastPrinted>2017-10-23T23:11:00Z</cp:lastPrinted>
  <dcterms:created xsi:type="dcterms:W3CDTF">2025-07-02T18:47:00Z</dcterms:created>
  <dcterms:modified xsi:type="dcterms:W3CDTF">2025-07-02T18:47:00Z</dcterms:modified>
</cp:coreProperties>
</file>