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DB7D6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 Rounded MT Bold" w:hAnsi="Arial Rounded MT Bold" w:cs="Arial Rounded MT Bold"/>
          <w:color w:val="000000"/>
          <w:sz w:val="14"/>
          <w:szCs w:val="1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-36195</wp:posOffset>
            </wp:positionV>
            <wp:extent cx="1066800" cy="819150"/>
            <wp:effectExtent l="0" t="0" r="0" b="0"/>
            <wp:wrapSquare wrapText="bothSides"/>
            <wp:docPr id="15" name="Imagen 1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" descr="sellocir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  <w:sz w:val="20"/>
          <w:szCs w:val="20"/>
        </w:rPr>
        <w:t xml:space="preserve">UNIVERSIDAD NACIONAL DE CHIMBORAZO </w:t>
      </w:r>
    </w:p>
    <w:p w14:paraId="1F8246E4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FACULTAD DE CIENCIAS DE LA SALUD </w:t>
      </w:r>
    </w:p>
    <w:p w14:paraId="03657974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CARRERA: ENFERMERÍA</w:t>
      </w:r>
    </w:p>
    <w:p w14:paraId="66F11A33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ASIGNATURA: BIOLOGÍA </w:t>
      </w:r>
    </w:p>
    <w:p w14:paraId="4A87062C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PRIMER SEMESTRE PARALELO A y B</w:t>
      </w:r>
    </w:p>
    <w:p w14:paraId="7BD28870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APRENDIZAJE PRÁCTICO</w:t>
      </w:r>
    </w:p>
    <w:p w14:paraId="1D5FCD72">
      <w:pPr>
        <w:jc w:val="left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</w:rPr>
        <w:t xml:space="preserve">PRÁCTICA NÚMERO </w:t>
      </w:r>
      <w:r>
        <w:rPr>
          <w:rFonts w:ascii="Arial" w:hAnsi="Arial" w:cs="Arial"/>
          <w:b/>
          <w:sz w:val="52"/>
          <w:szCs w:val="52"/>
        </w:rPr>
        <w:t>10</w:t>
      </w:r>
    </w:p>
    <w:p w14:paraId="726C2441">
      <w:pPr>
        <w:spacing w:line="36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GRUPO No.: </w:t>
      </w:r>
      <w:r>
        <w:rPr>
          <w:rFonts w:ascii="Arial" w:hAnsi="Arial" w:cs="Arial"/>
          <w:b/>
          <w:sz w:val="52"/>
          <w:szCs w:val="52"/>
        </w:rPr>
        <w:t xml:space="preserve">                                </w:t>
      </w:r>
    </w:p>
    <w:p w14:paraId="58F1E5FB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sz w:val="23"/>
          <w:szCs w:val="23"/>
        </w:rPr>
        <w:t>TEMA: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Modelos celulares interactivos de mitosis y meiosis</w:t>
      </w:r>
    </w:p>
    <w:p w14:paraId="45F75689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sz w:val="23"/>
          <w:szCs w:val="23"/>
        </w:rPr>
        <w:t xml:space="preserve">FECHA: </w:t>
      </w:r>
    </w:p>
    <w:p w14:paraId="3FB4FD98">
      <w:pPr>
        <w:pStyle w:val="12"/>
        <w:rPr>
          <w:b/>
          <w:sz w:val="20"/>
          <w:szCs w:val="20"/>
        </w:rPr>
      </w:pPr>
    </w:p>
    <w:tbl>
      <w:tblPr>
        <w:tblStyle w:val="11"/>
        <w:tblpPr w:leftFromText="141" w:rightFromText="141" w:vertAnchor="text" w:horzAnchor="margin" w:tblpX="74" w:tblpY="9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686"/>
      </w:tblGrid>
      <w:tr w14:paraId="68145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 w14:paraId="28D8CD43">
            <w:pPr>
              <w:spacing w:line="240" w:lineRule="auto"/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APELLIDOS Y NOMBRES</w:t>
            </w:r>
          </w:p>
        </w:tc>
        <w:tc>
          <w:tcPr>
            <w:tcW w:w="3686" w:type="dxa"/>
          </w:tcPr>
          <w:p w14:paraId="20473DA3">
            <w:pPr>
              <w:spacing w:line="240" w:lineRule="auto"/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No. DE CÉDULA</w:t>
            </w:r>
          </w:p>
        </w:tc>
      </w:tr>
      <w:tr w14:paraId="5752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 w14:paraId="6F2D8805">
            <w:pPr>
              <w:spacing w:line="240" w:lineRule="auto"/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3686" w:type="dxa"/>
          </w:tcPr>
          <w:p w14:paraId="40C81822">
            <w:pPr>
              <w:spacing w:line="240" w:lineRule="auto"/>
              <w:jc w:val="right"/>
              <w:rPr>
                <w:b/>
                <w:sz w:val="20"/>
                <w:szCs w:val="20"/>
                <w:lang w:val="es-EC"/>
              </w:rPr>
            </w:pPr>
          </w:p>
        </w:tc>
      </w:tr>
      <w:tr w14:paraId="0D10F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 w14:paraId="1AF5D8DA">
            <w:pPr>
              <w:spacing w:line="240" w:lineRule="auto"/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3686" w:type="dxa"/>
          </w:tcPr>
          <w:p w14:paraId="648CEA9A">
            <w:pPr>
              <w:spacing w:line="240" w:lineRule="auto"/>
              <w:jc w:val="right"/>
              <w:rPr>
                <w:b/>
                <w:sz w:val="20"/>
                <w:szCs w:val="20"/>
                <w:lang w:val="es-EC"/>
              </w:rPr>
            </w:pPr>
          </w:p>
        </w:tc>
      </w:tr>
      <w:tr w14:paraId="104E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 w14:paraId="5E641CD6">
            <w:pPr>
              <w:spacing w:line="240" w:lineRule="auto"/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3686" w:type="dxa"/>
          </w:tcPr>
          <w:p w14:paraId="41B322E5">
            <w:pPr>
              <w:spacing w:line="240" w:lineRule="auto"/>
              <w:jc w:val="right"/>
              <w:rPr>
                <w:b/>
                <w:sz w:val="20"/>
                <w:szCs w:val="20"/>
                <w:lang w:val="es-EC"/>
              </w:rPr>
            </w:pPr>
          </w:p>
        </w:tc>
      </w:tr>
      <w:tr w14:paraId="70068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 w14:paraId="308E875A">
            <w:pPr>
              <w:spacing w:line="240" w:lineRule="auto"/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3686" w:type="dxa"/>
          </w:tcPr>
          <w:p w14:paraId="66EB6820">
            <w:pPr>
              <w:spacing w:line="240" w:lineRule="auto"/>
              <w:jc w:val="right"/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277BD60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416964A1">
      <w:pPr>
        <w:pStyle w:val="12"/>
        <w:ind w:right="-7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Introducción</w:t>
      </w:r>
    </w:p>
    <w:p w14:paraId="0346590C">
      <w:pPr>
        <w:pStyle w:val="12"/>
        <w:ind w:right="-710"/>
        <w:rPr>
          <w:rFonts w:ascii="Arial" w:hAnsi="Arial" w:cs="Arial"/>
          <w:b/>
          <w:sz w:val="22"/>
          <w:szCs w:val="22"/>
        </w:rPr>
      </w:pPr>
    </w:p>
    <w:p w14:paraId="09C5F9DF">
      <w:pPr>
        <w:pStyle w:val="12"/>
        <w:spacing w:line="360" w:lineRule="auto"/>
        <w:ind w:right="-7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mitosis y la meiosis son procesos fundamentales en la división celular, que permiten el crecimiento, la reparación de tejidos y la reproducción sexual. Comprender sus fases, diferencias y relevancia clínica permite al futuro profesional de Enfermería interpretar mejor situaciones ligadas a la genética, la embriología y ciertas patologías congénitas. A través de esta práctica se busca que los estudiantes construyan modelos visuales y expliquen de manera sencilla y precisa los eventos celulares que ocurren en cada fase de la mitosis y la meiosis.</w:t>
      </w:r>
    </w:p>
    <w:p w14:paraId="0B0F9FDB">
      <w:pPr>
        <w:pStyle w:val="12"/>
        <w:ind w:right="-710"/>
        <w:rPr>
          <w:rFonts w:ascii="Arial" w:hAnsi="Arial" w:cs="Arial"/>
          <w:b/>
          <w:sz w:val="22"/>
          <w:szCs w:val="22"/>
        </w:rPr>
      </w:pPr>
    </w:p>
    <w:p w14:paraId="692A6A73">
      <w:pPr>
        <w:pStyle w:val="12"/>
        <w:ind w:right="-7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 de la práctica</w:t>
      </w:r>
    </w:p>
    <w:p w14:paraId="52A58D00">
      <w:pPr>
        <w:pStyle w:val="12"/>
        <w:ind w:right="-710"/>
        <w:jc w:val="both"/>
        <w:rPr>
          <w:rFonts w:ascii="Arial" w:hAnsi="Arial" w:cs="Arial"/>
          <w:bCs/>
          <w:sz w:val="22"/>
          <w:szCs w:val="22"/>
        </w:rPr>
      </w:pPr>
    </w:p>
    <w:p w14:paraId="1C08166A">
      <w:pPr>
        <w:pStyle w:val="12"/>
        <w:spacing w:line="360" w:lineRule="auto"/>
        <w:ind w:right="-7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Representar de forma visual, comparativa y didáctica las fases de la mitosis y la meiosis, mediante la elaboración de modelos celulares y la grabación de un video explicativo corto, integrando los conocimientos adquiridos sobre los procesos de división celular y su importancia biológica y clínica.</w:t>
      </w:r>
    </w:p>
    <w:p w14:paraId="7ED6F9EA">
      <w:pPr>
        <w:pStyle w:val="12"/>
        <w:ind w:right="-710"/>
        <w:rPr>
          <w:rFonts w:ascii="Arial" w:hAnsi="Arial" w:cs="Arial"/>
          <w:b/>
          <w:sz w:val="22"/>
          <w:szCs w:val="22"/>
        </w:rPr>
      </w:pPr>
    </w:p>
    <w:p w14:paraId="2C637AC4">
      <w:pPr>
        <w:pStyle w:val="12"/>
        <w:ind w:right="-7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Pasos a seguir</w:t>
      </w:r>
    </w:p>
    <w:p w14:paraId="7F69851F">
      <w:pPr>
        <w:pStyle w:val="12"/>
        <w:ind w:right="-710"/>
        <w:rPr>
          <w:rFonts w:ascii="Arial" w:hAnsi="Arial" w:cs="Arial"/>
          <w:b/>
          <w:sz w:val="22"/>
          <w:szCs w:val="22"/>
        </w:rPr>
      </w:pPr>
    </w:p>
    <w:p w14:paraId="4C656CC8">
      <w:pPr>
        <w:pStyle w:val="12"/>
        <w:spacing w:line="360" w:lineRule="auto"/>
        <w:ind w:right="-7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Planificación del guion: </w:t>
      </w:r>
      <w:r>
        <w:rPr>
          <w:rFonts w:ascii="Arial" w:hAnsi="Arial" w:cs="Arial"/>
          <w:sz w:val="22"/>
          <w:szCs w:val="22"/>
        </w:rPr>
        <w:t xml:space="preserve">Redactar una breve explicación  sobre </w:t>
      </w:r>
      <w:r>
        <w:rPr>
          <w:rFonts w:hint="default" w:ascii="Arial" w:hAnsi="Arial" w:cs="Arial"/>
          <w:sz w:val="22"/>
          <w:szCs w:val="22"/>
          <w:lang w:val="es-ES"/>
        </w:rPr>
        <w:t>un modelo de la mitosis y meiósis</w:t>
      </w:r>
      <w:r>
        <w:rPr>
          <w:rFonts w:ascii="Arial" w:hAnsi="Arial" w:cs="Arial"/>
          <w:sz w:val="22"/>
          <w:szCs w:val="22"/>
        </w:rPr>
        <w:t xml:space="preserve"> su relevancia y características principales.</w:t>
      </w:r>
    </w:p>
    <w:p w14:paraId="6A0B177C">
      <w:pPr>
        <w:pStyle w:val="12"/>
        <w:ind w:right="-710"/>
        <w:rPr>
          <w:rFonts w:ascii="Arial" w:hAnsi="Arial" w:cs="Arial"/>
          <w:b/>
          <w:sz w:val="22"/>
          <w:szCs w:val="22"/>
        </w:rPr>
      </w:pPr>
    </w:p>
    <w:p w14:paraId="4690E04A">
      <w:pPr>
        <w:pStyle w:val="12"/>
        <w:spacing w:line="360" w:lineRule="auto"/>
        <w:ind w:right="-710"/>
        <w:rPr>
          <w:rFonts w:hint="default" w:ascii="Arial" w:hAnsi="Arial" w:cs="Arial"/>
          <w:b/>
          <w:sz w:val="22"/>
          <w:szCs w:val="22"/>
          <w:lang w:val="es-ES"/>
        </w:rPr>
      </w:pPr>
      <w:r>
        <w:rPr>
          <w:rFonts w:hint="default" w:ascii="Arial" w:hAnsi="Arial" w:cs="Arial"/>
          <w:b/>
          <w:sz w:val="22"/>
          <w:szCs w:val="22"/>
          <w:lang w:val="es-ES"/>
        </w:rPr>
        <w:t>2</w:t>
      </w:r>
      <w:r>
        <w:rPr>
          <w:rFonts w:ascii="Arial" w:hAnsi="Arial" w:cs="Arial"/>
          <w:b/>
          <w:sz w:val="22"/>
          <w:szCs w:val="22"/>
        </w:rPr>
        <w:t xml:space="preserve">. Grabación del video: </w:t>
      </w:r>
      <w:r>
        <w:rPr>
          <w:rFonts w:ascii="Arial" w:hAnsi="Arial" w:cs="Arial"/>
          <w:sz w:val="22"/>
          <w:szCs w:val="22"/>
        </w:rPr>
        <w:t xml:space="preserve">El grupo grabará un video de máximo </w:t>
      </w:r>
      <w:r>
        <w:rPr>
          <w:rFonts w:hint="default" w:ascii="Arial" w:hAnsi="Arial" w:cs="Arial"/>
          <w:sz w:val="22"/>
          <w:szCs w:val="22"/>
          <w:lang w:val="es-ES"/>
        </w:rPr>
        <w:t>6</w:t>
      </w:r>
      <w:r>
        <w:rPr>
          <w:rFonts w:ascii="Arial" w:hAnsi="Arial" w:cs="Arial"/>
          <w:sz w:val="22"/>
          <w:szCs w:val="22"/>
        </w:rPr>
        <w:t xml:space="preserve"> minutos, mostrando el modelo y explicando lo que ocurre en la </w:t>
      </w:r>
      <w:r>
        <w:rPr>
          <w:rFonts w:hint="default" w:ascii="Arial" w:hAnsi="Arial" w:cs="Arial"/>
          <w:sz w:val="22"/>
          <w:szCs w:val="22"/>
          <w:lang w:val="es-ES"/>
        </w:rPr>
        <w:t>mitosis y meiósis</w:t>
      </w:r>
      <w:r>
        <w:rPr>
          <w:rFonts w:ascii="Arial" w:hAnsi="Arial" w:cs="Arial"/>
          <w:sz w:val="22"/>
          <w:szCs w:val="22"/>
        </w:rPr>
        <w:t xml:space="preserve">. El video puede grabarse </w:t>
      </w:r>
      <w:r>
        <w:rPr>
          <w:rFonts w:hint="default" w:ascii="Arial" w:hAnsi="Arial" w:cs="Arial"/>
          <w:sz w:val="22"/>
          <w:szCs w:val="22"/>
          <w:lang w:val="es-ES"/>
        </w:rPr>
        <w:t>en formato YouTube</w:t>
      </w:r>
    </w:p>
    <w:p w14:paraId="3EF95478">
      <w:pPr>
        <w:pStyle w:val="12"/>
        <w:ind w:right="-710"/>
        <w:rPr>
          <w:rFonts w:ascii="Arial" w:hAnsi="Arial" w:cs="Arial"/>
          <w:b/>
          <w:sz w:val="22"/>
          <w:szCs w:val="22"/>
        </w:rPr>
      </w:pPr>
    </w:p>
    <w:p w14:paraId="7E2A5469">
      <w:pPr>
        <w:pStyle w:val="12"/>
        <w:ind w:right="-710"/>
        <w:rPr>
          <w:rFonts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  <w:lang w:val="es-ES"/>
        </w:rPr>
        <w:t>3</w:t>
      </w:r>
      <w:r>
        <w:rPr>
          <w:rFonts w:ascii="Arial" w:hAnsi="Arial" w:cs="Arial"/>
          <w:b/>
          <w:sz w:val="22"/>
          <w:szCs w:val="22"/>
        </w:rPr>
        <w:t xml:space="preserve">. Informe grupal: </w:t>
      </w:r>
      <w:r>
        <w:rPr>
          <w:rFonts w:ascii="Arial" w:hAnsi="Arial" w:cs="Arial"/>
          <w:sz w:val="22"/>
          <w:szCs w:val="22"/>
        </w:rPr>
        <w:t>Elaborar un informe que incluya:</w:t>
      </w:r>
    </w:p>
    <w:p w14:paraId="38F531A9">
      <w:pPr>
        <w:pStyle w:val="12"/>
        <w:ind w:right="-710"/>
        <w:rPr>
          <w:rFonts w:ascii="Arial" w:hAnsi="Arial" w:cs="Arial"/>
          <w:b/>
          <w:sz w:val="22"/>
          <w:szCs w:val="22"/>
        </w:rPr>
      </w:pPr>
    </w:p>
    <w:p w14:paraId="317F016E">
      <w:pPr>
        <w:pStyle w:val="12"/>
        <w:numPr>
          <w:ilvl w:val="0"/>
          <w:numId w:val="1"/>
        </w:numPr>
        <w:ind w:right="-7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Portada (con datos del grupo y fase asignada)</w:t>
      </w:r>
    </w:p>
    <w:p w14:paraId="7066950D">
      <w:pPr>
        <w:pStyle w:val="12"/>
        <w:ind w:right="-710"/>
        <w:rPr>
          <w:rFonts w:ascii="Arial" w:hAnsi="Arial" w:cs="Arial"/>
          <w:b/>
          <w:sz w:val="22"/>
          <w:szCs w:val="22"/>
        </w:rPr>
      </w:pPr>
    </w:p>
    <w:p w14:paraId="2A71077D">
      <w:pPr>
        <w:pStyle w:val="12"/>
        <w:numPr>
          <w:ilvl w:val="0"/>
          <w:numId w:val="1"/>
        </w:numPr>
        <w:ind w:right="-7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Explicación de la</w:t>
      </w:r>
      <w:r>
        <w:rPr>
          <w:rFonts w:hint="default" w:ascii="Arial" w:hAnsi="Arial" w:cs="Arial"/>
          <w:sz w:val="22"/>
          <w:szCs w:val="22"/>
          <w:lang w:val="es-ES"/>
        </w:rPr>
        <w:t>s</w:t>
      </w:r>
      <w:r>
        <w:rPr>
          <w:rFonts w:ascii="Arial" w:hAnsi="Arial" w:cs="Arial"/>
          <w:sz w:val="22"/>
          <w:szCs w:val="22"/>
        </w:rPr>
        <w:t xml:space="preserve"> fase celula</w:t>
      </w:r>
      <w:r>
        <w:rPr>
          <w:rFonts w:hint="default" w:ascii="Arial" w:hAnsi="Arial" w:cs="Arial"/>
          <w:sz w:val="22"/>
          <w:szCs w:val="22"/>
          <w:lang w:val="es-ES"/>
        </w:rPr>
        <w:t>res</w:t>
      </w:r>
    </w:p>
    <w:p w14:paraId="4D391250">
      <w:pPr>
        <w:pStyle w:val="12"/>
        <w:ind w:right="-710"/>
        <w:rPr>
          <w:rFonts w:ascii="Arial" w:hAnsi="Arial" w:cs="Arial"/>
          <w:b/>
          <w:sz w:val="22"/>
          <w:szCs w:val="22"/>
        </w:rPr>
      </w:pPr>
    </w:p>
    <w:p w14:paraId="28CA9723">
      <w:pPr>
        <w:pStyle w:val="12"/>
        <w:numPr>
          <w:ilvl w:val="0"/>
          <w:numId w:val="1"/>
        </w:numPr>
        <w:ind w:right="-7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Relación clínica de la</w:t>
      </w:r>
      <w:r>
        <w:rPr>
          <w:rFonts w:hint="default" w:ascii="Arial" w:hAnsi="Arial" w:cs="Arial"/>
          <w:sz w:val="22"/>
          <w:szCs w:val="22"/>
          <w:lang w:val="es-ES"/>
        </w:rPr>
        <w:t>s</w:t>
      </w:r>
      <w:r>
        <w:rPr>
          <w:rFonts w:ascii="Arial" w:hAnsi="Arial" w:cs="Arial"/>
          <w:sz w:val="22"/>
          <w:szCs w:val="22"/>
        </w:rPr>
        <w:t xml:space="preserve"> fase</w:t>
      </w:r>
      <w:r>
        <w:rPr>
          <w:rFonts w:hint="default" w:ascii="Arial" w:hAnsi="Arial" w:cs="Arial"/>
          <w:sz w:val="22"/>
          <w:szCs w:val="22"/>
          <w:lang w:val="es-ES"/>
        </w:rPr>
        <w:t>s</w:t>
      </w:r>
      <w:r>
        <w:rPr>
          <w:rFonts w:ascii="Arial" w:hAnsi="Arial" w:cs="Arial"/>
          <w:sz w:val="22"/>
          <w:szCs w:val="22"/>
        </w:rPr>
        <w:t xml:space="preserve"> (importancia en salud humana)</w:t>
      </w:r>
    </w:p>
    <w:p w14:paraId="7F14E850">
      <w:pPr>
        <w:pStyle w:val="12"/>
        <w:ind w:right="-710"/>
        <w:rPr>
          <w:rFonts w:ascii="Arial" w:hAnsi="Arial" w:cs="Arial"/>
          <w:b/>
          <w:sz w:val="22"/>
          <w:szCs w:val="22"/>
        </w:rPr>
      </w:pPr>
    </w:p>
    <w:p w14:paraId="602133A8">
      <w:pPr>
        <w:pStyle w:val="12"/>
        <w:numPr>
          <w:ilvl w:val="0"/>
          <w:numId w:val="1"/>
        </w:numPr>
        <w:ind w:right="-7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Reflexión grupal (aprendizajes, dificultades, logros)</w:t>
      </w:r>
    </w:p>
    <w:p w14:paraId="74C791C3">
      <w:pPr>
        <w:pStyle w:val="12"/>
        <w:ind w:right="-710"/>
        <w:rPr>
          <w:rFonts w:ascii="Arial" w:hAnsi="Arial" w:cs="Arial"/>
          <w:b/>
          <w:sz w:val="22"/>
          <w:szCs w:val="22"/>
        </w:rPr>
      </w:pPr>
    </w:p>
    <w:p w14:paraId="272FEEF6">
      <w:pPr>
        <w:pStyle w:val="12"/>
        <w:numPr>
          <w:ilvl w:val="0"/>
          <w:numId w:val="1"/>
        </w:numPr>
        <w:ind w:right="-7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Enlace al video grabado (YouTube)</w:t>
      </w:r>
    </w:p>
    <w:p w14:paraId="74EF166D">
      <w:pPr>
        <w:pStyle w:val="12"/>
        <w:ind w:right="-710"/>
        <w:rPr>
          <w:rFonts w:ascii="Arial" w:hAnsi="Arial" w:cs="Arial"/>
          <w:b/>
          <w:sz w:val="22"/>
          <w:szCs w:val="22"/>
        </w:rPr>
      </w:pPr>
    </w:p>
    <w:p w14:paraId="133C433E">
      <w:pPr>
        <w:pStyle w:val="12"/>
        <w:spacing w:line="360" w:lineRule="auto"/>
        <w:ind w:right="-7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Entrega en el Aula Virtual: </w:t>
      </w:r>
      <w:r>
        <w:rPr>
          <w:rFonts w:ascii="Arial" w:hAnsi="Arial" w:cs="Arial"/>
          <w:sz w:val="22"/>
          <w:szCs w:val="22"/>
        </w:rPr>
        <w:t>Subir el archivo del informe (formato Word) a la plataforma virtual en el espacio correspondiente a la práctica, incluir el URL de YouTube del video</w:t>
      </w:r>
    </w:p>
    <w:p w14:paraId="09EC6DE1">
      <w:pPr>
        <w:pStyle w:val="12"/>
        <w:ind w:right="-710"/>
        <w:rPr>
          <w:rFonts w:ascii="Arial" w:hAnsi="Arial" w:cs="Arial"/>
          <w:b/>
          <w:sz w:val="22"/>
          <w:szCs w:val="22"/>
        </w:rPr>
      </w:pPr>
    </w:p>
    <w:p w14:paraId="4E4007BC">
      <w:pPr>
        <w:pStyle w:val="12"/>
        <w:ind w:right="-7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Recomendaciones</w:t>
      </w:r>
    </w:p>
    <w:p w14:paraId="09759D94">
      <w:pPr>
        <w:pStyle w:val="12"/>
        <w:ind w:right="-710"/>
        <w:rPr>
          <w:rFonts w:ascii="Arial" w:hAnsi="Arial" w:cs="Arial"/>
          <w:b/>
          <w:sz w:val="22"/>
          <w:szCs w:val="22"/>
        </w:rPr>
      </w:pPr>
    </w:p>
    <w:p w14:paraId="002AE7EC">
      <w:pPr>
        <w:pStyle w:val="12"/>
        <w:numPr>
          <w:ilvl w:val="0"/>
          <w:numId w:val="2"/>
        </w:numPr>
        <w:ind w:right="-7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Utilizar un lenguaje claro y preciso.</w:t>
      </w:r>
    </w:p>
    <w:p w14:paraId="09100235">
      <w:pPr>
        <w:pStyle w:val="12"/>
        <w:ind w:right="-710"/>
        <w:rPr>
          <w:rFonts w:ascii="Arial" w:hAnsi="Arial" w:cs="Arial"/>
          <w:sz w:val="22"/>
          <w:szCs w:val="22"/>
        </w:rPr>
      </w:pPr>
    </w:p>
    <w:p w14:paraId="46316AF2">
      <w:pPr>
        <w:pStyle w:val="12"/>
        <w:numPr>
          <w:ilvl w:val="0"/>
          <w:numId w:val="2"/>
        </w:numPr>
        <w:ind w:right="-7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Asegurarse de que el modelo sea representativo y correcto.</w:t>
      </w:r>
    </w:p>
    <w:p w14:paraId="70E096E6">
      <w:pPr>
        <w:pStyle w:val="12"/>
        <w:ind w:right="-710"/>
        <w:rPr>
          <w:rFonts w:ascii="Arial" w:hAnsi="Arial" w:cs="Arial"/>
          <w:sz w:val="22"/>
          <w:szCs w:val="22"/>
        </w:rPr>
      </w:pPr>
    </w:p>
    <w:p w14:paraId="7309F408">
      <w:pPr>
        <w:pStyle w:val="12"/>
        <w:numPr>
          <w:ilvl w:val="0"/>
          <w:numId w:val="2"/>
        </w:numPr>
        <w:ind w:right="-7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Practicar antes de grabar para mejorar la claridad del mensaje.</w:t>
      </w:r>
    </w:p>
    <w:p w14:paraId="5FE3C81F">
      <w:pPr>
        <w:pStyle w:val="12"/>
        <w:ind w:right="-710"/>
        <w:rPr>
          <w:rFonts w:ascii="Arial" w:hAnsi="Arial" w:cs="Arial"/>
          <w:sz w:val="22"/>
          <w:szCs w:val="22"/>
        </w:rPr>
      </w:pPr>
    </w:p>
    <w:p w14:paraId="408138C9">
      <w:pPr>
        <w:pStyle w:val="12"/>
        <w:numPr>
          <w:ilvl w:val="0"/>
          <w:numId w:val="2"/>
        </w:numPr>
        <w:ind w:right="-7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Cuidar la presentación y ortografía del informe, usar el formato establecido.</w:t>
      </w:r>
    </w:p>
    <w:p w14:paraId="386C4399">
      <w:pPr>
        <w:pStyle w:val="12"/>
        <w:ind w:right="-710"/>
        <w:rPr>
          <w:rFonts w:ascii="Arial" w:hAnsi="Arial" w:cs="Arial"/>
          <w:b/>
          <w:sz w:val="22"/>
          <w:szCs w:val="22"/>
        </w:rPr>
      </w:pPr>
    </w:p>
    <w:p w14:paraId="10993BC7">
      <w:pPr>
        <w:pStyle w:val="12"/>
        <w:ind w:right="-71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Evaluación (Rúbrica)</w:t>
      </w:r>
    </w:p>
    <w:p w14:paraId="20B406B3">
      <w:pPr>
        <w:pStyle w:val="12"/>
        <w:ind w:right="-71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28"/>
        <w:gridCol w:w="1728"/>
        <w:gridCol w:w="1728"/>
        <w:gridCol w:w="1728"/>
      </w:tblGrid>
      <w:tr w14:paraId="39FC3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 w14:paraId="7B4FC02B">
            <w:r>
              <w:t>Criterio</w:t>
            </w:r>
          </w:p>
        </w:tc>
        <w:tc>
          <w:tcPr>
            <w:tcW w:w="1728" w:type="dxa"/>
          </w:tcPr>
          <w:p w14:paraId="3D8C1E4E">
            <w:r>
              <w:t>Excelente (5)</w:t>
            </w:r>
          </w:p>
        </w:tc>
        <w:tc>
          <w:tcPr>
            <w:tcW w:w="1728" w:type="dxa"/>
          </w:tcPr>
          <w:p w14:paraId="43736F20">
            <w:r>
              <w:t>Bueno (4)</w:t>
            </w:r>
          </w:p>
        </w:tc>
        <w:tc>
          <w:tcPr>
            <w:tcW w:w="1728" w:type="dxa"/>
          </w:tcPr>
          <w:p w14:paraId="3E7B01D5">
            <w:r>
              <w:t>Regular (3)</w:t>
            </w:r>
          </w:p>
        </w:tc>
        <w:tc>
          <w:tcPr>
            <w:tcW w:w="1728" w:type="dxa"/>
          </w:tcPr>
          <w:p w14:paraId="10020EBD">
            <w:r>
              <w:t>Deficiente (1-2)</w:t>
            </w:r>
          </w:p>
        </w:tc>
      </w:tr>
      <w:tr w14:paraId="2AC66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 w14:paraId="1B093746">
            <w:r>
              <w:t>Precisión científica del modelo y explicación</w:t>
            </w:r>
          </w:p>
        </w:tc>
        <w:tc>
          <w:tcPr>
            <w:tcW w:w="1728" w:type="dxa"/>
          </w:tcPr>
          <w:p w14:paraId="4B9A31F9"/>
        </w:tc>
        <w:tc>
          <w:tcPr>
            <w:tcW w:w="1728" w:type="dxa"/>
          </w:tcPr>
          <w:p w14:paraId="757C0A7A"/>
        </w:tc>
        <w:tc>
          <w:tcPr>
            <w:tcW w:w="1728" w:type="dxa"/>
          </w:tcPr>
          <w:p w14:paraId="32AACF2D"/>
        </w:tc>
        <w:tc>
          <w:tcPr>
            <w:tcW w:w="1728" w:type="dxa"/>
          </w:tcPr>
          <w:p w14:paraId="5DDAB7B4"/>
        </w:tc>
      </w:tr>
      <w:tr w14:paraId="0BF17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 w14:paraId="17ECF9FE">
            <w:r>
              <w:t>Claridad y organización del video</w:t>
            </w:r>
          </w:p>
        </w:tc>
        <w:tc>
          <w:tcPr>
            <w:tcW w:w="1728" w:type="dxa"/>
          </w:tcPr>
          <w:p w14:paraId="793F3ED1"/>
        </w:tc>
        <w:tc>
          <w:tcPr>
            <w:tcW w:w="1728" w:type="dxa"/>
          </w:tcPr>
          <w:p w14:paraId="0A59C4F3"/>
        </w:tc>
        <w:tc>
          <w:tcPr>
            <w:tcW w:w="1728" w:type="dxa"/>
          </w:tcPr>
          <w:p w14:paraId="30E55CD8"/>
        </w:tc>
        <w:tc>
          <w:tcPr>
            <w:tcW w:w="1728" w:type="dxa"/>
          </w:tcPr>
          <w:p w14:paraId="6A2797A5"/>
        </w:tc>
      </w:tr>
      <w:tr w14:paraId="0C0E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 w14:paraId="48B7FA61">
            <w:r>
              <w:t>Presentación y contenido del informe</w:t>
            </w:r>
          </w:p>
        </w:tc>
        <w:tc>
          <w:tcPr>
            <w:tcW w:w="1728" w:type="dxa"/>
          </w:tcPr>
          <w:p w14:paraId="550D36E0"/>
        </w:tc>
        <w:tc>
          <w:tcPr>
            <w:tcW w:w="1728" w:type="dxa"/>
          </w:tcPr>
          <w:p w14:paraId="76FF0ED5"/>
        </w:tc>
        <w:tc>
          <w:tcPr>
            <w:tcW w:w="1728" w:type="dxa"/>
          </w:tcPr>
          <w:p w14:paraId="31E8EAF4"/>
        </w:tc>
        <w:tc>
          <w:tcPr>
            <w:tcW w:w="1728" w:type="dxa"/>
          </w:tcPr>
          <w:p w14:paraId="4F8A69EE"/>
        </w:tc>
      </w:tr>
      <w:tr w14:paraId="10301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 w14:paraId="2D05782B">
            <w:r>
              <w:t>Trabajo colaborativo y creatividad</w:t>
            </w:r>
          </w:p>
        </w:tc>
        <w:tc>
          <w:tcPr>
            <w:tcW w:w="1728" w:type="dxa"/>
          </w:tcPr>
          <w:p w14:paraId="45DFCB1C"/>
        </w:tc>
        <w:tc>
          <w:tcPr>
            <w:tcW w:w="1728" w:type="dxa"/>
          </w:tcPr>
          <w:p w14:paraId="357FC192"/>
        </w:tc>
        <w:tc>
          <w:tcPr>
            <w:tcW w:w="1728" w:type="dxa"/>
          </w:tcPr>
          <w:p w14:paraId="0131D410"/>
        </w:tc>
        <w:tc>
          <w:tcPr>
            <w:tcW w:w="1728" w:type="dxa"/>
          </w:tcPr>
          <w:p w14:paraId="6FA10B01"/>
        </w:tc>
      </w:tr>
      <w:tr w14:paraId="3BC4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 w14:paraId="1F0D4C32">
            <w:r>
              <w:t>Relación clínica y reflexión</w:t>
            </w:r>
          </w:p>
        </w:tc>
        <w:tc>
          <w:tcPr>
            <w:tcW w:w="1728" w:type="dxa"/>
          </w:tcPr>
          <w:p w14:paraId="5C30D8A7"/>
        </w:tc>
        <w:tc>
          <w:tcPr>
            <w:tcW w:w="1728" w:type="dxa"/>
          </w:tcPr>
          <w:p w14:paraId="58F46B3D"/>
        </w:tc>
        <w:tc>
          <w:tcPr>
            <w:tcW w:w="1728" w:type="dxa"/>
          </w:tcPr>
          <w:p w14:paraId="33C2E491"/>
        </w:tc>
        <w:tc>
          <w:tcPr>
            <w:tcW w:w="1728" w:type="dxa"/>
          </w:tcPr>
          <w:p w14:paraId="56C76D9C"/>
        </w:tc>
      </w:tr>
    </w:tbl>
    <w:p w14:paraId="78BA29E8">
      <w:pPr>
        <w:pStyle w:val="12"/>
        <w:ind w:right="-710"/>
        <w:rPr>
          <w:rFonts w:ascii="Arial" w:hAnsi="Arial" w:cs="Arial"/>
          <w:bCs/>
          <w:sz w:val="22"/>
          <w:szCs w:val="22"/>
        </w:rPr>
      </w:pPr>
    </w:p>
    <w:p w14:paraId="3A1D0528">
      <w:pPr>
        <w:pStyle w:val="12"/>
        <w:ind w:right="-710"/>
        <w:rPr>
          <w:rFonts w:hint="default" w:ascii="Arial" w:hAnsi="Arial" w:cs="Arial"/>
          <w:bCs/>
          <w:sz w:val="22"/>
          <w:szCs w:val="22"/>
          <w:lang w:val="es-ES"/>
        </w:rPr>
      </w:pPr>
    </w:p>
    <w:p w14:paraId="3F67D620">
      <w:pPr>
        <w:pStyle w:val="12"/>
        <w:ind w:right="-710"/>
        <w:rPr>
          <w:rFonts w:hint="default" w:ascii="Arial" w:hAnsi="Arial" w:cs="Arial"/>
          <w:bCs/>
          <w:sz w:val="22"/>
          <w:szCs w:val="22"/>
          <w:lang w:val="es-ES"/>
        </w:rPr>
      </w:pPr>
      <w:bookmarkStart w:id="0" w:name="_GoBack"/>
      <w:bookmarkEnd w:id="0"/>
      <w:r>
        <w:rPr>
          <w:rFonts w:hint="default" w:ascii="Arial" w:hAnsi="Arial" w:cs="Arial"/>
          <w:bCs/>
          <w:sz w:val="22"/>
          <w:szCs w:val="22"/>
          <w:lang w:val="es-ES"/>
        </w:rPr>
        <w:t>Anexo: Evidencia del Trabajo Colaborativo</w:t>
      </w:r>
    </w:p>
    <w:sectPr>
      <w:headerReference r:id="rId5" w:type="default"/>
      <w:footerReference r:id="rId6" w:type="default"/>
      <w:pgSz w:w="11906" w:h="16838"/>
      <w:pgMar w:top="993" w:right="1558" w:bottom="1560" w:left="851" w:header="708" w:footer="1282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ill Sans Ultra Bold Condensed">
    <w:panose1 w:val="020B0A06020104020203"/>
    <w:charset w:val="00"/>
    <w:family w:val="swiss"/>
    <w:pitch w:val="default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1926731"/>
      <w:docPartObj>
        <w:docPartGallery w:val="AutoText"/>
      </w:docPartObj>
    </w:sdtPr>
    <w:sdtContent>
      <w:p w14:paraId="05114735">
        <w:pPr>
          <w:pStyle w:val="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E56E16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A0021">
    <w:r>
      <w:t xml:space="preserve">                                     </w:t>
    </w:r>
    <w:r>
      <w:tab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1F728A"/>
    <w:multiLevelType w:val="multilevel"/>
    <w:tmpl w:val="191F728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7FA359D"/>
    <w:multiLevelType w:val="multilevel"/>
    <w:tmpl w:val="37FA359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D9"/>
    <w:rsid w:val="00010D12"/>
    <w:rsid w:val="0001187C"/>
    <w:rsid w:val="00014F1C"/>
    <w:rsid w:val="0002396D"/>
    <w:rsid w:val="00033140"/>
    <w:rsid w:val="00040E8F"/>
    <w:rsid w:val="000604B6"/>
    <w:rsid w:val="0006202A"/>
    <w:rsid w:val="00074C64"/>
    <w:rsid w:val="00074F53"/>
    <w:rsid w:val="00080772"/>
    <w:rsid w:val="000A2CFC"/>
    <w:rsid w:val="000A45A9"/>
    <w:rsid w:val="000B1591"/>
    <w:rsid w:val="000C7A9D"/>
    <w:rsid w:val="000F3B59"/>
    <w:rsid w:val="000F59FA"/>
    <w:rsid w:val="0010428E"/>
    <w:rsid w:val="001361D8"/>
    <w:rsid w:val="001539EB"/>
    <w:rsid w:val="00175DE5"/>
    <w:rsid w:val="001778B2"/>
    <w:rsid w:val="00182BB3"/>
    <w:rsid w:val="001A262F"/>
    <w:rsid w:val="001E222E"/>
    <w:rsid w:val="001F031B"/>
    <w:rsid w:val="001F081F"/>
    <w:rsid w:val="002055EB"/>
    <w:rsid w:val="0021153C"/>
    <w:rsid w:val="002139FC"/>
    <w:rsid w:val="002219D7"/>
    <w:rsid w:val="002309ED"/>
    <w:rsid w:val="002441CD"/>
    <w:rsid w:val="00263913"/>
    <w:rsid w:val="00297F93"/>
    <w:rsid w:val="002A7616"/>
    <w:rsid w:val="002B3BAC"/>
    <w:rsid w:val="002B68A3"/>
    <w:rsid w:val="002C3013"/>
    <w:rsid w:val="002C732C"/>
    <w:rsid w:val="002C7BA8"/>
    <w:rsid w:val="002D1EA8"/>
    <w:rsid w:val="002D4E10"/>
    <w:rsid w:val="002F19BB"/>
    <w:rsid w:val="00306DC2"/>
    <w:rsid w:val="00311F63"/>
    <w:rsid w:val="003132D8"/>
    <w:rsid w:val="00314F88"/>
    <w:rsid w:val="00340A15"/>
    <w:rsid w:val="00353638"/>
    <w:rsid w:val="0036726A"/>
    <w:rsid w:val="0038792B"/>
    <w:rsid w:val="003A2916"/>
    <w:rsid w:val="003B0F95"/>
    <w:rsid w:val="003E2224"/>
    <w:rsid w:val="003E2438"/>
    <w:rsid w:val="003F4BAA"/>
    <w:rsid w:val="003F70AF"/>
    <w:rsid w:val="00406F72"/>
    <w:rsid w:val="00407762"/>
    <w:rsid w:val="00411A48"/>
    <w:rsid w:val="00425893"/>
    <w:rsid w:val="004308B7"/>
    <w:rsid w:val="00435308"/>
    <w:rsid w:val="00445F89"/>
    <w:rsid w:val="004472D2"/>
    <w:rsid w:val="00461730"/>
    <w:rsid w:val="00467BCE"/>
    <w:rsid w:val="0047115E"/>
    <w:rsid w:val="00471CF0"/>
    <w:rsid w:val="004722C5"/>
    <w:rsid w:val="00472D32"/>
    <w:rsid w:val="004B454F"/>
    <w:rsid w:val="004C4A3A"/>
    <w:rsid w:val="004C799F"/>
    <w:rsid w:val="004D04D9"/>
    <w:rsid w:val="004D43C8"/>
    <w:rsid w:val="004D61D4"/>
    <w:rsid w:val="004D7CA2"/>
    <w:rsid w:val="004E13C5"/>
    <w:rsid w:val="004E17BC"/>
    <w:rsid w:val="00507E35"/>
    <w:rsid w:val="00517674"/>
    <w:rsid w:val="00536CEE"/>
    <w:rsid w:val="0055647E"/>
    <w:rsid w:val="0055656C"/>
    <w:rsid w:val="005609AD"/>
    <w:rsid w:val="0057363E"/>
    <w:rsid w:val="005928E4"/>
    <w:rsid w:val="00593982"/>
    <w:rsid w:val="00595F40"/>
    <w:rsid w:val="005A3755"/>
    <w:rsid w:val="005B0E26"/>
    <w:rsid w:val="005B19AB"/>
    <w:rsid w:val="005B319B"/>
    <w:rsid w:val="005D42E3"/>
    <w:rsid w:val="005D745E"/>
    <w:rsid w:val="005F26E4"/>
    <w:rsid w:val="005F2842"/>
    <w:rsid w:val="005F34B1"/>
    <w:rsid w:val="006002D0"/>
    <w:rsid w:val="00610EF2"/>
    <w:rsid w:val="00611FE6"/>
    <w:rsid w:val="006166FC"/>
    <w:rsid w:val="00624FAD"/>
    <w:rsid w:val="006356F7"/>
    <w:rsid w:val="0063690B"/>
    <w:rsid w:val="00656575"/>
    <w:rsid w:val="00673768"/>
    <w:rsid w:val="00676DE3"/>
    <w:rsid w:val="00692DDA"/>
    <w:rsid w:val="006A1128"/>
    <w:rsid w:val="006A1B70"/>
    <w:rsid w:val="006A1D68"/>
    <w:rsid w:val="006B3D78"/>
    <w:rsid w:val="006B6F25"/>
    <w:rsid w:val="006E4608"/>
    <w:rsid w:val="006E69BE"/>
    <w:rsid w:val="00710DF4"/>
    <w:rsid w:val="00724B13"/>
    <w:rsid w:val="007252DE"/>
    <w:rsid w:val="00732A31"/>
    <w:rsid w:val="00736CA1"/>
    <w:rsid w:val="00736D1C"/>
    <w:rsid w:val="00751230"/>
    <w:rsid w:val="00775735"/>
    <w:rsid w:val="007B1FB9"/>
    <w:rsid w:val="007B4C20"/>
    <w:rsid w:val="007C0660"/>
    <w:rsid w:val="007C399A"/>
    <w:rsid w:val="007D353D"/>
    <w:rsid w:val="007D3DAF"/>
    <w:rsid w:val="007D78AE"/>
    <w:rsid w:val="007F2425"/>
    <w:rsid w:val="007F5D8C"/>
    <w:rsid w:val="007F79B1"/>
    <w:rsid w:val="00816076"/>
    <w:rsid w:val="00822B7B"/>
    <w:rsid w:val="00847DE1"/>
    <w:rsid w:val="00873A92"/>
    <w:rsid w:val="00877919"/>
    <w:rsid w:val="008828F6"/>
    <w:rsid w:val="00882B34"/>
    <w:rsid w:val="008A06CC"/>
    <w:rsid w:val="008C259F"/>
    <w:rsid w:val="008D164A"/>
    <w:rsid w:val="008D5107"/>
    <w:rsid w:val="00912900"/>
    <w:rsid w:val="009364C3"/>
    <w:rsid w:val="009432D2"/>
    <w:rsid w:val="00950462"/>
    <w:rsid w:val="00955CB4"/>
    <w:rsid w:val="009642E5"/>
    <w:rsid w:val="00964DD4"/>
    <w:rsid w:val="0098313A"/>
    <w:rsid w:val="00984C76"/>
    <w:rsid w:val="00990DCF"/>
    <w:rsid w:val="009A5938"/>
    <w:rsid w:val="009B1099"/>
    <w:rsid w:val="009B607E"/>
    <w:rsid w:val="009D202D"/>
    <w:rsid w:val="009D5033"/>
    <w:rsid w:val="009E2C55"/>
    <w:rsid w:val="00A00C39"/>
    <w:rsid w:val="00A04834"/>
    <w:rsid w:val="00A04B9D"/>
    <w:rsid w:val="00A16972"/>
    <w:rsid w:val="00A23E58"/>
    <w:rsid w:val="00A27111"/>
    <w:rsid w:val="00A374E9"/>
    <w:rsid w:val="00A40580"/>
    <w:rsid w:val="00A4457D"/>
    <w:rsid w:val="00A8339E"/>
    <w:rsid w:val="00A96685"/>
    <w:rsid w:val="00AA7460"/>
    <w:rsid w:val="00AA7942"/>
    <w:rsid w:val="00AB4087"/>
    <w:rsid w:val="00AC15D2"/>
    <w:rsid w:val="00AE4600"/>
    <w:rsid w:val="00AE72ED"/>
    <w:rsid w:val="00AF2E12"/>
    <w:rsid w:val="00B54459"/>
    <w:rsid w:val="00B63219"/>
    <w:rsid w:val="00B6478D"/>
    <w:rsid w:val="00B72C46"/>
    <w:rsid w:val="00B9511E"/>
    <w:rsid w:val="00BA0816"/>
    <w:rsid w:val="00BA7770"/>
    <w:rsid w:val="00BA7D9E"/>
    <w:rsid w:val="00BC110B"/>
    <w:rsid w:val="00BC2A7E"/>
    <w:rsid w:val="00BD1271"/>
    <w:rsid w:val="00BD7F1C"/>
    <w:rsid w:val="00BE5AF3"/>
    <w:rsid w:val="00BF3666"/>
    <w:rsid w:val="00BF63D8"/>
    <w:rsid w:val="00C05C5B"/>
    <w:rsid w:val="00C120E0"/>
    <w:rsid w:val="00C30C41"/>
    <w:rsid w:val="00C37F9C"/>
    <w:rsid w:val="00C459C3"/>
    <w:rsid w:val="00C47C22"/>
    <w:rsid w:val="00C9635D"/>
    <w:rsid w:val="00CB01C5"/>
    <w:rsid w:val="00CB27C6"/>
    <w:rsid w:val="00CB6C9C"/>
    <w:rsid w:val="00CF55F1"/>
    <w:rsid w:val="00D114AC"/>
    <w:rsid w:val="00D23FCD"/>
    <w:rsid w:val="00D25DD1"/>
    <w:rsid w:val="00D321FD"/>
    <w:rsid w:val="00D9494C"/>
    <w:rsid w:val="00D954E8"/>
    <w:rsid w:val="00DA01E8"/>
    <w:rsid w:val="00DA556D"/>
    <w:rsid w:val="00DB0FBC"/>
    <w:rsid w:val="00DB5211"/>
    <w:rsid w:val="00E23DCD"/>
    <w:rsid w:val="00E4606C"/>
    <w:rsid w:val="00E65659"/>
    <w:rsid w:val="00E9445F"/>
    <w:rsid w:val="00EA5766"/>
    <w:rsid w:val="00EA6A1F"/>
    <w:rsid w:val="00EB1987"/>
    <w:rsid w:val="00EB2C69"/>
    <w:rsid w:val="00EC1EF6"/>
    <w:rsid w:val="00ED1B29"/>
    <w:rsid w:val="00EE3BED"/>
    <w:rsid w:val="00F02171"/>
    <w:rsid w:val="00F1356F"/>
    <w:rsid w:val="00F164B5"/>
    <w:rsid w:val="00F204C2"/>
    <w:rsid w:val="00F228A6"/>
    <w:rsid w:val="00F25175"/>
    <w:rsid w:val="00F260F2"/>
    <w:rsid w:val="00F4273C"/>
    <w:rsid w:val="00F526BD"/>
    <w:rsid w:val="00F744C0"/>
    <w:rsid w:val="00F96E84"/>
    <w:rsid w:val="00FB14D9"/>
    <w:rsid w:val="00FD0B21"/>
    <w:rsid w:val="00FD0DED"/>
    <w:rsid w:val="00FD351C"/>
    <w:rsid w:val="55E34DF9"/>
    <w:rsid w:val="781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76" w:lineRule="auto"/>
      <w:jc w:val="both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pacing w:before="240" w:after="60" w:line="240" w:lineRule="auto"/>
      <w:ind w:right="-82"/>
      <w:jc w:val="center"/>
      <w:outlineLvl w:val="0"/>
    </w:pPr>
    <w:rPr>
      <w:rFonts w:ascii="Times New Roman" w:hAnsi="Times New Roman" w:eastAsia="Times New Roman" w:cs="Times New Roman"/>
      <w:b/>
      <w:bCs/>
      <w:kern w:val="32"/>
      <w:sz w:val="32"/>
      <w:szCs w:val="32"/>
      <w:lang w:eastAsia="es-ES"/>
    </w:rPr>
  </w:style>
  <w:style w:type="paragraph" w:styleId="3">
    <w:name w:val="heading 2"/>
    <w:basedOn w:val="1"/>
    <w:next w:val="1"/>
    <w:link w:val="19"/>
    <w:qFormat/>
    <w:uiPriority w:val="0"/>
    <w:pPr>
      <w:keepNext/>
      <w:spacing w:line="360" w:lineRule="exact"/>
      <w:ind w:firstLine="1134"/>
      <w:outlineLvl w:val="1"/>
    </w:pPr>
    <w:rPr>
      <w:rFonts w:ascii="Times New Roman" w:hAnsi="Times New Roman" w:eastAsia="Times New Roman" w:cs="Times New Roman"/>
      <w:b/>
      <w:bCs/>
      <w:szCs w:val="24"/>
      <w:lang w:eastAsia="es-E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rFonts w:hint="default" w:ascii="Verdana" w:hAnsi="Verdana"/>
      <w:b/>
      <w:bCs/>
      <w:color w:val="990000"/>
      <w:sz w:val="18"/>
      <w:szCs w:val="18"/>
      <w:u w:val="single"/>
    </w:rPr>
  </w:style>
  <w:style w:type="paragraph" w:styleId="7">
    <w:name w:val="Balloon Text"/>
    <w:basedOn w:val="1"/>
    <w:link w:val="14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5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9">
    <w:name w:val="footer"/>
    <w:basedOn w:val="1"/>
    <w:link w:val="16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0">
    <w:name w:val="Plain Text"/>
    <w:basedOn w:val="1"/>
    <w:link w:val="20"/>
    <w:uiPriority w:val="0"/>
    <w:pPr>
      <w:spacing w:line="240" w:lineRule="auto"/>
      <w:jc w:val="left"/>
    </w:pPr>
    <w:rPr>
      <w:rFonts w:ascii="Courier New" w:hAnsi="Courier New" w:eastAsia="SimSun" w:cs="Times New Roman"/>
      <w:sz w:val="20"/>
      <w:szCs w:val="20"/>
      <w:lang w:eastAsia="es-ES"/>
    </w:rPr>
  </w:style>
  <w:style w:type="table" w:styleId="11">
    <w:name w:val="Table Grid"/>
    <w:basedOn w:val="5"/>
    <w:uiPriority w:val="39"/>
    <w:pPr>
      <w:spacing w:line="240" w:lineRule="auto"/>
      <w:jc w:val="left"/>
    </w:pPr>
    <w:rPr>
      <w:lang w:val="es-E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uiPriority w:val="0"/>
    <w:pPr>
      <w:autoSpaceDE w:val="0"/>
      <w:autoSpaceDN w:val="0"/>
      <w:adjustRightInd w:val="0"/>
      <w:spacing w:line="240" w:lineRule="auto"/>
      <w:jc w:val="left"/>
    </w:pPr>
    <w:rPr>
      <w:rFonts w:ascii="Gill Sans Ultra Bold Condensed" w:hAnsi="Gill Sans Ultra Bold Condensed" w:cs="Gill Sans Ultra Bold Condensed" w:eastAsiaTheme="minorHAnsi"/>
      <w:color w:val="000000"/>
      <w:sz w:val="24"/>
      <w:szCs w:val="24"/>
      <w:lang w:val="es-ES" w:eastAsia="en-US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Texto de globo Car"/>
    <w:basedOn w:val="4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Encabezado Car"/>
    <w:basedOn w:val="4"/>
    <w:link w:val="8"/>
    <w:uiPriority w:val="99"/>
  </w:style>
  <w:style w:type="character" w:customStyle="1" w:styleId="16">
    <w:name w:val="Pie de página Car"/>
    <w:basedOn w:val="4"/>
    <w:link w:val="9"/>
    <w:uiPriority w:val="99"/>
  </w:style>
  <w:style w:type="paragraph" w:customStyle="1" w:styleId="17">
    <w:name w:val="negranormal"/>
    <w:basedOn w:val="1"/>
    <w:uiPriority w:val="0"/>
    <w:pPr>
      <w:spacing w:before="100" w:beforeAutospacing="1" w:after="100" w:afterAutospacing="1" w:line="300" w:lineRule="atLeast"/>
      <w:textAlignment w:val="top"/>
    </w:pPr>
    <w:rPr>
      <w:rFonts w:ascii="Verdana" w:hAnsi="Verdana" w:eastAsia="Arial Unicode MS" w:cs="Arial Unicode MS"/>
      <w:color w:val="000000"/>
      <w:sz w:val="18"/>
      <w:szCs w:val="18"/>
      <w:lang w:eastAsia="es-ES"/>
    </w:rPr>
  </w:style>
  <w:style w:type="character" w:customStyle="1" w:styleId="18">
    <w:name w:val="Título 1 Car"/>
    <w:basedOn w:val="4"/>
    <w:link w:val="2"/>
    <w:uiPriority w:val="0"/>
    <w:rPr>
      <w:rFonts w:ascii="Times New Roman" w:hAnsi="Times New Roman" w:eastAsia="Times New Roman" w:cs="Times New Roman"/>
      <w:b/>
      <w:bCs/>
      <w:kern w:val="32"/>
      <w:sz w:val="32"/>
      <w:szCs w:val="32"/>
      <w:lang w:eastAsia="es-ES"/>
    </w:rPr>
  </w:style>
  <w:style w:type="character" w:customStyle="1" w:styleId="19">
    <w:name w:val="Título 2 Car"/>
    <w:basedOn w:val="4"/>
    <w:link w:val="3"/>
    <w:uiPriority w:val="0"/>
    <w:rPr>
      <w:rFonts w:ascii="Times New Roman" w:hAnsi="Times New Roman" w:eastAsia="Times New Roman" w:cs="Times New Roman"/>
      <w:b/>
      <w:bCs/>
      <w:szCs w:val="24"/>
      <w:lang w:eastAsia="es-ES"/>
    </w:rPr>
  </w:style>
  <w:style w:type="character" w:customStyle="1" w:styleId="20">
    <w:name w:val="Texto sin formato Car"/>
    <w:basedOn w:val="4"/>
    <w:link w:val="10"/>
    <w:uiPriority w:val="0"/>
    <w:rPr>
      <w:rFonts w:ascii="Courier New" w:hAnsi="Courier New" w:eastAsia="SimSun" w:cs="Times New Roman"/>
      <w:sz w:val="20"/>
      <w:szCs w:val="20"/>
      <w:lang w:eastAsia="es-ES"/>
    </w:rPr>
  </w:style>
  <w:style w:type="character" w:customStyle="1" w:styleId="21">
    <w:name w:val="a"/>
    <w:basedOn w:val="4"/>
    <w:uiPriority w:val="0"/>
  </w:style>
  <w:style w:type="character" w:customStyle="1" w:styleId="22">
    <w:name w:val="s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Mi_Casa</Company>
  <Pages>2</Pages>
  <Words>440</Words>
  <Characters>2425</Characters>
  <Lines>20</Lines>
  <Paragraphs>5</Paragraphs>
  <TotalTime>11</TotalTime>
  <ScaleCrop>false</ScaleCrop>
  <LinksUpToDate>false</LinksUpToDate>
  <CharactersWithSpaces>2860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2025-06-04T15:52:00Z</dcterms:created>
  <dc:creator>Pablo</dc:creator>
  <cp:lastModifiedBy>CTE</cp:lastModifiedBy>
  <cp:lastPrinted>2017-10-23T23:11:00Z</cp:lastPrinted>
  <dcterms:modified xsi:type="dcterms:W3CDTF">2025-06-05T20:08:11Z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3082-12.2.0.20795</vt:lpwstr>
  </property>
  <property fmtid="{D5CDD505-2E9C-101B-9397-08002B2CF9AE}" pid="3" name="ICV">
    <vt:lpwstr>C744E6B447D34D21B719109A3E483893_13</vt:lpwstr>
  </property>
</Properties>
</file>