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4123" w14:textId="600BB796" w:rsidR="00C734B4" w:rsidRPr="00C734B4" w:rsidRDefault="00C82CC0" w:rsidP="00C734B4">
      <w:pPr>
        <w:pStyle w:val="Ttulo"/>
        <w:spacing w:line="480" w:lineRule="auto"/>
        <w:jc w:val="center"/>
        <w:rPr>
          <w:rFonts w:cs="Times New Roman"/>
          <w:lang w:eastAsia="es-ES"/>
        </w:rPr>
      </w:pPr>
      <w:r w:rsidRPr="00956D07">
        <w:rPr>
          <w:rFonts w:cs="Times New Roman"/>
          <w:noProof/>
          <w:lang w:val="es-EC" w:eastAsia="es-EC"/>
        </w:rPr>
        <w:drawing>
          <wp:anchor distT="0" distB="0" distL="114300" distR="114300" simplePos="0" relativeHeight="251709440" behindDoc="0" locked="0" layoutInCell="1" allowOverlap="1" wp14:anchorId="5220A9D4" wp14:editId="4DC35CEF">
            <wp:simplePos x="0" y="0"/>
            <wp:positionH relativeFrom="page">
              <wp:align>center</wp:align>
            </wp:positionH>
            <wp:positionV relativeFrom="paragraph">
              <wp:posOffset>246</wp:posOffset>
            </wp:positionV>
            <wp:extent cx="1430020" cy="1331595"/>
            <wp:effectExtent l="0" t="0" r="0" b="1905"/>
            <wp:wrapTopAndBottom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2D7C4" w14:textId="77777777" w:rsidR="00EB6963" w:rsidRPr="00C734B4" w:rsidRDefault="00EB6963" w:rsidP="00A033FA">
      <w:pPr>
        <w:pStyle w:val="Sinespaciado"/>
      </w:pPr>
      <w:r w:rsidRPr="00C734B4">
        <w:t>UNIVERSIDAD NACIONAL DE CHIMBORAZO</w:t>
      </w:r>
    </w:p>
    <w:p w14:paraId="0A2C4343" w14:textId="77777777" w:rsidR="00EB6963" w:rsidRPr="00C734B4" w:rsidRDefault="00EB6963" w:rsidP="00A033FA">
      <w:pPr>
        <w:pStyle w:val="Sinespaciado"/>
      </w:pPr>
      <w:r w:rsidRPr="00C734B4">
        <w:t>FACULTAD DE CIENCIAS DE LA SALUD</w:t>
      </w:r>
    </w:p>
    <w:p w14:paraId="7A470100" w14:textId="6BB9E312" w:rsidR="00A80C13" w:rsidRPr="00C734B4" w:rsidRDefault="00EB6963" w:rsidP="00A033FA">
      <w:pPr>
        <w:pStyle w:val="Sinespaciado"/>
      </w:pPr>
      <w:r w:rsidRPr="00C734B4">
        <w:t xml:space="preserve">CARRERA DE </w:t>
      </w:r>
      <w:r w:rsidR="00835E9F" w:rsidRPr="00C734B4">
        <w:t>LABORATORIO CLÍNICO</w:t>
      </w:r>
    </w:p>
    <w:p w14:paraId="0678E607" w14:textId="504BD593" w:rsidR="001C4665" w:rsidRPr="00C734B4" w:rsidRDefault="00A80C13" w:rsidP="00A033FA">
      <w:pPr>
        <w:pStyle w:val="Sinespaciado"/>
      </w:pPr>
      <w:r w:rsidRPr="00C734B4">
        <w:t xml:space="preserve">ASIGNATURA: </w:t>
      </w:r>
    </w:p>
    <w:p w14:paraId="765ED4A0" w14:textId="110EB87B" w:rsidR="00A80C13" w:rsidRPr="00C734B4" w:rsidRDefault="00835E9F" w:rsidP="00A033FA">
      <w:pPr>
        <w:pStyle w:val="Sinespaciado"/>
        <w:rPr>
          <w:color w:val="000000"/>
          <w:lang w:eastAsia="es-EC"/>
        </w:rPr>
      </w:pPr>
      <w:r w:rsidRPr="00C734B4">
        <w:t>Investigación formativa</w:t>
      </w:r>
    </w:p>
    <w:p w14:paraId="7309EE13" w14:textId="6EFD57D7" w:rsidR="00835E9F" w:rsidRPr="00C734B4" w:rsidRDefault="00B41645" w:rsidP="00C734B4">
      <w:pPr>
        <w:pStyle w:val="Ttulo"/>
        <w:spacing w:after="240" w:line="480" w:lineRule="auto"/>
        <w:jc w:val="center"/>
        <w:rPr>
          <w:rFonts w:eastAsia="Batang" w:cs="Times New Roman"/>
          <w:b/>
          <w:bCs w:val="0"/>
          <w:sz w:val="30"/>
          <w:szCs w:val="30"/>
          <w:lang w:eastAsia="es-ES"/>
        </w:rPr>
      </w:pPr>
      <w:r w:rsidRPr="00C734B4">
        <w:rPr>
          <w:rFonts w:eastAsia="Batang" w:cs="Times New Roman"/>
          <w:b/>
          <w:bCs w:val="0"/>
          <w:sz w:val="30"/>
          <w:szCs w:val="30"/>
          <w:lang w:eastAsia="es-ES"/>
        </w:rPr>
        <w:t>Tema:</w:t>
      </w:r>
    </w:p>
    <w:p w14:paraId="52CE742F" w14:textId="084D5B6C" w:rsidR="00C734B4" w:rsidRPr="00C734B4" w:rsidRDefault="00C734B4" w:rsidP="00C734B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14:paraId="1E5CDDE9" w14:textId="77777777" w:rsidR="00C734B4" w:rsidRPr="00C734B4" w:rsidRDefault="00C734B4" w:rsidP="00C734B4">
      <w:pPr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14:paraId="64E4C445" w14:textId="431250D1" w:rsidR="00A80C13" w:rsidRPr="00C734B4" w:rsidRDefault="00C82CC0" w:rsidP="00A033FA">
      <w:pPr>
        <w:pStyle w:val="Sinespaciado"/>
      </w:pPr>
      <w:r w:rsidRPr="00C734B4">
        <w:t>Re</w:t>
      </w:r>
      <w:r w:rsidR="00A80C13" w:rsidRPr="00C734B4">
        <w:t>alizado por:</w:t>
      </w:r>
      <w:r w:rsidR="00835E9F" w:rsidRPr="00C734B4">
        <w:t xml:space="preserve"> </w:t>
      </w:r>
      <w:proofErr w:type="spellStart"/>
      <w:r w:rsidR="00A80C13" w:rsidRPr="00C734B4">
        <w:t>cod</w:t>
      </w:r>
      <w:proofErr w:type="spellEnd"/>
      <w:r w:rsidR="00A80C13" w:rsidRPr="00C734B4">
        <w:t>:</w:t>
      </w:r>
      <w:r w:rsidR="001C4665" w:rsidRPr="00C734B4">
        <w:t xml:space="preserve"> </w:t>
      </w:r>
      <w:r w:rsidR="00835E9F" w:rsidRPr="00C734B4">
        <w:t>17</w:t>
      </w:r>
    </w:p>
    <w:p w14:paraId="374A6761" w14:textId="714AB4A7" w:rsidR="00A80C13" w:rsidRPr="00C734B4" w:rsidRDefault="00A80C13" w:rsidP="00A033FA">
      <w:pPr>
        <w:pStyle w:val="Sinespaciado"/>
      </w:pPr>
      <w:r w:rsidRPr="00C734B4">
        <w:t>Semestre</w:t>
      </w:r>
      <w:r w:rsidR="00835E9F" w:rsidRPr="00C734B4">
        <w:t xml:space="preserve">: </w:t>
      </w:r>
      <w:r w:rsidRPr="00C734B4">
        <w:tab/>
      </w:r>
      <w:r w:rsidRPr="00C734B4">
        <w:tab/>
        <w:t>Paralelo:</w:t>
      </w:r>
      <w:r w:rsidR="00835E9F" w:rsidRPr="00C734B4">
        <w:t xml:space="preserve"> </w:t>
      </w:r>
    </w:p>
    <w:p w14:paraId="3C6CC5B0" w14:textId="346C0234" w:rsidR="00426855" w:rsidRPr="00C734B4" w:rsidRDefault="00426855" w:rsidP="00A033FA">
      <w:pPr>
        <w:pStyle w:val="Sinespaciado"/>
      </w:pPr>
      <w:r w:rsidRPr="00C734B4">
        <w:t xml:space="preserve">Docente: </w:t>
      </w:r>
      <w:r w:rsidR="00835E9F" w:rsidRPr="00C734B4">
        <w:t>Félix Falconi</w:t>
      </w:r>
      <w:r w:rsidR="00F12E9F">
        <w:t xml:space="preserve"> O.</w:t>
      </w:r>
    </w:p>
    <w:p w14:paraId="33E8B56C" w14:textId="2E9D44CF" w:rsidR="00A80C13" w:rsidRPr="00C734B4" w:rsidRDefault="00A80C13" w:rsidP="00A033FA">
      <w:pPr>
        <w:pStyle w:val="Sinespaciado"/>
      </w:pPr>
      <w:r w:rsidRPr="00C734B4">
        <w:t>Período:</w:t>
      </w:r>
      <w:r w:rsidR="0019535E" w:rsidRPr="00C734B4">
        <w:t xml:space="preserve"> </w:t>
      </w:r>
    </w:p>
    <w:p w14:paraId="02345FB4" w14:textId="626575DA" w:rsidR="00C82CC0" w:rsidRPr="00C734B4" w:rsidRDefault="00A80C13" w:rsidP="00A033FA">
      <w:pPr>
        <w:pStyle w:val="Sinespaciado"/>
      </w:pPr>
      <w:r w:rsidRPr="00C734B4">
        <w:t>Fecha de entrega:</w:t>
      </w:r>
      <w:r w:rsidR="00835E9F" w:rsidRPr="00C734B4">
        <w:t xml:space="preserve"> </w:t>
      </w:r>
    </w:p>
    <w:p w14:paraId="2E483377" w14:textId="77777777" w:rsidR="00C82CC0" w:rsidRPr="00C734B4" w:rsidRDefault="00C82CC0" w:rsidP="00A033FA">
      <w:pPr>
        <w:pStyle w:val="Sinespaciado"/>
      </w:pPr>
      <w:r w:rsidRPr="00C734B4">
        <w:t>Riobamba – Ecuador</w:t>
      </w:r>
    </w:p>
    <w:p w14:paraId="22EB231E" w14:textId="77777777" w:rsidR="00C82CC0" w:rsidRPr="00C734B4" w:rsidRDefault="00C82CC0" w:rsidP="00C734B4">
      <w:pPr>
        <w:jc w:val="center"/>
        <w:rPr>
          <w:rFonts w:ascii="Times New Roman" w:hAnsi="Times New Roman" w:cs="Times New Roman"/>
          <w:sz w:val="28"/>
          <w:szCs w:val="28"/>
          <w:lang w:eastAsia="es-EC"/>
        </w:rPr>
      </w:pPr>
      <w:r w:rsidRPr="00C734B4">
        <w:rPr>
          <w:rFonts w:ascii="Times New Roman" w:hAnsi="Times New Roman" w:cs="Times New Roman"/>
          <w:sz w:val="28"/>
          <w:szCs w:val="28"/>
          <w:lang w:eastAsia="es-EC"/>
        </w:rPr>
        <w:br w:type="page"/>
      </w:r>
    </w:p>
    <w:p w14:paraId="31AEF9EF" w14:textId="3BD95715" w:rsidR="00E22E1E" w:rsidRDefault="00E22E1E" w:rsidP="00A033FA">
      <w:pPr>
        <w:pStyle w:val="Sinespaciado"/>
      </w:pPr>
      <w:r w:rsidRPr="00956D07">
        <w:lastRenderedPageBreak/>
        <w:t>RESUMEN</w:t>
      </w:r>
    </w:p>
    <w:p w14:paraId="1B53EA4D" w14:textId="4B15E695" w:rsidR="00A033FA" w:rsidRPr="00A033FA" w:rsidRDefault="00A033FA" w:rsidP="00A033FA">
      <w:pPr>
        <w:pStyle w:val="Ttulo"/>
        <w:spacing w:line="360" w:lineRule="auto"/>
        <w:rPr>
          <w:rFonts w:cs="Times New Roman"/>
          <w:b/>
          <w:bCs w:val="0"/>
          <w:i/>
          <w:iCs/>
          <w:lang w:eastAsia="es-ES"/>
        </w:rPr>
      </w:pPr>
    </w:p>
    <w:p w14:paraId="234FB4C2" w14:textId="212A996F" w:rsidR="00145907" w:rsidRDefault="00454734" w:rsidP="00A033FA">
      <w:pPr>
        <w:pStyle w:val="Sinespaciado"/>
      </w:pPr>
      <w:bookmarkStart w:id="0" w:name="intro"/>
      <w:bookmarkStart w:id="1" w:name="_Toc509949535"/>
      <w:bookmarkEnd w:id="0"/>
      <w:r w:rsidRPr="00956D07">
        <w:t>INTRODUCCIÓN</w:t>
      </w:r>
      <w:bookmarkEnd w:id="1"/>
    </w:p>
    <w:p w14:paraId="72D568C7" w14:textId="01AC53C2" w:rsidR="00A033FA" w:rsidRPr="00A033FA" w:rsidRDefault="00A033FA" w:rsidP="00A033FA">
      <w:pPr>
        <w:pStyle w:val="Ttulo"/>
        <w:spacing w:line="480" w:lineRule="auto"/>
        <w:rPr>
          <w:rFonts w:cs="Times New Roman"/>
          <w:shd w:val="clear" w:color="auto" w:fill="FFFFFF"/>
        </w:rPr>
      </w:pPr>
    </w:p>
    <w:p w14:paraId="105CF581" w14:textId="1A7869B7" w:rsidR="007F57A3" w:rsidRPr="00956D07" w:rsidRDefault="000E102C" w:rsidP="00A033FA">
      <w:pPr>
        <w:pStyle w:val="Sinespaciado"/>
      </w:pPr>
      <w:bookmarkStart w:id="2" w:name="tec"/>
      <w:bookmarkStart w:id="3" w:name="_Toc509949543"/>
      <w:bookmarkEnd w:id="2"/>
      <w:r w:rsidRPr="00956D07">
        <w:t>DESARROLLO</w:t>
      </w:r>
      <w:bookmarkEnd w:id="3"/>
    </w:p>
    <w:p w14:paraId="0238FFBF" w14:textId="77777777" w:rsidR="00C734B4" w:rsidRDefault="00C734B4" w:rsidP="00914503">
      <w:pPr>
        <w:pStyle w:val="Ttulo"/>
        <w:rPr>
          <w:rFonts w:cs="Times New Roman"/>
          <w:b/>
          <w:bCs w:val="0"/>
          <w:lang w:eastAsia="es-ES"/>
        </w:rPr>
      </w:pPr>
    </w:p>
    <w:p w14:paraId="2D26CA91" w14:textId="77777777" w:rsidR="00C734B4" w:rsidRDefault="00C734B4" w:rsidP="00914503">
      <w:pPr>
        <w:pStyle w:val="Ttulo"/>
        <w:rPr>
          <w:rFonts w:cs="Times New Roman"/>
          <w:b/>
          <w:bCs w:val="0"/>
          <w:lang w:eastAsia="es-ES"/>
        </w:rPr>
      </w:pPr>
    </w:p>
    <w:p w14:paraId="05ED7DAB" w14:textId="77777777" w:rsidR="00857EE8" w:rsidRPr="00956D07" w:rsidRDefault="00857EE8" w:rsidP="00857EE8">
      <w:pPr>
        <w:pStyle w:val="NormalWeb"/>
        <w:spacing w:line="360" w:lineRule="auto"/>
        <w:rPr>
          <w:color w:val="000000"/>
        </w:rPr>
      </w:pPr>
    </w:p>
    <w:p w14:paraId="3772EBB2" w14:textId="77777777" w:rsidR="00FC5B7D" w:rsidRPr="00956D07" w:rsidRDefault="00FC5B7D" w:rsidP="00A033FA">
      <w:pPr>
        <w:pStyle w:val="Sinespaciado"/>
      </w:pPr>
      <w:bookmarkStart w:id="4" w:name="_Toc509949563"/>
      <w:r w:rsidRPr="00956D07">
        <w:t>CONCLUSIONES</w:t>
      </w:r>
      <w:bookmarkEnd w:id="4"/>
      <w:r w:rsidR="00E10314" w:rsidRPr="00956D07">
        <w:t>.</w:t>
      </w:r>
    </w:p>
    <w:p w14:paraId="09C9322E" w14:textId="67137A18" w:rsidR="007639BA" w:rsidRPr="00956D07" w:rsidRDefault="007639BA" w:rsidP="00857EE8">
      <w:pPr>
        <w:pStyle w:val="Ttulo"/>
        <w:spacing w:line="360" w:lineRule="auto"/>
        <w:rPr>
          <w:rFonts w:cs="Times New Roman"/>
        </w:rPr>
      </w:pPr>
    </w:p>
    <w:p w14:paraId="0696C6B0" w14:textId="77777777" w:rsidR="007639BA" w:rsidRPr="00956D07" w:rsidRDefault="007639BA" w:rsidP="007639BA">
      <w:pPr>
        <w:pStyle w:val="Ttulo"/>
        <w:rPr>
          <w:rFonts w:cs="Times New Roman"/>
        </w:rPr>
      </w:pPr>
    </w:p>
    <w:p w14:paraId="6150F559" w14:textId="713FE539" w:rsidR="00FC5B7D" w:rsidRDefault="00FC5B7D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5" w:name="_Toc509949564"/>
      <w:r w:rsidRPr="00956D07">
        <w:rPr>
          <w:rStyle w:val="SinespaciadoCar"/>
        </w:rPr>
        <w:t>BIBLIOGRAFIA</w:t>
      </w:r>
      <w:bookmarkEnd w:id="5"/>
      <w:r w:rsidR="00E10314" w:rsidRPr="00956D07">
        <w:rPr>
          <w:rFonts w:ascii="Times New Roman" w:hAnsi="Times New Roman" w:cs="Times New Roman"/>
          <w:b/>
          <w:sz w:val="24"/>
        </w:rPr>
        <w:t>.</w:t>
      </w:r>
    </w:p>
    <w:p w14:paraId="16A0CCA2" w14:textId="77777777" w:rsidR="00F12E9F" w:rsidRDefault="00F12E9F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7CF7DDEB" w14:textId="293FBBBC" w:rsidR="00857EE8" w:rsidRDefault="00857EE8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D11E69A" w14:textId="4F0E95F3" w:rsidR="00857EE8" w:rsidRDefault="00857EE8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7D9B66B0" w14:textId="36351951" w:rsidR="00857EE8" w:rsidRDefault="00857EE8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2E1902D5" w14:textId="46B28501" w:rsidR="00F12E9F" w:rsidRDefault="00F12E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9E145FF" w14:textId="77777777" w:rsidR="00FC5B7D" w:rsidRDefault="00FC5B7D" w:rsidP="0019535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6" w:name="_Toc509949565"/>
      <w:r w:rsidRPr="00956D07">
        <w:rPr>
          <w:rFonts w:ascii="Times New Roman" w:hAnsi="Times New Roman" w:cs="Times New Roman"/>
          <w:b/>
          <w:sz w:val="24"/>
        </w:rPr>
        <w:lastRenderedPageBreak/>
        <w:t>ANEXOS</w:t>
      </w:r>
      <w:bookmarkEnd w:id="6"/>
      <w:r w:rsidR="00E10314" w:rsidRPr="00956D07">
        <w:rPr>
          <w:rFonts w:ascii="Times New Roman" w:hAnsi="Times New Roman" w:cs="Times New Roman"/>
          <w:b/>
          <w:sz w:val="24"/>
        </w:rPr>
        <w:t>.</w:t>
      </w:r>
    </w:p>
    <w:p w14:paraId="1015EA86" w14:textId="77777777" w:rsidR="00F12E9F" w:rsidRPr="00956D07" w:rsidRDefault="00F12E9F" w:rsidP="0019535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4752B4" w14:textId="3381004D" w:rsidR="0019535E" w:rsidRDefault="0019535E" w:rsidP="009074BB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956D07">
        <w:rPr>
          <w:rFonts w:ascii="Times New Roman" w:hAnsi="Times New Roman" w:cs="Times New Roman"/>
          <w:b/>
          <w:sz w:val="24"/>
        </w:rPr>
        <w:t xml:space="preserve">Anexo </w:t>
      </w:r>
      <w:proofErr w:type="spellStart"/>
      <w:r w:rsidRPr="00956D07">
        <w:rPr>
          <w:rFonts w:ascii="Times New Roman" w:hAnsi="Times New Roman" w:cs="Times New Roman"/>
          <w:b/>
          <w:sz w:val="24"/>
        </w:rPr>
        <w:t>N°</w:t>
      </w:r>
      <w:proofErr w:type="spellEnd"/>
      <w:r w:rsidRPr="00956D07">
        <w:rPr>
          <w:rFonts w:ascii="Times New Roman" w:hAnsi="Times New Roman" w:cs="Times New Roman"/>
          <w:b/>
          <w:sz w:val="24"/>
        </w:rPr>
        <w:t xml:space="preserve"> 1:</w:t>
      </w:r>
      <w:r w:rsidR="00835E9F" w:rsidRPr="00956D07">
        <w:rPr>
          <w:rFonts w:ascii="Times New Roman" w:hAnsi="Times New Roman" w:cs="Times New Roman"/>
          <w:b/>
          <w:sz w:val="24"/>
        </w:rPr>
        <w:t xml:space="preserve"> </w:t>
      </w:r>
    </w:p>
    <w:p w14:paraId="6A9B48AA" w14:textId="76F54D2E" w:rsidR="00857EE8" w:rsidRPr="00956D07" w:rsidRDefault="00857EE8" w:rsidP="009074BB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14:paraId="4931A58D" w14:textId="780ACDE2" w:rsidR="00835E9F" w:rsidRPr="00956D07" w:rsidRDefault="00835E9F" w:rsidP="00835E9F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53CA207" w14:textId="77777777" w:rsidR="0019535E" w:rsidRPr="00956D07" w:rsidRDefault="0019535E" w:rsidP="0019535E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19535E" w:rsidRPr="00956D07" w:rsidSect="00BB0D3E">
      <w:headerReference w:type="default" r:id="rId9"/>
      <w:footerReference w:type="default" r:id="rId10"/>
      <w:pgSz w:w="11906" w:h="16838"/>
      <w:pgMar w:top="1134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6FF9" w14:textId="77777777" w:rsidR="009C19C3" w:rsidRDefault="009C19C3" w:rsidP="005F3376">
      <w:pPr>
        <w:spacing w:after="0" w:line="240" w:lineRule="auto"/>
      </w:pPr>
      <w:r>
        <w:separator/>
      </w:r>
    </w:p>
  </w:endnote>
  <w:endnote w:type="continuationSeparator" w:id="0">
    <w:p w14:paraId="18FFB95F" w14:textId="77777777" w:rsidR="009C19C3" w:rsidRDefault="009C19C3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528799"/>
      <w:docPartObj>
        <w:docPartGallery w:val="Page Numbers (Bottom of Page)"/>
        <w:docPartUnique/>
      </w:docPartObj>
    </w:sdtPr>
    <w:sdtContent>
      <w:p w14:paraId="41062205" w14:textId="3DB65069" w:rsidR="00A033FA" w:rsidRDefault="00A033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10C7AD" w14:textId="10147134" w:rsidR="00E10314" w:rsidRDefault="00A033FA">
    <w:pPr>
      <w:pStyle w:val="Piedepgina"/>
    </w:pPr>
    <w:proofErr w:type="spellStart"/>
    <w:r>
      <w:t>Lab</w:t>
    </w:r>
    <w:proofErr w:type="spellEnd"/>
    <w:r>
      <w:t>. Clínico</w:t>
    </w:r>
    <w:r w:rsidR="00F12E9F">
      <w:t xml:space="preserve">:  </w:t>
    </w:r>
    <w:r>
      <w:t>°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197" w14:textId="77777777" w:rsidR="009C19C3" w:rsidRDefault="009C19C3" w:rsidP="005F3376">
      <w:pPr>
        <w:spacing w:after="0" w:line="240" w:lineRule="auto"/>
      </w:pPr>
      <w:r>
        <w:separator/>
      </w:r>
    </w:p>
  </w:footnote>
  <w:footnote w:type="continuationSeparator" w:id="0">
    <w:p w14:paraId="3A74137F" w14:textId="77777777" w:rsidR="009C19C3" w:rsidRDefault="009C19C3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4A66" w14:textId="2200B668" w:rsidR="005F3376" w:rsidRPr="005F3376" w:rsidRDefault="005F3376">
    <w:pPr>
      <w:pStyle w:val="Encabezado"/>
      <w:rPr>
        <w:sz w:val="20"/>
      </w:rPr>
    </w:pPr>
    <w:r w:rsidRPr="005F3376">
      <w:rPr>
        <w:sz w:val="20"/>
      </w:rPr>
      <w:t>Tema:</w:t>
    </w:r>
    <w:r w:rsidRPr="005F3376">
      <w:rPr>
        <w:sz w:val="20"/>
      </w:rPr>
      <w:tab/>
    </w:r>
    <w:r w:rsidRPr="005F3376">
      <w:rPr>
        <w:sz w:val="20"/>
      </w:rPr>
      <w:tab/>
      <w:t>Por</w:t>
    </w:r>
    <w:proofErr w:type="gramStart"/>
    <w:r w:rsidRPr="005F3376">
      <w:rPr>
        <w:sz w:val="20"/>
      </w:rPr>
      <w:t>: 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534074">
    <w:abstractNumId w:val="1"/>
  </w:num>
  <w:num w:numId="2" w16cid:durableId="1548223018">
    <w:abstractNumId w:val="2"/>
  </w:num>
  <w:num w:numId="3" w16cid:durableId="2013870396">
    <w:abstractNumId w:val="3"/>
  </w:num>
  <w:num w:numId="4" w16cid:durableId="777138866">
    <w:abstractNumId w:val="0"/>
  </w:num>
  <w:num w:numId="5" w16cid:durableId="104702950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9535E"/>
    <w:rsid w:val="001B5306"/>
    <w:rsid w:val="001C0545"/>
    <w:rsid w:val="001C4665"/>
    <w:rsid w:val="001D2D1F"/>
    <w:rsid w:val="001E1E78"/>
    <w:rsid w:val="001F1517"/>
    <w:rsid w:val="001F48FD"/>
    <w:rsid w:val="002D0D79"/>
    <w:rsid w:val="002E7FFA"/>
    <w:rsid w:val="002F3D84"/>
    <w:rsid w:val="0035336F"/>
    <w:rsid w:val="003B07B0"/>
    <w:rsid w:val="003B3A14"/>
    <w:rsid w:val="003D7701"/>
    <w:rsid w:val="00417A23"/>
    <w:rsid w:val="00426855"/>
    <w:rsid w:val="00454734"/>
    <w:rsid w:val="00497049"/>
    <w:rsid w:val="004B20D8"/>
    <w:rsid w:val="004C4350"/>
    <w:rsid w:val="004C5253"/>
    <w:rsid w:val="005214C9"/>
    <w:rsid w:val="00561CB5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963A2"/>
    <w:rsid w:val="007A3669"/>
    <w:rsid w:val="007C611A"/>
    <w:rsid w:val="007F57A3"/>
    <w:rsid w:val="0082632B"/>
    <w:rsid w:val="00835E9F"/>
    <w:rsid w:val="00857EE8"/>
    <w:rsid w:val="00890A59"/>
    <w:rsid w:val="00897B60"/>
    <w:rsid w:val="008B3FC4"/>
    <w:rsid w:val="008C329D"/>
    <w:rsid w:val="008D0B23"/>
    <w:rsid w:val="008D5C39"/>
    <w:rsid w:val="008E5A9F"/>
    <w:rsid w:val="009074BB"/>
    <w:rsid w:val="00914503"/>
    <w:rsid w:val="00944982"/>
    <w:rsid w:val="00956D07"/>
    <w:rsid w:val="00957500"/>
    <w:rsid w:val="00957AD7"/>
    <w:rsid w:val="00985DDF"/>
    <w:rsid w:val="009C19C3"/>
    <w:rsid w:val="00A033FA"/>
    <w:rsid w:val="00A06BBB"/>
    <w:rsid w:val="00A17351"/>
    <w:rsid w:val="00A44BCF"/>
    <w:rsid w:val="00A47FE0"/>
    <w:rsid w:val="00A80C13"/>
    <w:rsid w:val="00AA5FE5"/>
    <w:rsid w:val="00AA656A"/>
    <w:rsid w:val="00AA70A9"/>
    <w:rsid w:val="00AE47EA"/>
    <w:rsid w:val="00B156FE"/>
    <w:rsid w:val="00B20917"/>
    <w:rsid w:val="00B27282"/>
    <w:rsid w:val="00B315FC"/>
    <w:rsid w:val="00B41645"/>
    <w:rsid w:val="00B44ECA"/>
    <w:rsid w:val="00B47272"/>
    <w:rsid w:val="00B47E26"/>
    <w:rsid w:val="00B769BF"/>
    <w:rsid w:val="00BA0A10"/>
    <w:rsid w:val="00BB0D3E"/>
    <w:rsid w:val="00BC255B"/>
    <w:rsid w:val="00C279B2"/>
    <w:rsid w:val="00C359F2"/>
    <w:rsid w:val="00C4252B"/>
    <w:rsid w:val="00C71D1B"/>
    <w:rsid w:val="00C734B4"/>
    <w:rsid w:val="00C751F4"/>
    <w:rsid w:val="00C82CC0"/>
    <w:rsid w:val="00C83A45"/>
    <w:rsid w:val="00CA09EF"/>
    <w:rsid w:val="00CB1BB7"/>
    <w:rsid w:val="00CB5CC6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76D13"/>
    <w:rsid w:val="00DE7A25"/>
    <w:rsid w:val="00DF0276"/>
    <w:rsid w:val="00E10314"/>
    <w:rsid w:val="00E22E1E"/>
    <w:rsid w:val="00E83019"/>
    <w:rsid w:val="00EB6963"/>
    <w:rsid w:val="00EF18BE"/>
    <w:rsid w:val="00F12E9F"/>
    <w:rsid w:val="00F24552"/>
    <w:rsid w:val="00F83ACA"/>
    <w:rsid w:val="00F864D9"/>
    <w:rsid w:val="00F865BE"/>
    <w:rsid w:val="00F9508D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75756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A033FA"/>
    <w:pPr>
      <w:spacing w:after="200" w:line="276" w:lineRule="auto"/>
      <w:jc w:val="center"/>
    </w:pPr>
    <w:rPr>
      <w:rFonts w:ascii="Times New Roman" w:eastAsia="Batang" w:hAnsi="Times New Roman" w:cs="Times New Roman"/>
      <w:b/>
      <w:sz w:val="32"/>
      <w:szCs w:val="28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A033FA"/>
    <w:rPr>
      <w:rFonts w:ascii="Times New Roman" w:eastAsia="Batang" w:hAnsi="Times New Roman" w:cs="Times New Roman"/>
      <w:b/>
      <w:sz w:val="32"/>
      <w:szCs w:val="28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  <w:style w:type="paragraph" w:styleId="Descripcin">
    <w:name w:val="caption"/>
    <w:basedOn w:val="Normal"/>
    <w:next w:val="Normal"/>
    <w:uiPriority w:val="35"/>
    <w:unhideWhenUsed/>
    <w:qFormat/>
    <w:rsid w:val="00C734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85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Viv02</b:Tag>
    <b:SourceType>DocumentFromInternetSite</b:SourceType>
    <b:Guid>{5FB76A7D-5E9C-4EE8-A265-CD5BD68639F3}</b:Guid>
    <b:Title>Adove Acrobat</b:Title>
    <b:Year>2002</b:Year>
    <b:Author>
      <b:Author>
        <b:NameList>
          <b:Person>
            <b:Last>Martín</b:Last>
            <b:Middle>Aznar</b:Middle>
            <b:First>Javier</b:First>
          </b:Person>
        </b:NameList>
      </b:Author>
    </b:Author>
    <b:Month>Agosto</b:Month>
    <b:YearAccessed>2023</b:YearAccessed>
    <b:MonthAccessed>03</b:MonthAccessed>
    <b:DayAccessed>1</b:DayAccessed>
    <b:URL>https://seimc.org/contenidos/ccs/revisionestematicas/micobacterias/msmeg.pdf</b:URL>
    <b:ProductionCompany>Control Calidad SEIMC</b:ProductionCompany>
    <b:RefOrder>2</b:RefOrder>
  </b:Source>
  <b:Source>
    <b:Tag>Muñ02</b:Tag>
    <b:SourceType>DocumentFromInternetSite</b:SourceType>
    <b:Guid>{DD0A057A-D6D3-416C-A3B1-50E986C65E5A}</b:Guid>
    <b:Title>Adove acrobat</b:Title>
    <b:ProductionCompany>Control y Calidad SEIMC</b:ProductionCompany>
    <b:Year>2002</b:Year>
    <b:Month>Enero</b:Month>
    <b:YearAccessed>2023</b:YearAccessed>
    <b:MonthAccessed>03</b:MonthAccessed>
    <b:DayAccessed>1</b:DayAccessed>
    <b:URL>https://www.seimc.org/contenidos/ccs/revisionestematicas/micobacterias/Mgrupsmeg.pdf</b:URL>
    <b:Author>
      <b:Author>
        <b:NameList>
          <b:Person>
            <b:Last>Muñoz Collado</b:Last>
            <b:First>Carlos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FE6C53D-C05E-492A-842E-CE435E6A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Atair Falconi Ontaneda</cp:lastModifiedBy>
  <cp:revision>2</cp:revision>
  <dcterms:created xsi:type="dcterms:W3CDTF">2023-07-25T01:18:00Z</dcterms:created>
  <dcterms:modified xsi:type="dcterms:W3CDTF">2023-07-25T01:18:00Z</dcterms:modified>
</cp:coreProperties>
</file>