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F7DED" w14:textId="149A18C5" w:rsidR="006C57E8" w:rsidRPr="00D80576" w:rsidRDefault="003D6D22">
      <w:pPr>
        <w:rPr>
          <w:rFonts w:eastAsiaTheme="minorEastAsia"/>
          <w:color w:val="4472C4" w:themeColor="accent1"/>
        </w:rPr>
      </w:pPr>
      <m:oMathPara>
        <m:oMath>
          <m:func>
            <m:funcPr>
              <m:ctrlPr>
                <w:rPr>
                  <w:rFonts w:ascii="Cambria Math" w:hAnsi="Cambria Math"/>
                  <w:color w:val="4472C4" w:themeColor="accen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4472C4" w:themeColor="accent1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x+1</m:t>
                  </m:r>
                </m:e>
              </m:d>
            </m:e>
          </m:func>
          <m:r>
            <w:rPr>
              <w:rFonts w:ascii="Cambria Math" w:hAnsi="Cambria Math"/>
              <w:color w:val="4472C4" w:themeColor="accent1"/>
            </w:rPr>
            <m:t>=</m:t>
          </m:r>
          <m:func>
            <m:funcPr>
              <m:ctrlPr>
                <w:rPr>
                  <w:rFonts w:ascii="Cambria Math" w:hAnsi="Cambria Math"/>
                  <w:color w:val="4472C4" w:themeColor="accen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4472C4" w:themeColor="accent1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4472C4" w:themeColor="accen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4472C4" w:themeColor="accent1"/>
                    </w:rPr>
                    <m:t>x-1</m:t>
                  </m:r>
                </m:e>
              </m:d>
            </m:e>
          </m:func>
          <m:r>
            <w:rPr>
              <w:rFonts w:ascii="Cambria Math" w:hAnsi="Cambria Math"/>
              <w:color w:val="4472C4" w:themeColor="accent1"/>
            </w:rPr>
            <m:t>+3</m:t>
          </m:r>
        </m:oMath>
      </m:oMathPara>
    </w:p>
    <w:p w14:paraId="76B4FE3A" w14:textId="3F14B1B2" w:rsidR="00D80576" w:rsidRPr="00D80576" w:rsidRDefault="003D6D22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</m:func>
          <m:r>
            <w:rPr>
              <w:rFonts w:ascii="Cambria Math" w:hAnsi="Cambria Math"/>
            </w:rPr>
            <m:t>=3</m:t>
          </m:r>
        </m:oMath>
      </m:oMathPara>
    </w:p>
    <w:p w14:paraId="17F1C7AB" w14:textId="16486092" w:rsidR="00D80576" w:rsidRPr="00D80576" w:rsidRDefault="003D6D22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x+1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x-1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=3</m:t>
          </m:r>
        </m:oMath>
      </m:oMathPara>
    </w:p>
    <w:p w14:paraId="1F866F6A" w14:textId="03C21AC5" w:rsidR="00D80576" w:rsidRPr="00D80576" w:rsidRDefault="003D6D22" w:rsidP="00D8057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x+1</m:t>
              </m:r>
            </m:num>
            <m:den>
              <m:r>
                <w:rPr>
                  <w:rFonts w:ascii="Cambria Math" w:hAnsi="Cambria Math"/>
                </w:rPr>
                <m:t>x-1</m:t>
              </m:r>
            </m:den>
          </m:f>
        </m:oMath>
      </m:oMathPara>
    </w:p>
    <w:p w14:paraId="6B8FE975" w14:textId="1801CCBE" w:rsidR="00D80576" w:rsidRPr="00D80576" w:rsidRDefault="00D80576" w:rsidP="00D80576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1000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x+1</m:t>
              </m:r>
            </m:num>
            <m:den>
              <m:r>
                <w:rPr>
                  <w:rFonts w:ascii="Cambria Math" w:hAnsi="Cambria Math"/>
                </w:rPr>
                <m:t>x-1</m:t>
              </m:r>
            </m:den>
          </m:f>
        </m:oMath>
      </m:oMathPara>
    </w:p>
    <w:p w14:paraId="778AA1B8" w14:textId="10B7DD63" w:rsidR="00D80576" w:rsidRPr="00D80576" w:rsidRDefault="00D80576" w:rsidP="00D80576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1000 (</m:t>
          </m:r>
          <m:r>
            <w:rPr>
              <w:rFonts w:ascii="Cambria Math" w:hAnsi="Cambria Math"/>
            </w:rPr>
            <m:t>x-1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=x+1</m:t>
          </m:r>
        </m:oMath>
      </m:oMathPara>
    </w:p>
    <w:p w14:paraId="0D5BA332" w14:textId="710A7F81" w:rsidR="00D80576" w:rsidRPr="00D80576" w:rsidRDefault="00D80576" w:rsidP="00D80576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1000 </m:t>
          </m:r>
          <m:r>
            <w:rPr>
              <w:rFonts w:ascii="Cambria Math" w:hAnsi="Cambria Math"/>
            </w:rPr>
            <m:t>x-1</m:t>
          </m:r>
          <m:r>
            <m:rPr>
              <m:sty m:val="p"/>
            </m:rPr>
            <w:rPr>
              <w:rFonts w:ascii="Cambria Math" w:hAnsi="Cambria Math"/>
            </w:rPr>
            <m:t>000</m:t>
          </m:r>
          <m:r>
            <w:rPr>
              <w:rFonts w:ascii="Cambria Math" w:hAnsi="Cambria Math"/>
            </w:rPr>
            <m:t>=x+1</m:t>
          </m:r>
        </m:oMath>
      </m:oMathPara>
    </w:p>
    <w:p w14:paraId="355EB02C" w14:textId="430E114B" w:rsidR="00D80576" w:rsidRPr="00D80576" w:rsidRDefault="00D80576" w:rsidP="00D80576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1000 </m:t>
          </m:r>
          <m:r>
            <w:rPr>
              <w:rFonts w:ascii="Cambria Math" w:hAnsi="Cambria Math"/>
            </w:rPr>
            <m:t>x-x=1000+1</m:t>
          </m:r>
        </m:oMath>
      </m:oMathPara>
    </w:p>
    <w:p w14:paraId="3D8AF4E6" w14:textId="78DD4C4C" w:rsidR="00D80576" w:rsidRPr="00D80576" w:rsidRDefault="00D80576" w:rsidP="00D80576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999 </m:t>
          </m:r>
          <m:r>
            <w:rPr>
              <w:rFonts w:ascii="Cambria Math" w:hAnsi="Cambria Math"/>
            </w:rPr>
            <m:t>x=1001</m:t>
          </m:r>
        </m:oMath>
      </m:oMathPara>
    </w:p>
    <w:p w14:paraId="0915C8AA" w14:textId="77777777" w:rsidR="00D80576" w:rsidRPr="00D80576" w:rsidRDefault="00D80576" w:rsidP="00D80576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999 </m:t>
          </m:r>
          <m:r>
            <w:rPr>
              <w:rFonts w:ascii="Cambria Math" w:hAnsi="Cambria Math"/>
            </w:rPr>
            <m:t>x=1001</m:t>
          </m:r>
        </m:oMath>
      </m:oMathPara>
    </w:p>
    <w:p w14:paraId="23BFC92C" w14:textId="1AAFD80A" w:rsidR="00D80576" w:rsidRPr="009C1455" w:rsidRDefault="00D80576" w:rsidP="00D80576">
      <w:pPr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1001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999</m:t>
              </m:r>
            </m:den>
          </m:f>
        </m:oMath>
      </m:oMathPara>
    </w:p>
    <w:p w14:paraId="66FFC003" w14:textId="06D5CAD6" w:rsidR="009C1455" w:rsidRPr="009C1455" w:rsidRDefault="009C1455" w:rsidP="00D80576">
      <w:pPr>
        <w:rPr>
          <w:rFonts w:eastAsiaTheme="minorEastAsia"/>
          <w:b/>
          <w:bCs/>
        </w:rPr>
      </w:pPr>
      <w:r w:rsidRPr="009C1455">
        <w:rPr>
          <w:rFonts w:eastAsiaTheme="minorEastAsia"/>
          <w:b/>
          <w:bCs/>
        </w:rPr>
        <w:t>COMPROBACIÓN</w:t>
      </w:r>
    </w:p>
    <w:p w14:paraId="55DBA5D6" w14:textId="639ED1E1" w:rsidR="00D80576" w:rsidRPr="009C1455" w:rsidRDefault="003D6D22" w:rsidP="00D80576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color w:val="538135" w:themeColor="accent6" w:themeShade="BF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538135" w:themeColor="accent6" w:themeShade="BF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538135" w:themeColor="accent6" w:themeShade="B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538135" w:themeColor="accent6" w:themeShade="B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538135" w:themeColor="accent6" w:themeShade="BF"/>
                        </w:rPr>
                        <m:t>1001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538135" w:themeColor="accent6" w:themeShade="BF"/>
                        </w:rPr>
                        <m:t>999</m:t>
                      </m:r>
                    </m:den>
                  </m:f>
                  <m:r>
                    <w:rPr>
                      <w:rFonts w:ascii="Cambria Math" w:hAnsi="Cambria Math"/>
                      <w:color w:val="538135" w:themeColor="accent6" w:themeShade="BF"/>
                    </w:rPr>
                    <m:t>+1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color w:val="ED7D31" w:themeColor="accent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ED7D31" w:themeColor="accent2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ED7D31" w:themeColor="accent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ED7D31" w:themeColor="accent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ED7D31" w:themeColor="accent2"/>
                        </w:rPr>
                        <m:t>1001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ED7D31" w:themeColor="accent2"/>
                        </w:rPr>
                        <m:t>999</m:t>
                      </m:r>
                    </m:den>
                  </m:f>
                  <m:r>
                    <w:rPr>
                      <w:rFonts w:ascii="Cambria Math" w:hAnsi="Cambria Math"/>
                      <w:color w:val="ED7D31" w:themeColor="accent2"/>
                    </w:rPr>
                    <m:t>-1</m:t>
                  </m:r>
                </m:e>
              </m:d>
            </m:e>
          </m:func>
          <m:r>
            <w:rPr>
              <w:rFonts w:ascii="Cambria Math" w:hAnsi="Cambria Math"/>
            </w:rPr>
            <m:t>+3</m:t>
          </m:r>
        </m:oMath>
      </m:oMathPara>
    </w:p>
    <w:p w14:paraId="60DE9237" w14:textId="6C3185C1" w:rsidR="009C1455" w:rsidRDefault="003D6D22" w:rsidP="009C1455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color w:val="538135" w:themeColor="accent6" w:themeShade="BF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538135" w:themeColor="accent6" w:themeShade="BF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538135" w:themeColor="accent6" w:themeShade="B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538135" w:themeColor="accent6" w:themeShade="B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538135" w:themeColor="accent6" w:themeShade="BF"/>
                        </w:rPr>
                        <m:t>2000</m:t>
                      </m:r>
                    </m:num>
                    <m:den>
                      <m:r>
                        <w:rPr>
                          <w:rFonts w:ascii="Cambria Math" w:hAnsi="Cambria Math"/>
                          <w:color w:val="538135" w:themeColor="accent6" w:themeShade="BF"/>
                        </w:rPr>
                        <m:t>999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color w:val="ED7D31" w:themeColor="accent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ED7D31" w:themeColor="accent2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ED7D31" w:themeColor="accent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ED7D31" w:themeColor="accent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ED7D31" w:themeColor="accent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ED7D31" w:themeColor="accent2"/>
                        </w:rPr>
                        <m:t>999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+3</m:t>
          </m:r>
        </m:oMath>
      </m:oMathPara>
    </w:p>
    <w:p w14:paraId="6FE4CDD5" w14:textId="5F237090" w:rsidR="003D6D22" w:rsidRPr="003D6D22" w:rsidRDefault="003D6D22" w:rsidP="009C1455">
      <w:pPr>
        <w:rPr>
          <w:rFonts w:eastAsiaTheme="minorEastAsia"/>
          <w:b/>
          <w:bCs/>
        </w:rPr>
      </w:pPr>
      <w:r w:rsidRPr="00414968">
        <w:rPr>
          <w:rFonts w:eastAsiaTheme="minorEastAsia"/>
          <w:b/>
          <w:bCs/>
        </w:rPr>
        <w:t>CONCLUSIÓN</w:t>
      </w:r>
    </w:p>
    <w:p w14:paraId="670FF173" w14:textId="79EC0E12" w:rsidR="009C1455" w:rsidRPr="00D80576" w:rsidRDefault="009C1455" w:rsidP="009C1455">
      <w:pPr>
        <w:rPr>
          <w:rFonts w:eastAsiaTheme="minorEastAsia"/>
          <w:color w:val="FF0000"/>
        </w:rPr>
      </w:pPr>
      <w:r>
        <w:rPr>
          <w:rFonts w:eastAsiaTheme="minorEastAsia"/>
        </w:rPr>
        <w:t xml:space="preserve">Al ser los logaritmos positivos la solución para esta ecuación es: </w:t>
      </w:r>
      <w:r w:rsidR="00D80576">
        <w:rPr>
          <w:rFonts w:eastAsiaTheme="minorEastAsia"/>
        </w:rPr>
        <w:t xml:space="preserve"> </w:t>
      </w:r>
      <m:oMath>
        <m:r>
          <w:rPr>
            <w:rFonts w:ascii="Cambria Math" w:hAnsi="Cambria Math"/>
            <w:color w:val="FF0000"/>
          </w:rPr>
          <m:t>x=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1001</m:t>
            </m:r>
          </m:num>
          <m:den>
            <m:r>
              <w:rPr>
                <w:rFonts w:ascii="Cambria Math" w:hAnsi="Cambria Math"/>
                <w:color w:val="FF0000"/>
              </w:rPr>
              <m:t>999</m:t>
            </m:r>
          </m:den>
        </m:f>
      </m:oMath>
    </w:p>
    <w:p w14:paraId="71AD738A" w14:textId="52D331EF" w:rsidR="00D80576" w:rsidRDefault="00D80576">
      <w:pPr>
        <w:rPr>
          <w:rFonts w:eastAsiaTheme="minorEastAsia"/>
        </w:rPr>
      </w:pPr>
    </w:p>
    <w:p w14:paraId="0B2F6E87" w14:textId="4CC7A23A" w:rsidR="009C1455" w:rsidRPr="009C1455" w:rsidRDefault="009C1455">
      <w:pPr>
        <w:rPr>
          <w:rFonts w:eastAsiaTheme="minorEastAsia"/>
          <w:b/>
          <w:bCs/>
          <w:u w:val="single"/>
        </w:rPr>
      </w:pPr>
      <w:r w:rsidRPr="009C1455">
        <w:rPr>
          <w:rFonts w:eastAsiaTheme="minorEastAsia"/>
          <w:b/>
          <w:bCs/>
          <w:u w:val="single"/>
        </w:rPr>
        <w:t>ÚLTIMO EJERCICIO</w:t>
      </w:r>
    </w:p>
    <w:p w14:paraId="21A77ADE" w14:textId="4DCD7290" w:rsidR="009C1455" w:rsidRPr="00414968" w:rsidRDefault="003D6D22">
      <w:pPr>
        <w:rPr>
          <w:rFonts w:eastAsiaTheme="minorEastAsia"/>
          <w:color w:val="4472C4" w:themeColor="accent1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color w:val="4472C4" w:themeColor="accen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4472C4" w:themeColor="accent1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4472C4" w:themeColor="accen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4472C4" w:themeColor="accent1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4472C4" w:themeColor="accen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4472C4" w:themeColor="accen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4472C4" w:themeColor="accen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4472C4" w:themeColor="accent1"/>
                    </w:rPr>
                    <m:t>+3</m:t>
                  </m:r>
                </m:e>
              </m:d>
            </m:e>
          </m:func>
          <m:r>
            <w:rPr>
              <w:rFonts w:ascii="Cambria Math" w:eastAsiaTheme="minorEastAsia" w:hAnsi="Cambria Math"/>
              <w:color w:val="4472C4" w:themeColor="accent1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color w:val="4472C4" w:themeColor="accent1"/>
            </w:rPr>
            <m:t>log⁡</m:t>
          </m:r>
          <m:r>
            <w:rPr>
              <w:rFonts w:ascii="Cambria Math" w:eastAsiaTheme="minorEastAsia" w:hAnsi="Cambria Math"/>
              <w:color w:val="4472C4" w:themeColor="accent1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4472C4" w:themeColor="accen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4472C4" w:themeColor="accent1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4472C4" w:themeColor="accen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4472C4" w:themeColor="accent1"/>
            </w:rPr>
            <m:t>+5x-3)</m:t>
          </m:r>
        </m:oMath>
      </m:oMathPara>
    </w:p>
    <w:p w14:paraId="47F111F4" w14:textId="0696F02B" w:rsidR="00414968" w:rsidRPr="00414968" w:rsidRDefault="00414968" w:rsidP="0041496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+3=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+5x-3</m:t>
          </m:r>
        </m:oMath>
      </m:oMathPara>
    </w:p>
    <w:p w14:paraId="5DB0E21E" w14:textId="7B14333F" w:rsidR="00414968" w:rsidRPr="00414968" w:rsidRDefault="0041496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-5x+3+3=0</m:t>
          </m:r>
        </m:oMath>
      </m:oMathPara>
    </w:p>
    <w:p w14:paraId="5E3316B0" w14:textId="73B175D2" w:rsidR="00414968" w:rsidRPr="00D80576" w:rsidRDefault="003D6D22" w:rsidP="00414968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-5x+6=0</m:t>
          </m:r>
        </m:oMath>
      </m:oMathPara>
    </w:p>
    <w:p w14:paraId="50FEE8BA" w14:textId="7C37E529" w:rsidR="00414968" w:rsidRPr="00414968" w:rsidRDefault="0041496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-(-5)±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(-5)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-4(1)(6)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2(1)</m:t>
              </m:r>
            </m:den>
          </m:f>
        </m:oMath>
      </m:oMathPara>
    </w:p>
    <w:p w14:paraId="4E81E398" w14:textId="7E400CE1" w:rsidR="00414968" w:rsidRPr="00D80576" w:rsidRDefault="00414968" w:rsidP="0041496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25-24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2A0ADFFF" w14:textId="4656836F" w:rsidR="00414968" w:rsidRPr="00414968" w:rsidRDefault="00414968" w:rsidP="0041496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57ADEB0F" w14:textId="304840C6" w:rsidR="00414968" w:rsidRPr="00414968" w:rsidRDefault="003D6D22" w:rsidP="00414968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5+1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414968">
        <w:rPr>
          <w:rFonts w:eastAsiaTheme="minorEastAsi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5-1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44CB9C7C" w14:textId="7B9C42C2" w:rsidR="00414968" w:rsidRPr="00414968" w:rsidRDefault="003D6D22" w:rsidP="00414968">
      <w:pPr>
        <w:jc w:val="center"/>
        <w:rPr>
          <w:rFonts w:eastAsiaTheme="minorEastAsia"/>
          <w:color w:val="FF000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1</m:t>
            </m:r>
          </m:sub>
        </m:sSub>
        <m:r>
          <w:rPr>
            <w:rFonts w:ascii="Cambria Math" w:eastAsiaTheme="minorEastAsia" w:hAnsi="Cambria Math"/>
            <w:color w:val="FF0000"/>
          </w:rPr>
          <m:t>=3</m:t>
        </m:r>
      </m:oMath>
      <w:r w:rsidR="00414968" w:rsidRPr="00414968">
        <w:rPr>
          <w:rFonts w:eastAsiaTheme="minorEastAsia"/>
          <w:color w:val="FF0000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2</m:t>
            </m:r>
          </m:sub>
        </m:sSub>
        <m:r>
          <w:rPr>
            <w:rFonts w:ascii="Cambria Math" w:eastAsiaTheme="minorEastAsia" w:hAnsi="Cambria Math"/>
            <w:color w:val="FF0000"/>
          </w:rPr>
          <m:t>=2</m:t>
        </m:r>
      </m:oMath>
    </w:p>
    <w:p w14:paraId="2BFFF67B" w14:textId="461F8FE4" w:rsidR="00414968" w:rsidRPr="00414968" w:rsidRDefault="00414968" w:rsidP="00414968">
      <w:pPr>
        <w:rPr>
          <w:rFonts w:eastAsiaTheme="minorEastAsia"/>
        </w:rPr>
      </w:pPr>
    </w:p>
    <w:p w14:paraId="484895AA" w14:textId="2D7000EE" w:rsidR="00414968" w:rsidRDefault="00414968" w:rsidP="00414968">
      <w:pPr>
        <w:rPr>
          <w:rFonts w:eastAsiaTheme="minorEastAsia"/>
          <w:b/>
          <w:bCs/>
        </w:rPr>
      </w:pPr>
      <w:r w:rsidRPr="009C1455">
        <w:rPr>
          <w:rFonts w:eastAsiaTheme="minorEastAsia"/>
          <w:b/>
          <w:bCs/>
        </w:rPr>
        <w:t>COMPROBACIÓN</w:t>
      </w:r>
    </w:p>
    <w:p w14:paraId="3CE08580" w14:textId="0C6E4D94" w:rsidR="00414968" w:rsidRPr="009C1455" w:rsidRDefault="003D6D22" w:rsidP="00414968">
      <w:pPr>
        <w:rPr>
          <w:rFonts w:eastAsiaTheme="minorEastAsia"/>
          <w:b/>
          <w:b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1</m:t>
            </m:r>
          </m:sub>
        </m:sSub>
        <m:r>
          <w:rPr>
            <w:rFonts w:ascii="Cambria Math" w:eastAsiaTheme="minorEastAsia" w:hAnsi="Cambria Math"/>
            <w:color w:val="FF0000"/>
          </w:rPr>
          <m:t>=3</m:t>
        </m:r>
      </m:oMath>
      <w:r w:rsidR="00414968" w:rsidRPr="00414968">
        <w:rPr>
          <w:rFonts w:eastAsiaTheme="minorEastAsia"/>
          <w:color w:val="FF0000"/>
        </w:rPr>
        <w:t xml:space="preserve">     </w:t>
      </w:r>
    </w:p>
    <w:p w14:paraId="2D624099" w14:textId="281A0F70" w:rsidR="00414968" w:rsidRPr="00414968" w:rsidRDefault="003D6D22" w:rsidP="00414968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(3)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+3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log⁡</m:t>
          </m:r>
          <m:r>
            <w:rPr>
              <w:rFonts w:ascii="Cambria Math" w:eastAsiaTheme="minorEastAsia" w:hAnsi="Cambria Math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+5(3)-3)</m:t>
          </m:r>
        </m:oMath>
      </m:oMathPara>
    </w:p>
    <w:p w14:paraId="469CD8E6" w14:textId="3490AA68" w:rsidR="00414968" w:rsidRPr="00414968" w:rsidRDefault="003D6D22" w:rsidP="00414968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18+3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log⁡</m:t>
          </m:r>
          <m:r>
            <w:rPr>
              <w:rFonts w:ascii="Cambria Math" w:eastAsiaTheme="minorEastAsia" w:hAnsi="Cambria Math"/>
            </w:rPr>
            <m:t>(9+15-3)</m:t>
          </m:r>
        </m:oMath>
      </m:oMathPara>
    </w:p>
    <w:p w14:paraId="654C20BC" w14:textId="70BD7A77" w:rsidR="00414968" w:rsidRPr="00414968" w:rsidRDefault="003D6D22" w:rsidP="00414968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21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log⁡</m:t>
          </m:r>
          <m:r>
            <w:rPr>
              <w:rFonts w:ascii="Cambria Math" w:eastAsiaTheme="minorEastAsia" w:hAnsi="Cambria Math"/>
            </w:rPr>
            <m:t>(21)</m:t>
          </m:r>
        </m:oMath>
      </m:oMathPara>
    </w:p>
    <w:p w14:paraId="0ACF13F5" w14:textId="77777777" w:rsidR="00414968" w:rsidRPr="00414968" w:rsidRDefault="00414968" w:rsidP="00414968">
      <w:pPr>
        <w:rPr>
          <w:rFonts w:eastAsiaTheme="minorEastAsia"/>
        </w:rPr>
      </w:pPr>
    </w:p>
    <w:p w14:paraId="714CEAB2" w14:textId="59C50FE9" w:rsidR="00414968" w:rsidRPr="009C1455" w:rsidRDefault="003D6D22" w:rsidP="00414968">
      <w:pPr>
        <w:rPr>
          <w:rFonts w:eastAsiaTheme="minorEastAsia"/>
          <w:b/>
          <w:b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2</m:t>
            </m:r>
          </m:sub>
        </m:sSub>
        <m:r>
          <w:rPr>
            <w:rFonts w:ascii="Cambria Math" w:eastAsiaTheme="minorEastAsia" w:hAnsi="Cambria Math"/>
            <w:color w:val="FF0000"/>
          </w:rPr>
          <m:t>=2</m:t>
        </m:r>
      </m:oMath>
      <w:r w:rsidR="00414968" w:rsidRPr="00414968">
        <w:rPr>
          <w:rFonts w:eastAsiaTheme="minorEastAsia"/>
          <w:color w:val="FF0000"/>
        </w:rPr>
        <w:t xml:space="preserve">     </w:t>
      </w:r>
    </w:p>
    <w:p w14:paraId="2ED4928B" w14:textId="643B188E" w:rsidR="00414968" w:rsidRPr="00414968" w:rsidRDefault="003D6D22" w:rsidP="00414968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(2)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+3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log⁡</m:t>
          </m:r>
          <m:r>
            <w:rPr>
              <w:rFonts w:ascii="Cambria Math" w:eastAsiaTheme="minorEastAsia" w:hAnsi="Cambria Math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+5(2)-3)</m:t>
          </m:r>
        </m:oMath>
      </m:oMathPara>
    </w:p>
    <w:p w14:paraId="2C06BD48" w14:textId="6EA3C41D" w:rsidR="00414968" w:rsidRPr="00414968" w:rsidRDefault="003D6D22" w:rsidP="00414968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8+3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log⁡</m:t>
          </m:r>
          <m:r>
            <w:rPr>
              <w:rFonts w:ascii="Cambria Math" w:eastAsiaTheme="minorEastAsia" w:hAnsi="Cambria Math"/>
            </w:rPr>
            <m:t>(4+10-3)</m:t>
          </m:r>
        </m:oMath>
      </m:oMathPara>
    </w:p>
    <w:p w14:paraId="19984462" w14:textId="2C14C1D9" w:rsidR="00414968" w:rsidRPr="00414968" w:rsidRDefault="003D6D22" w:rsidP="00414968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11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log⁡</m:t>
          </m:r>
          <m:r>
            <w:rPr>
              <w:rFonts w:ascii="Cambria Math" w:eastAsiaTheme="minorEastAsia" w:hAnsi="Cambria Math"/>
            </w:rPr>
            <m:t>(11)</m:t>
          </m:r>
        </m:oMath>
      </m:oMathPara>
    </w:p>
    <w:p w14:paraId="075F3F8C" w14:textId="319A671E" w:rsidR="00414968" w:rsidRPr="00414968" w:rsidRDefault="00414968">
      <w:pPr>
        <w:rPr>
          <w:rFonts w:eastAsiaTheme="minorEastAsia"/>
          <w:b/>
          <w:bCs/>
        </w:rPr>
      </w:pPr>
      <w:r w:rsidRPr="00414968">
        <w:rPr>
          <w:rFonts w:eastAsiaTheme="minorEastAsia"/>
          <w:b/>
          <w:bCs/>
        </w:rPr>
        <w:t>CONCLUSIÓN</w:t>
      </w:r>
    </w:p>
    <w:p w14:paraId="254D44AA" w14:textId="77777777" w:rsidR="00414968" w:rsidRPr="00414968" w:rsidRDefault="00414968" w:rsidP="00414968">
      <w:pPr>
        <w:jc w:val="both"/>
        <w:rPr>
          <w:rFonts w:eastAsiaTheme="minorEastAsia"/>
          <w:color w:val="FF0000"/>
        </w:rPr>
      </w:pPr>
      <w:r>
        <w:rPr>
          <w:rFonts w:eastAsiaTheme="minorEastAsia"/>
        </w:rPr>
        <w:t xml:space="preserve">Al ser los logaritmos positivos en la comprobación de las 2 raíces, las soluciones para esta ecuación son: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1</m:t>
            </m:r>
          </m:sub>
        </m:sSub>
        <m:r>
          <w:rPr>
            <w:rFonts w:ascii="Cambria Math" w:eastAsiaTheme="minorEastAsia" w:hAnsi="Cambria Math"/>
            <w:color w:val="FF0000"/>
          </w:rPr>
          <m:t>=3</m:t>
        </m:r>
      </m:oMath>
      <w:r w:rsidRPr="00414968">
        <w:rPr>
          <w:rFonts w:eastAsiaTheme="minorEastAsia"/>
          <w:color w:val="FF0000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2</m:t>
            </m:r>
          </m:sub>
        </m:sSub>
        <m:r>
          <w:rPr>
            <w:rFonts w:ascii="Cambria Math" w:eastAsiaTheme="minorEastAsia" w:hAnsi="Cambria Math"/>
            <w:color w:val="FF0000"/>
          </w:rPr>
          <m:t>=2</m:t>
        </m:r>
      </m:oMath>
    </w:p>
    <w:p w14:paraId="0B72B2CF" w14:textId="204FE73B" w:rsidR="00414968" w:rsidRPr="00D80576" w:rsidRDefault="00414968">
      <w:pPr>
        <w:rPr>
          <w:rFonts w:eastAsiaTheme="minorEastAsia"/>
        </w:rPr>
      </w:pPr>
    </w:p>
    <w:sectPr w:rsidR="00414968" w:rsidRPr="00D80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76"/>
    <w:rsid w:val="003D6D22"/>
    <w:rsid w:val="00414968"/>
    <w:rsid w:val="004D0494"/>
    <w:rsid w:val="006C57E8"/>
    <w:rsid w:val="009C1455"/>
    <w:rsid w:val="00A87D49"/>
    <w:rsid w:val="00C13C58"/>
    <w:rsid w:val="00D80576"/>
    <w:rsid w:val="00E731DB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E886"/>
  <w15:chartTrackingRefBased/>
  <w15:docId w15:val="{0BA4C22B-C65A-4B59-A8BC-1A701204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05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Villa Yánez</dc:creator>
  <cp:keywords/>
  <dc:description/>
  <cp:lastModifiedBy>Henry Villa Yánez</cp:lastModifiedBy>
  <cp:revision>3</cp:revision>
  <dcterms:created xsi:type="dcterms:W3CDTF">2021-02-25T23:26:00Z</dcterms:created>
  <dcterms:modified xsi:type="dcterms:W3CDTF">2021-02-25T23:59:00Z</dcterms:modified>
</cp:coreProperties>
</file>