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2702" w14:textId="77777777" w:rsidR="00EC2B9C" w:rsidRPr="00F92346" w:rsidRDefault="00EC2B9C" w:rsidP="00EC2B9C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p w14:paraId="395C4E1F" w14:textId="77777777" w:rsidR="00F92346" w:rsidRDefault="00F87A78">
      <w:r>
        <w:rPr>
          <w:rFonts w:cs="Aharoni"/>
          <w:b/>
          <w:noProof/>
          <w:sz w:val="40"/>
          <w:szCs w:val="40"/>
          <w:lang w:eastAsia="es-VE"/>
        </w:rPr>
        <w:pict w14:anchorId="0380B21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0.8pt;margin-top:389.15pt;width:317.05pt;height:88.8pt;z-index:251668480;mso-width-relative:margin;mso-height-relative:margin" stroked="f">
            <v:textbox style="mso-next-textbox:#_x0000_s1035">
              <w:txbxContent>
                <w:p w14:paraId="5229BD0C" w14:textId="77777777" w:rsidR="00E94E0E" w:rsidRDefault="00E94E0E" w:rsidP="00E94E0E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7B3D8A1A">
          <v:shape id="_x0000_s1034" type="#_x0000_t202" style="position:absolute;margin-left:12.5pt;margin-top:393.9pt;width:315.2pt;height:84.05pt;z-index:251667456;mso-width-relative:margin;mso-height-relative:margin" stroked="f">
            <v:textbox>
              <w:txbxContent>
                <w:p w14:paraId="75362838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02E7EE8D">
          <v:shape id="_x0000_s1033" type="#_x0000_t202" style="position:absolute;margin-left:450.45pt;margin-top:218.5pt;width:131.5pt;height:129.25pt;z-index:251666432;mso-width-relative:margin;mso-height-relative:margin" stroked="f">
            <v:textbox>
              <w:txbxContent>
                <w:p w14:paraId="7779834C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16B7484E">
          <v:shape id="_x0000_s1032" type="#_x0000_t202" style="position:absolute;margin-left:455.55pt;margin-top:43.15pt;width:131.5pt;height:128.3pt;z-index:251665408;mso-width-relative:margin;mso-height-relative:margin" stroked="f">
            <v:textbox>
              <w:txbxContent>
                <w:p w14:paraId="54236083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105D8AD8">
          <v:shape id="_x0000_s1031" type="#_x0000_t202" style="position:absolute;margin-left:160.2pt;margin-top:227.75pt;width:131.5pt;height:120pt;z-index:251664384;mso-width-relative:margin;mso-height-relative:margin" stroked="f">
            <v:textbox>
              <w:txbxContent>
                <w:p w14:paraId="15CF7CC4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6FA434EA">
          <v:shape id="_x0000_s1030" type="#_x0000_t202" style="position:absolute;margin-left:160.2pt;margin-top:50.5pt;width:131.5pt;height:120.95pt;z-index:251663360;mso-width-relative:margin;mso-height-relative:margin" stroked="f">
            <v:textbox>
              <w:txbxContent>
                <w:p w14:paraId="0B1F846C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</w:t>
                  </w:r>
                  <w:r w:rsidRPr="001C6F96">
                    <w:rPr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098EFAE9">
          <v:shape id="_x0000_s1029" type="#_x0000_t202" style="position:absolute;margin-left:12.5pt;margin-top:43.15pt;width:131.5pt;height:291.7pt;z-index:251662336;mso-width-relative:margin;mso-height-relative:margin" stroked="f">
            <v:textbox>
              <w:txbxContent>
                <w:p w14:paraId="38316F23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4D3C6089">
          <v:shape id="_x0000_s1028" type="#_x0000_t202" style="position:absolute;margin-left:601.4pt;margin-top:50.5pt;width:131.5pt;height:291.7pt;z-index:251661312;mso-width-relative:margin;mso-height-relative:margin" stroked="f">
            <v:textbox>
              <w:txbxContent>
                <w:p w14:paraId="0F47356A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val="es-ES"/>
        </w:rPr>
        <w:pict w14:anchorId="205041D6">
          <v:shape id="_x0000_s1027" type="#_x0000_t202" style="position:absolute;margin-left:306.95pt;margin-top:56.05pt;width:131.5pt;height:291.7pt;z-index:251660288;mso-width-relative:margin;mso-height-relative:margin" stroked="f">
            <v:textbox>
              <w:txbxContent>
                <w:p w14:paraId="525429D5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EC2B9C">
        <w:rPr>
          <w:noProof/>
          <w:lang w:eastAsia="es-VE"/>
        </w:rPr>
        <w:drawing>
          <wp:inline distT="0" distB="0" distL="0" distR="0" wp14:anchorId="41FA6EF5" wp14:editId="3F7F7A08">
            <wp:extent cx="9416347" cy="6330462"/>
            <wp:effectExtent l="19050" t="0" r="0" b="0"/>
            <wp:docPr id="4" name="Imagen 4" descr="C:\Users\Administrador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602" cy="633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346" w:rsidSect="00F923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46"/>
    <w:rsid w:val="0009019D"/>
    <w:rsid w:val="001C6F96"/>
    <w:rsid w:val="002F7A19"/>
    <w:rsid w:val="0065183F"/>
    <w:rsid w:val="007C2591"/>
    <w:rsid w:val="00A05804"/>
    <w:rsid w:val="00E94E0E"/>
    <w:rsid w:val="00EC2B9C"/>
    <w:rsid w:val="00F87A78"/>
    <w:rsid w:val="00F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9A327C7"/>
  <w15:docId w15:val="{269E7D3F-76D5-4A79-801B-F1DB1CF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SP1 2012</dc:creator>
  <cp:lastModifiedBy>Juan Carlos Mancheno Ricaurte</cp:lastModifiedBy>
  <cp:revision>4</cp:revision>
  <dcterms:created xsi:type="dcterms:W3CDTF">2018-01-23T18:41:00Z</dcterms:created>
  <dcterms:modified xsi:type="dcterms:W3CDTF">2021-09-21T03:09:00Z</dcterms:modified>
</cp:coreProperties>
</file>