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99F2" w14:textId="77777777" w:rsidR="003075BA" w:rsidRPr="00D65CDF" w:rsidRDefault="003075BA" w:rsidP="00566A85">
      <w:pPr>
        <w:rPr>
          <w:rFonts w:ascii="Ebrima" w:hAnsi="Ebrima"/>
          <w:lang w:val="es-EC"/>
        </w:rPr>
      </w:pPr>
    </w:p>
    <w:p w14:paraId="2FBEB527" w14:textId="77777777" w:rsidR="003075BA" w:rsidRPr="00D65CDF" w:rsidRDefault="003075BA" w:rsidP="003075BA">
      <w:pPr>
        <w:spacing w:after="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Asignatura: Legislación Escolar</w:t>
      </w:r>
    </w:p>
    <w:p w14:paraId="423863A6" w14:textId="77777777" w:rsidR="003075BA" w:rsidRPr="00D65CDF" w:rsidRDefault="003075BA" w:rsidP="003075BA">
      <w:pPr>
        <w:spacing w:after="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Profesor: Barba Tamayo, Edison Paúl</w:t>
      </w:r>
    </w:p>
    <w:p w14:paraId="08539FEA" w14:textId="77777777" w:rsidR="003075BA" w:rsidRPr="00D65CDF" w:rsidRDefault="003075BA" w:rsidP="003075BA">
      <w:pPr>
        <w:spacing w:after="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Estudiante: </w:t>
      </w:r>
      <w:r w:rsidRPr="00D65CDF">
        <w:rPr>
          <w:rFonts w:ascii="Ebrima" w:hAnsi="Ebrima"/>
          <w:color w:val="FF0000"/>
          <w:lang w:val="es-EC"/>
        </w:rPr>
        <w:t>Apellidos, Nombres</w:t>
      </w:r>
    </w:p>
    <w:p w14:paraId="0B2A87DD" w14:textId="0731047F" w:rsidR="003075BA" w:rsidRPr="00D65CDF" w:rsidRDefault="003075BA" w:rsidP="003075BA">
      <w:pPr>
        <w:spacing w:after="0"/>
        <w:jc w:val="both"/>
        <w:rPr>
          <w:rFonts w:ascii="Ebrima" w:hAnsi="Ebrima"/>
          <w:b/>
          <w:lang w:val="es-EC"/>
        </w:rPr>
      </w:pPr>
      <w:r w:rsidRPr="00D65CDF">
        <w:rPr>
          <w:rFonts w:ascii="Ebrima" w:hAnsi="Ebrima"/>
          <w:b/>
          <w:lang w:val="es-EC"/>
        </w:rPr>
        <w:t xml:space="preserve">TAREA </w:t>
      </w:r>
      <w:r w:rsidR="00D65CDF" w:rsidRPr="00D65CDF">
        <w:rPr>
          <w:rFonts w:ascii="Ebrima" w:hAnsi="Ebrima"/>
          <w:b/>
          <w:lang w:val="es-EC"/>
        </w:rPr>
        <w:t>INTEGRADORA MES 1</w:t>
      </w:r>
    </w:p>
    <w:p w14:paraId="79AAD112" w14:textId="77777777" w:rsidR="003075BA" w:rsidRPr="00D65CDF" w:rsidRDefault="003075BA" w:rsidP="003075BA">
      <w:p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Instrucción</w:t>
      </w:r>
    </w:p>
    <w:p w14:paraId="603318F0" w14:textId="77777777" w:rsidR="00557293" w:rsidRPr="00D65CDF" w:rsidRDefault="00557293" w:rsidP="00557293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 w:rsidRPr="00D65CDF">
        <w:rPr>
          <w:rFonts w:ascii="Ebrima" w:hAnsi="Ebrima"/>
          <w:color w:val="00B0F0"/>
          <w:lang w:val="es-EC"/>
        </w:rPr>
        <w:t>PARTE 1</w:t>
      </w:r>
    </w:p>
    <w:p w14:paraId="2350A56D" w14:textId="2F21F43B" w:rsidR="00557293" w:rsidRPr="00D65CDF" w:rsidRDefault="00557293" w:rsidP="00557293">
      <w:p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Realice un resumen de las clases recibidas en la</w:t>
      </w:r>
      <w:r w:rsidR="00031D20" w:rsidRPr="00D65CDF">
        <w:rPr>
          <w:rFonts w:ascii="Ebrima" w:hAnsi="Ebrima"/>
          <w:lang w:val="es-EC"/>
        </w:rPr>
        <w:t>s</w:t>
      </w:r>
      <w:r w:rsidRPr="00D65CDF">
        <w:rPr>
          <w:rFonts w:ascii="Ebrima" w:hAnsi="Ebrima"/>
          <w:lang w:val="es-EC"/>
        </w:rPr>
        <w:t xml:space="preserve"> semana</w:t>
      </w:r>
      <w:r w:rsidR="00031D20" w:rsidRPr="00D65CDF">
        <w:rPr>
          <w:rFonts w:ascii="Ebrima" w:hAnsi="Ebrima"/>
          <w:lang w:val="es-EC"/>
        </w:rPr>
        <w:t>s</w:t>
      </w:r>
      <w:r w:rsidRPr="00D65CDF">
        <w:rPr>
          <w:rFonts w:ascii="Ebrima" w:hAnsi="Ebrima"/>
          <w:lang w:val="es-EC"/>
        </w:rPr>
        <w:t xml:space="preserve"> 1</w:t>
      </w:r>
      <w:r w:rsidR="00031D20" w:rsidRPr="00D65CDF">
        <w:rPr>
          <w:rFonts w:ascii="Ebrima" w:hAnsi="Ebrima"/>
          <w:lang w:val="es-EC"/>
        </w:rPr>
        <w:t xml:space="preserve"> a 4</w:t>
      </w:r>
      <w:r w:rsidRPr="00D65CDF">
        <w:rPr>
          <w:rFonts w:ascii="Ebrima" w:hAnsi="Ebrima"/>
          <w:lang w:val="es-EC"/>
        </w:rPr>
        <w:t xml:space="preserve"> (este resumen puede ser a mano o a computador, debe añadirlo en este archivo)</w:t>
      </w:r>
    </w:p>
    <w:p w14:paraId="67E71233" w14:textId="77777777" w:rsidR="00557293" w:rsidRPr="00D65CDF" w:rsidRDefault="00557293" w:rsidP="00557293">
      <w:pPr>
        <w:jc w:val="both"/>
        <w:rPr>
          <w:rFonts w:ascii="Ebrima" w:hAnsi="Ebrima"/>
          <w:i/>
          <w:iCs/>
          <w:lang w:val="es-EC"/>
        </w:rPr>
      </w:pPr>
      <w:r w:rsidRPr="00D65CDF">
        <w:rPr>
          <w:rFonts w:ascii="Ebrima" w:hAnsi="Ebrima"/>
          <w:i/>
          <w:iCs/>
          <w:lang w:val="es-EC"/>
        </w:rPr>
        <w:t xml:space="preserve">Aspectos a valorar: </w:t>
      </w:r>
    </w:p>
    <w:p w14:paraId="26B212EF" w14:textId="77777777" w:rsidR="00557293" w:rsidRPr="00D65CDF" w:rsidRDefault="00557293" w:rsidP="00557293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Suficiencia (que se encuentren todos los contenidos expuestos en clases)</w:t>
      </w:r>
    </w:p>
    <w:p w14:paraId="188D1D97" w14:textId="77777777" w:rsidR="00557293" w:rsidRPr="00D65CDF" w:rsidRDefault="00557293" w:rsidP="00557293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Orden y lógica (la síntesis debe responder a una secuencialidad y una dinámica que permita la comprensión)</w:t>
      </w:r>
    </w:p>
    <w:p w14:paraId="78B4D742" w14:textId="77777777" w:rsidR="00557293" w:rsidRPr="00D65CDF" w:rsidRDefault="00557293" w:rsidP="00557293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Creatividad y estética (capacidad de síntesis a través de creación de infografías, organizadores gráficos, etc.).</w:t>
      </w:r>
    </w:p>
    <w:p w14:paraId="4CB30207" w14:textId="77777777" w:rsidR="00557293" w:rsidRPr="00D65CDF" w:rsidRDefault="00557293" w:rsidP="00557293">
      <w:pPr>
        <w:pStyle w:val="Prrafodelista"/>
        <w:jc w:val="both"/>
        <w:rPr>
          <w:rFonts w:ascii="Ebrima" w:hAnsi="Ebrima"/>
          <w:lang w:val="es-EC"/>
        </w:rPr>
      </w:pPr>
    </w:p>
    <w:p w14:paraId="0A61948C" w14:textId="0AB26F86" w:rsidR="00557293" w:rsidRPr="00D65CDF" w:rsidRDefault="00D65CDF" w:rsidP="00557293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 w:rsidRPr="00D65CDF">
        <w:rPr>
          <w:rFonts w:ascii="Ebrima" w:hAnsi="Ebrima"/>
          <w:color w:val="00B0F0"/>
          <w:lang w:val="es-EC"/>
        </w:rPr>
        <w:t xml:space="preserve">PARTE </w:t>
      </w:r>
      <w:r w:rsidR="00557293" w:rsidRPr="00D65CDF">
        <w:rPr>
          <w:rFonts w:ascii="Ebrima" w:hAnsi="Ebrima"/>
          <w:color w:val="00B0F0"/>
          <w:lang w:val="es-EC"/>
        </w:rPr>
        <w:t>2</w:t>
      </w:r>
    </w:p>
    <w:p w14:paraId="29238AB0" w14:textId="03933FA0" w:rsidR="003075BA" w:rsidRPr="00D65CDF" w:rsidRDefault="00557293" w:rsidP="00557293">
      <w:pPr>
        <w:pStyle w:val="Prrafodelista"/>
        <w:jc w:val="both"/>
        <w:rPr>
          <w:rFonts w:ascii="Ebrima" w:hAnsi="Ebrima"/>
        </w:rPr>
      </w:pPr>
      <w:r w:rsidRPr="00D65CDF">
        <w:rPr>
          <w:rFonts w:ascii="Ebrima" w:hAnsi="Ebrima"/>
        </w:rPr>
        <w:t>Lea el articulo: Bolívar, L. (2010). “</w:t>
      </w:r>
      <w:r w:rsidRPr="00D65CDF">
        <w:rPr>
          <w:rFonts w:ascii="Ebrima" w:hAnsi="Ebrima"/>
          <w:b/>
          <w:bCs/>
        </w:rPr>
        <w:t>El derecho a la educación</w:t>
      </w:r>
      <w:r w:rsidRPr="00D65CDF">
        <w:rPr>
          <w:rFonts w:ascii="Ebrima" w:hAnsi="Ebrima"/>
        </w:rPr>
        <w:t>” publicado por Instituto Interamericano de Derechos Humanos, XXVIII Curso Interdisciplinario de Derechos Humanos. San José de Costa Rica</w:t>
      </w:r>
    </w:p>
    <w:p w14:paraId="42FC8330" w14:textId="77777777" w:rsidR="00557293" w:rsidRPr="00D65CDF" w:rsidRDefault="00557293" w:rsidP="003075BA">
      <w:pPr>
        <w:pStyle w:val="Prrafodelista"/>
        <w:rPr>
          <w:rFonts w:ascii="Ebrima" w:hAnsi="Ebrima"/>
          <w:lang w:val="es-EC"/>
        </w:rPr>
      </w:pPr>
    </w:p>
    <w:p w14:paraId="538C522F" w14:textId="77777777" w:rsidR="00566A85" w:rsidRPr="00D65CDF" w:rsidRDefault="003075BA" w:rsidP="00566A85">
      <w:pPr>
        <w:pStyle w:val="Prrafodelista"/>
        <w:numPr>
          <w:ilvl w:val="0"/>
          <w:numId w:val="1"/>
        </w:numPr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En referencia al contenido del derecho de educación, e</w:t>
      </w:r>
      <w:r w:rsidR="00566A85" w:rsidRPr="00D65CDF">
        <w:rPr>
          <w:rFonts w:ascii="Ebrima" w:hAnsi="Ebrima"/>
          <w:lang w:val="es-EC"/>
        </w:rPr>
        <w:t xml:space="preserve">xplique en sus palabras: </w:t>
      </w:r>
    </w:p>
    <w:p w14:paraId="4939C385" w14:textId="77777777" w:rsidR="00566A85" w:rsidRPr="00D65CDF" w:rsidRDefault="00566A85" w:rsidP="00D65CDF">
      <w:pPr>
        <w:ind w:left="360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Disponibilidad:</w:t>
      </w:r>
    </w:p>
    <w:p w14:paraId="480E951D" w14:textId="77777777" w:rsidR="00566A85" w:rsidRPr="00D65CDF" w:rsidRDefault="00566A85" w:rsidP="00D65CDF">
      <w:pPr>
        <w:ind w:left="360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Accesibilidad: </w:t>
      </w:r>
    </w:p>
    <w:p w14:paraId="727B6488" w14:textId="77777777" w:rsidR="00566A85" w:rsidRPr="00D65CDF" w:rsidRDefault="00566A85" w:rsidP="00D65CDF">
      <w:pPr>
        <w:ind w:left="360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Aceptabilidad:</w:t>
      </w:r>
    </w:p>
    <w:p w14:paraId="02CC9DEF" w14:textId="77777777" w:rsidR="00566A85" w:rsidRPr="00D65CDF" w:rsidRDefault="00566A85" w:rsidP="00D65CDF">
      <w:pPr>
        <w:ind w:left="360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Adaptabilidad:</w:t>
      </w:r>
    </w:p>
    <w:p w14:paraId="7ED39C48" w14:textId="77777777" w:rsidR="00566A85" w:rsidRPr="00D65CDF" w:rsidRDefault="00566A85" w:rsidP="00566A85">
      <w:pPr>
        <w:rPr>
          <w:rFonts w:ascii="Ebrima" w:hAnsi="Ebrima"/>
          <w:lang w:val="es-EC"/>
        </w:rPr>
      </w:pPr>
    </w:p>
    <w:p w14:paraId="171F7AC9" w14:textId="1C837B1E" w:rsidR="00566A85" w:rsidRPr="00D65CDF" w:rsidRDefault="00566A85" w:rsidP="00566A85">
      <w:pPr>
        <w:pStyle w:val="Prrafodelista"/>
        <w:numPr>
          <w:ilvl w:val="0"/>
          <w:numId w:val="1"/>
        </w:numPr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Seleccione 2 </w:t>
      </w:r>
      <w:r w:rsidR="003075BA" w:rsidRPr="00D65CDF">
        <w:rPr>
          <w:rFonts w:ascii="Ebrima" w:hAnsi="Ebrima"/>
          <w:lang w:val="es-EC"/>
        </w:rPr>
        <w:t xml:space="preserve">de cada tipo de </w:t>
      </w:r>
      <w:r w:rsidRPr="00D65CDF">
        <w:rPr>
          <w:rFonts w:ascii="Ebrima" w:hAnsi="Ebrima"/>
          <w:lang w:val="es-EC"/>
        </w:rPr>
        <w:t>obligaciones</w:t>
      </w:r>
      <w:r w:rsidR="003075BA" w:rsidRPr="00D65CDF">
        <w:rPr>
          <w:rFonts w:ascii="Ebrima" w:hAnsi="Ebrima"/>
          <w:lang w:val="es-EC"/>
        </w:rPr>
        <w:t xml:space="preserve"> del </w:t>
      </w:r>
      <w:r w:rsidR="00557293" w:rsidRPr="00D65CDF">
        <w:rPr>
          <w:rFonts w:ascii="Ebrima" w:hAnsi="Ebrima"/>
          <w:lang w:val="es-EC"/>
        </w:rPr>
        <w:t>E</w:t>
      </w:r>
      <w:r w:rsidR="003075BA" w:rsidRPr="00D65CDF">
        <w:rPr>
          <w:rFonts w:ascii="Ebrima" w:hAnsi="Ebrima"/>
          <w:lang w:val="es-EC"/>
        </w:rPr>
        <w:t>stado respecto al derecho a la educación</w:t>
      </w:r>
      <w:r w:rsidRPr="00D65CDF">
        <w:rPr>
          <w:rFonts w:ascii="Ebrima" w:hAnsi="Ebrima"/>
          <w:lang w:val="es-EC"/>
        </w:rPr>
        <w:t xml:space="preserve"> de cada tipo (De respetar, de proteger y de cumplir) y explique</w:t>
      </w:r>
      <w:r w:rsidR="003075BA" w:rsidRPr="00D65CDF">
        <w:rPr>
          <w:rFonts w:ascii="Ebrima" w:hAnsi="Ebrima"/>
          <w:lang w:val="es-EC"/>
        </w:rPr>
        <w:t>las brevemente.</w:t>
      </w:r>
    </w:p>
    <w:p w14:paraId="2DB6288B" w14:textId="77777777" w:rsidR="00566A85" w:rsidRPr="00D65CDF" w:rsidRDefault="00566A85" w:rsidP="00566A85">
      <w:pPr>
        <w:rPr>
          <w:rFonts w:ascii="Ebrima" w:hAnsi="Ebrima"/>
          <w:lang w:val="es-EC"/>
        </w:rPr>
      </w:pPr>
    </w:p>
    <w:p w14:paraId="403E26D3" w14:textId="77777777" w:rsidR="00566A85" w:rsidRPr="00D65CDF" w:rsidRDefault="00BE1739" w:rsidP="00566A85">
      <w:pPr>
        <w:pStyle w:val="Prrafodelista"/>
        <w:numPr>
          <w:ilvl w:val="0"/>
          <w:numId w:val="1"/>
        </w:numPr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lastRenderedPageBreak/>
        <w:t>Realice un c</w:t>
      </w:r>
      <w:r w:rsidR="00566A85" w:rsidRPr="00D65CDF">
        <w:rPr>
          <w:rFonts w:ascii="Ebrima" w:hAnsi="Ebrima"/>
          <w:lang w:val="es-EC"/>
        </w:rPr>
        <w:t>omentario crítico de 1 página (carilla)</w:t>
      </w:r>
      <w:r w:rsidRPr="00D65CDF">
        <w:rPr>
          <w:rFonts w:ascii="Ebrima" w:hAnsi="Ebrima"/>
          <w:lang w:val="es-EC"/>
        </w:rPr>
        <w:t>, puede utilizar citas de otras fuentes bibliográficas, acerca de alguno de estos temas:</w:t>
      </w:r>
    </w:p>
    <w:p w14:paraId="2B644DB0" w14:textId="77777777" w:rsidR="00566A85" w:rsidRPr="00D65CDF" w:rsidRDefault="00566A85" w:rsidP="00BE1739">
      <w:pPr>
        <w:pStyle w:val="Prrafodelista"/>
        <w:numPr>
          <w:ilvl w:val="0"/>
          <w:numId w:val="2"/>
        </w:numPr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No discriminación e igualdad de trato</w:t>
      </w:r>
    </w:p>
    <w:p w14:paraId="42051508" w14:textId="77777777" w:rsidR="00566A85" w:rsidRPr="00D65CDF" w:rsidRDefault="00566A85" w:rsidP="00BE1739">
      <w:pPr>
        <w:pStyle w:val="Prrafodelista"/>
        <w:numPr>
          <w:ilvl w:val="0"/>
          <w:numId w:val="2"/>
        </w:numPr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La libertad académica y autonomía de las instituciones</w:t>
      </w:r>
    </w:p>
    <w:p w14:paraId="6A1EAEFE" w14:textId="77777777" w:rsidR="00557293" w:rsidRPr="00D65CDF" w:rsidRDefault="00557293" w:rsidP="00557293">
      <w:pPr>
        <w:jc w:val="both"/>
        <w:rPr>
          <w:rFonts w:ascii="Ebrima" w:hAnsi="Ebrima"/>
          <w:i/>
          <w:iCs/>
          <w:lang w:val="es-EC"/>
        </w:rPr>
      </w:pPr>
      <w:r w:rsidRPr="00D65CDF">
        <w:rPr>
          <w:rFonts w:ascii="Ebrima" w:hAnsi="Ebrima"/>
          <w:i/>
          <w:iCs/>
          <w:lang w:val="es-EC"/>
        </w:rPr>
        <w:t xml:space="preserve">Aspectos a valorar: </w:t>
      </w:r>
    </w:p>
    <w:p w14:paraId="362C243C" w14:textId="77777777" w:rsidR="00557293" w:rsidRPr="00D65CDF" w:rsidRDefault="00557293" w:rsidP="00557293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Comprensibilidad (las respuestas deben ser comprensible)</w:t>
      </w:r>
    </w:p>
    <w:p w14:paraId="5676E318" w14:textId="77777777" w:rsidR="00557293" w:rsidRPr="00D65CDF" w:rsidRDefault="00557293" w:rsidP="00557293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Pertinencia (las respuestas deben ser pertinente con lo expuesto en el texto)</w:t>
      </w:r>
    </w:p>
    <w:p w14:paraId="29F2ECA2" w14:textId="77777777" w:rsidR="00557293" w:rsidRPr="00D65CDF" w:rsidRDefault="00557293" w:rsidP="00557293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Creatividad y estética (capacidad de síntesis a través de creación de infografías, organizadores gráficos, etc.)</w:t>
      </w:r>
    </w:p>
    <w:p w14:paraId="676CBF51" w14:textId="77777777" w:rsidR="00557293" w:rsidRPr="00D65CDF" w:rsidRDefault="00557293" w:rsidP="00557293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Capacidad de selección de fuentes bibliográficas complementarias, las cuales deben ser referenciadas. </w:t>
      </w:r>
    </w:p>
    <w:p w14:paraId="5804A14E" w14:textId="77777777" w:rsidR="00566A85" w:rsidRPr="00D65CDF" w:rsidRDefault="00566A85">
      <w:pPr>
        <w:rPr>
          <w:rFonts w:ascii="Ebrima" w:hAnsi="Ebrima"/>
          <w:lang w:val="es-EC"/>
        </w:rPr>
      </w:pPr>
    </w:p>
    <w:p w14:paraId="4875B6D4" w14:textId="2D2E4B6D" w:rsidR="00031D20" w:rsidRPr="00D65CDF" w:rsidRDefault="00031D20" w:rsidP="00031D20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 w:rsidRPr="00D65CDF">
        <w:rPr>
          <w:rFonts w:ascii="Ebrima" w:hAnsi="Ebrima"/>
          <w:color w:val="00B0F0"/>
          <w:lang w:val="es-EC"/>
        </w:rPr>
        <w:t>PARTE 3</w:t>
      </w:r>
    </w:p>
    <w:p w14:paraId="5D60404A" w14:textId="6A178ADB" w:rsidR="00031D20" w:rsidRPr="00D65CDF" w:rsidRDefault="00031D20" w:rsidP="00031D20">
      <w:p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Lea el artículo: La educación como derecho en los tratados internacionales:  Una lectura desde la educación inclusiva, María Montanchez Torres (2015)</w:t>
      </w:r>
    </w:p>
    <w:p w14:paraId="2436E4C7" w14:textId="1D7FF3AC" w:rsidR="00031D20" w:rsidRPr="00D65CDF" w:rsidRDefault="00031D20" w:rsidP="00031D20">
      <w:p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Lea el documento: Objetivo de Desarrollo Sostenible 4 Educación 2030</w:t>
      </w:r>
    </w:p>
    <w:p w14:paraId="23B3F3B2" w14:textId="77777777" w:rsidR="00031D20" w:rsidRPr="00D65CDF" w:rsidRDefault="00031D20" w:rsidP="00031D20">
      <w:pPr>
        <w:jc w:val="both"/>
        <w:rPr>
          <w:rFonts w:ascii="Ebrima" w:hAnsi="Ebrima"/>
          <w:lang w:val="es-EC"/>
        </w:rPr>
      </w:pPr>
    </w:p>
    <w:p w14:paraId="17B3C575" w14:textId="77777777" w:rsidR="00031D20" w:rsidRPr="00D65CDF" w:rsidRDefault="00031D20" w:rsidP="00031D20">
      <w:pPr>
        <w:pStyle w:val="Prrafodelista"/>
        <w:numPr>
          <w:ilvl w:val="0"/>
          <w:numId w:val="4"/>
        </w:num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Realizar una infografía que detalle el Cuadro 1. Cronología de declaraciones, pactos y convenciones (p.249) del articulo La educación como derecho en los tratados internacionales: Una lectura desde la educación inclusive (consta en el aula virtual).</w:t>
      </w:r>
    </w:p>
    <w:p w14:paraId="71DEDFED" w14:textId="77777777" w:rsidR="00031D20" w:rsidRPr="00D65CDF" w:rsidRDefault="00031D20" w:rsidP="00031D20">
      <w:pPr>
        <w:pStyle w:val="Prrafodelista"/>
        <w:numPr>
          <w:ilvl w:val="0"/>
          <w:numId w:val="4"/>
        </w:num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Realice una infografía u organizador gráfico que en base al documento: OBJETIVO DE DESARROLLO SOSTENIBLE EDUCACIÓN (consta en el aula virtual), explique: </w:t>
      </w:r>
    </w:p>
    <w:p w14:paraId="57BE7024" w14:textId="0BCBEE79" w:rsidR="00031D20" w:rsidRPr="00D65CDF" w:rsidRDefault="00031D20" w:rsidP="00031D20">
      <w:pPr>
        <w:pStyle w:val="Prrafodelista"/>
        <w:numPr>
          <w:ilvl w:val="0"/>
          <w:numId w:val="4"/>
        </w:num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¿Qué es la Educación 2030? ¿Qué es la Agenda 2030 para el Desarrollo Sostenible? ¿Cómo se aborda la educación en la Agenda 2030? ¿Cuáles son los principios fundamentales relacionados a educación? Y, ¿Cuáles son las metas y los compromisos del ODS 4?</w:t>
      </w:r>
    </w:p>
    <w:p w14:paraId="3FE10B2A" w14:textId="4F435244" w:rsidR="00031D20" w:rsidRPr="00D65CDF" w:rsidRDefault="00031D20" w:rsidP="00031D20">
      <w:p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i/>
          <w:iCs/>
          <w:lang w:val="es-EC"/>
        </w:rPr>
        <w:t>Aspectos a evaluar</w:t>
      </w:r>
      <w:r w:rsidRPr="00D65CDF">
        <w:rPr>
          <w:rFonts w:ascii="Ebrima" w:hAnsi="Ebrima"/>
          <w:lang w:val="es-EC"/>
        </w:rPr>
        <w:t>: integralidad, creatividad, autoría</w:t>
      </w:r>
    </w:p>
    <w:p w14:paraId="37762E4A" w14:textId="1A4950CD" w:rsidR="00031D20" w:rsidRPr="00D65CDF" w:rsidRDefault="00031D20" w:rsidP="00031D20">
      <w:p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*En caso de realizar en software (mind manager, canva, prezi, etc.) Puede enviar el link en este documento pero verificar que se abra.</w:t>
      </w:r>
    </w:p>
    <w:p w14:paraId="09AD9461" w14:textId="632200CA" w:rsidR="00031D20" w:rsidRPr="00D65CDF" w:rsidRDefault="00031D20" w:rsidP="00031D20">
      <w:pPr>
        <w:jc w:val="both"/>
        <w:rPr>
          <w:rFonts w:ascii="Ebrima" w:hAnsi="Ebrima"/>
          <w:lang w:val="es-EC"/>
        </w:rPr>
      </w:pPr>
    </w:p>
    <w:p w14:paraId="2A851E06" w14:textId="6D6AE902" w:rsidR="00D65CDF" w:rsidRDefault="00D65CDF">
      <w:pPr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br w:type="page"/>
      </w:r>
    </w:p>
    <w:p w14:paraId="3979E7F7" w14:textId="77777777" w:rsidR="00031D20" w:rsidRPr="00D65CDF" w:rsidRDefault="00031D20" w:rsidP="00031D20">
      <w:pPr>
        <w:jc w:val="both"/>
        <w:rPr>
          <w:rFonts w:ascii="Ebrima" w:hAnsi="Ebrima"/>
          <w:lang w:val="es-EC"/>
        </w:rPr>
      </w:pPr>
    </w:p>
    <w:p w14:paraId="3DF2754E" w14:textId="0D2A2137" w:rsidR="00031D20" w:rsidRPr="00D65CDF" w:rsidRDefault="00031D20" w:rsidP="00D65CDF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 w:rsidRPr="00D65CDF">
        <w:rPr>
          <w:rFonts w:ascii="Ebrima" w:hAnsi="Ebrima"/>
          <w:color w:val="00B0F0"/>
          <w:lang w:val="es-EC"/>
        </w:rPr>
        <w:t>PARTE 4</w:t>
      </w:r>
    </w:p>
    <w:p w14:paraId="6B489EA6" w14:textId="6ABA6E66" w:rsidR="00031D20" w:rsidRPr="00D65CDF" w:rsidRDefault="00031D20" w:rsidP="00031D20">
      <w:pPr>
        <w:pStyle w:val="Prrafodelista"/>
        <w:numPr>
          <w:ilvl w:val="0"/>
          <w:numId w:val="7"/>
        </w:num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Realice un resumen (al menos 100 palabras) y un comentario (al menos 30 palabras) de cada video.</w:t>
      </w:r>
    </w:p>
    <w:p w14:paraId="17BC39EA" w14:textId="2DAD8A50" w:rsidR="00031D20" w:rsidRPr="00D65CDF" w:rsidRDefault="00573F3B" w:rsidP="00D65CDF">
      <w:pPr>
        <w:ind w:left="360"/>
        <w:jc w:val="both"/>
        <w:rPr>
          <w:rFonts w:ascii="Ebrima" w:hAnsi="Ebrima"/>
          <w:lang w:val="es-EC"/>
        </w:rPr>
      </w:pPr>
      <w:hyperlink r:id="rId7" w:history="1">
        <w:r w:rsidR="00031D20" w:rsidRPr="00D65CDF">
          <w:rPr>
            <w:rStyle w:val="Hipervnculo"/>
            <w:rFonts w:ascii="Ebrima" w:hAnsi="Ebrima"/>
            <w:lang w:val="es-EC"/>
          </w:rPr>
          <w:t>https://youtu.be/wwHRwc8Twko?si=a2Ot3sFe0CrlQ7e-</w:t>
        </w:r>
      </w:hyperlink>
    </w:p>
    <w:p w14:paraId="759FD8D4" w14:textId="2874DCA1" w:rsidR="00031D20" w:rsidRPr="00D65CDF" w:rsidRDefault="00031D20" w:rsidP="00D65CDF">
      <w:pPr>
        <w:ind w:left="36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¿Qué son los derechos humanos?</w:t>
      </w:r>
    </w:p>
    <w:p w14:paraId="1F335FD5" w14:textId="389F7D0F" w:rsidR="00031D20" w:rsidRPr="00D65CDF" w:rsidRDefault="00573F3B" w:rsidP="00D65CDF">
      <w:pPr>
        <w:ind w:left="360"/>
        <w:jc w:val="both"/>
        <w:rPr>
          <w:rFonts w:ascii="Ebrima" w:hAnsi="Ebrima"/>
        </w:rPr>
      </w:pPr>
      <w:hyperlink r:id="rId8" w:history="1">
        <w:r w:rsidR="00031D20" w:rsidRPr="00D65CDF">
          <w:rPr>
            <w:rStyle w:val="Hipervnculo"/>
            <w:rFonts w:ascii="Ebrima" w:hAnsi="Ebrima"/>
            <w:lang w:val="es-EC"/>
          </w:rPr>
          <w:t>https://youtu.be/WhqNFkgHdzs?si=DLiyjf6SUSCQexKV</w:t>
        </w:r>
      </w:hyperlink>
    </w:p>
    <w:p w14:paraId="598D7480" w14:textId="5DF1BB50" w:rsidR="00031D20" w:rsidRPr="00D65CDF" w:rsidRDefault="00031D20" w:rsidP="00D65CDF">
      <w:pPr>
        <w:ind w:left="36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Las generaciones de derechos humanos</w:t>
      </w:r>
    </w:p>
    <w:p w14:paraId="317546F9" w14:textId="1DABDEA1" w:rsidR="00031D20" w:rsidRPr="00D65CDF" w:rsidRDefault="00573F3B" w:rsidP="00D65CDF">
      <w:pPr>
        <w:ind w:left="360"/>
        <w:jc w:val="both"/>
        <w:rPr>
          <w:rFonts w:ascii="Ebrima" w:hAnsi="Ebrima"/>
        </w:rPr>
      </w:pPr>
      <w:hyperlink r:id="rId9" w:history="1">
        <w:r w:rsidR="00031D20" w:rsidRPr="00D65CDF">
          <w:rPr>
            <w:rStyle w:val="Hipervnculo"/>
            <w:rFonts w:ascii="Ebrima" w:hAnsi="Ebrima"/>
            <w:lang w:val="es-EC"/>
          </w:rPr>
          <w:t>https://youtu.be/2KEZc4oIB9s?si=aRr-NQIYjAuI7nS-</w:t>
        </w:r>
      </w:hyperlink>
    </w:p>
    <w:p w14:paraId="7B307EBE" w14:textId="4AA34221" w:rsidR="00031D20" w:rsidRPr="00D65CDF" w:rsidRDefault="00573F3B" w:rsidP="00D65CDF">
      <w:pPr>
        <w:ind w:left="360"/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>derecho a la educación según la</w:t>
      </w:r>
      <w:r w:rsidR="00031D20" w:rsidRPr="00D65CDF">
        <w:rPr>
          <w:rFonts w:ascii="Ebrima" w:hAnsi="Ebrima"/>
          <w:lang w:val="es-EC"/>
        </w:rPr>
        <w:t xml:space="preserve"> Unesco</w:t>
      </w:r>
    </w:p>
    <w:p w14:paraId="4A426B23" w14:textId="5D0BBEC9" w:rsidR="00031D20" w:rsidRPr="00D65CDF" w:rsidRDefault="00031D20" w:rsidP="00D65CDF">
      <w:pPr>
        <w:pStyle w:val="Prrafodelista"/>
        <w:numPr>
          <w:ilvl w:val="0"/>
          <w:numId w:val="7"/>
        </w:num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Del artículo:  LOS PRINCIPIOS DE APLICACIÓN DE LOS DERECHOS EN LA CONSTITUCIÓN ECUATORIANA: UNA MIRADA DESDE LA DOCTRINA Y LA JURISPRUDENCIA, leer el apartado IV. PRINCIPIOS DE APLICACIÓN DE LOS DERECHOS EN LA CONSTITUCIÓN ECUATORIANA autor: Esteban Javier Polo Pazmiño (2018). </w:t>
      </w:r>
    </w:p>
    <w:p w14:paraId="717DB650" w14:textId="75D4D9C2" w:rsidR="00031D20" w:rsidRPr="00D65CDF" w:rsidRDefault="00031D20" w:rsidP="00D65CDF">
      <w:pPr>
        <w:ind w:left="36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Explique brevemente cada uno de ellos y en tres de los mismos ponga un ejemplo de cómo se aplicaría en un escenario educativo. </w:t>
      </w:r>
    </w:p>
    <w:p w14:paraId="671B9FCF" w14:textId="51DDEEC1" w:rsidR="00031D20" w:rsidRPr="00D65CDF" w:rsidRDefault="00031D20" w:rsidP="00D65CDF">
      <w:pPr>
        <w:pStyle w:val="Prrafodelista"/>
        <w:numPr>
          <w:ilvl w:val="0"/>
          <w:numId w:val="5"/>
        </w:numPr>
        <w:ind w:left="144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Titularidad de los derechos</w:t>
      </w:r>
    </w:p>
    <w:p w14:paraId="29CEC1CF" w14:textId="77777777" w:rsidR="00031D20" w:rsidRPr="00D65CDF" w:rsidRDefault="00031D20" w:rsidP="00D65CDF">
      <w:pPr>
        <w:pStyle w:val="Prrafodelista"/>
        <w:numPr>
          <w:ilvl w:val="0"/>
          <w:numId w:val="5"/>
        </w:numPr>
        <w:spacing w:line="254" w:lineRule="auto"/>
        <w:ind w:left="144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Exigibilidad de los derechos</w:t>
      </w:r>
    </w:p>
    <w:p w14:paraId="7BEDF478" w14:textId="77777777" w:rsidR="00031D20" w:rsidRPr="00D65CDF" w:rsidRDefault="00031D20" w:rsidP="00D65CDF">
      <w:pPr>
        <w:pStyle w:val="Prrafodelista"/>
        <w:numPr>
          <w:ilvl w:val="0"/>
          <w:numId w:val="5"/>
        </w:numPr>
        <w:spacing w:line="254" w:lineRule="auto"/>
        <w:ind w:left="144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Principio de igualdad y no discriminación</w:t>
      </w:r>
    </w:p>
    <w:p w14:paraId="72C88A5D" w14:textId="77777777" w:rsidR="00031D20" w:rsidRPr="00D65CDF" w:rsidRDefault="00031D20" w:rsidP="00D65CDF">
      <w:pPr>
        <w:pStyle w:val="Prrafodelista"/>
        <w:numPr>
          <w:ilvl w:val="0"/>
          <w:numId w:val="5"/>
        </w:numPr>
        <w:spacing w:line="254" w:lineRule="auto"/>
        <w:ind w:left="144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Aplicación directa de los derechos</w:t>
      </w:r>
    </w:p>
    <w:p w14:paraId="12710BD9" w14:textId="77777777" w:rsidR="00031D20" w:rsidRPr="00D65CDF" w:rsidRDefault="00031D20" w:rsidP="00D65CDF">
      <w:pPr>
        <w:pStyle w:val="Prrafodelista"/>
        <w:numPr>
          <w:ilvl w:val="0"/>
          <w:numId w:val="5"/>
        </w:numPr>
        <w:spacing w:line="254" w:lineRule="auto"/>
        <w:ind w:left="144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Principio de no restricción del contenido de los derechos</w:t>
      </w:r>
    </w:p>
    <w:p w14:paraId="15E03344" w14:textId="77777777" w:rsidR="00031D20" w:rsidRPr="00D65CDF" w:rsidRDefault="00031D20" w:rsidP="00D65CDF">
      <w:pPr>
        <w:pStyle w:val="Prrafodelista"/>
        <w:numPr>
          <w:ilvl w:val="0"/>
          <w:numId w:val="5"/>
        </w:numPr>
        <w:spacing w:line="254" w:lineRule="auto"/>
        <w:ind w:left="144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Principio de favorabilidad o pro homine</w:t>
      </w:r>
    </w:p>
    <w:p w14:paraId="4614D145" w14:textId="717FC171" w:rsidR="00031D20" w:rsidRPr="00D65CDF" w:rsidRDefault="00031D20" w:rsidP="00D65CDF">
      <w:pPr>
        <w:pStyle w:val="Prrafodelista"/>
        <w:numPr>
          <w:ilvl w:val="0"/>
          <w:numId w:val="5"/>
        </w:numPr>
        <w:spacing w:line="254" w:lineRule="auto"/>
        <w:ind w:left="144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Principio del desarrollo progresivo y no regresividad de los derechos</w:t>
      </w:r>
    </w:p>
    <w:p w14:paraId="27AD1032" w14:textId="77777777" w:rsidR="00031D20" w:rsidRPr="00D65CDF" w:rsidRDefault="00031D20" w:rsidP="00031D20">
      <w:pPr>
        <w:jc w:val="both"/>
        <w:rPr>
          <w:rFonts w:ascii="Ebrima" w:hAnsi="Ebrima"/>
          <w:i/>
          <w:iCs/>
          <w:lang w:val="es-EC"/>
        </w:rPr>
      </w:pPr>
      <w:r w:rsidRPr="00D65CDF">
        <w:rPr>
          <w:rFonts w:ascii="Ebrima" w:hAnsi="Ebrima"/>
          <w:i/>
          <w:iCs/>
          <w:lang w:val="es-EC"/>
        </w:rPr>
        <w:t xml:space="preserve">Aspectos a valorar: </w:t>
      </w:r>
    </w:p>
    <w:p w14:paraId="3553169F" w14:textId="77777777" w:rsidR="00031D20" w:rsidRPr="00D65CDF" w:rsidRDefault="00031D20" w:rsidP="00031D20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Suficiencia (que se encuentren todos los contenidos expuestos en clases)</w:t>
      </w:r>
    </w:p>
    <w:p w14:paraId="4F979E0A" w14:textId="77777777" w:rsidR="00031D20" w:rsidRPr="00D65CDF" w:rsidRDefault="00031D20" w:rsidP="00031D20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Orden y lógica (la síntesis debe responder a una secuencialidad y una dinámica que permita la comprensión)</w:t>
      </w:r>
    </w:p>
    <w:p w14:paraId="0696BC07" w14:textId="77777777" w:rsidR="00031D20" w:rsidRPr="00D65CDF" w:rsidRDefault="00031D20" w:rsidP="00031D20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Creatividad y estética (capacidad de síntesis a través de creación de infografías, organizadores gráficos, etc.)</w:t>
      </w:r>
    </w:p>
    <w:p w14:paraId="409F50FD" w14:textId="77777777" w:rsidR="003075BA" w:rsidRPr="00D65CDF" w:rsidRDefault="003075BA">
      <w:pPr>
        <w:rPr>
          <w:rFonts w:ascii="Ebrima" w:hAnsi="Ebrima"/>
          <w:lang w:val="es-EC"/>
        </w:rPr>
      </w:pPr>
    </w:p>
    <w:sectPr w:rsidR="003075BA" w:rsidRPr="00D65CD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3DEA" w14:textId="77777777" w:rsidR="00BE06DD" w:rsidRDefault="00BE06DD" w:rsidP="003075BA">
      <w:pPr>
        <w:spacing w:after="0" w:line="240" w:lineRule="auto"/>
      </w:pPr>
      <w:r>
        <w:separator/>
      </w:r>
    </w:p>
  </w:endnote>
  <w:endnote w:type="continuationSeparator" w:id="0">
    <w:p w14:paraId="6AC565E8" w14:textId="77777777" w:rsidR="00BE06DD" w:rsidRDefault="00BE06DD" w:rsidP="0030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6AC" w14:textId="77777777" w:rsidR="00BE06DD" w:rsidRDefault="00BE06DD" w:rsidP="003075BA">
      <w:pPr>
        <w:spacing w:after="0" w:line="240" w:lineRule="auto"/>
      </w:pPr>
      <w:r>
        <w:separator/>
      </w:r>
    </w:p>
  </w:footnote>
  <w:footnote w:type="continuationSeparator" w:id="0">
    <w:p w14:paraId="6DCBB05B" w14:textId="77777777" w:rsidR="00BE06DD" w:rsidRDefault="00BE06DD" w:rsidP="0030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A99A" w14:textId="77777777" w:rsidR="003075BA" w:rsidRDefault="003075BA" w:rsidP="003075BA">
    <w:pPr>
      <w:pStyle w:val="Encabezado"/>
      <w:jc w:val="right"/>
    </w:pPr>
    <w:r w:rsidRPr="00DB6336">
      <w:rPr>
        <w:noProof/>
      </w:rPr>
      <w:drawing>
        <wp:inline distT="0" distB="0" distL="0" distR="0" wp14:anchorId="134CA60C" wp14:editId="7E8AD759">
          <wp:extent cx="3514204" cy="798175"/>
          <wp:effectExtent l="0" t="0" r="0" b="2540"/>
          <wp:docPr id="1" name="Imagen 1" descr="C:\Users\SYSTEMarket\Documents\DOCENCIA UNACH\2020 1s\HISTORIA Y CIENCIAS SOCIALES\Marca Pedagogia de la His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arket\Documents\DOCENCIA UNACH\2020 1s\HISTORIA Y CIENCIAS SOCIALES\Marca Pedagogia de la Histor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26012" r="8269" b="26428"/>
                  <a:stretch/>
                </pic:blipFill>
                <pic:spPr bwMode="auto">
                  <a:xfrm>
                    <a:off x="0" y="0"/>
                    <a:ext cx="3515599" cy="798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F95"/>
    <w:multiLevelType w:val="hybridMultilevel"/>
    <w:tmpl w:val="B8227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C61EB"/>
    <w:multiLevelType w:val="hybridMultilevel"/>
    <w:tmpl w:val="662C4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418A"/>
    <w:multiLevelType w:val="hybridMultilevel"/>
    <w:tmpl w:val="08B8F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92606"/>
    <w:multiLevelType w:val="hybridMultilevel"/>
    <w:tmpl w:val="F8B6E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537B"/>
    <w:multiLevelType w:val="hybridMultilevel"/>
    <w:tmpl w:val="C7EE9B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65D2"/>
    <w:multiLevelType w:val="hybridMultilevel"/>
    <w:tmpl w:val="E58A9B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85"/>
    <w:rsid w:val="00031D20"/>
    <w:rsid w:val="003075BA"/>
    <w:rsid w:val="00557293"/>
    <w:rsid w:val="00566A85"/>
    <w:rsid w:val="00573F3B"/>
    <w:rsid w:val="0078634A"/>
    <w:rsid w:val="00BE06DD"/>
    <w:rsid w:val="00BE1739"/>
    <w:rsid w:val="00D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FB017"/>
  <w15:chartTrackingRefBased/>
  <w15:docId w15:val="{3CA07720-E7C2-4C47-AB10-E2FCA245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A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7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5BA"/>
  </w:style>
  <w:style w:type="paragraph" w:styleId="Piedepgina">
    <w:name w:val="footer"/>
    <w:basedOn w:val="Normal"/>
    <w:link w:val="PiedepginaCar"/>
    <w:uiPriority w:val="99"/>
    <w:unhideWhenUsed/>
    <w:rsid w:val="00307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5BA"/>
  </w:style>
  <w:style w:type="character" w:styleId="Hipervnculo">
    <w:name w:val="Hyperlink"/>
    <w:basedOn w:val="Fuentedeprrafopredeter"/>
    <w:uiPriority w:val="99"/>
    <w:unhideWhenUsed/>
    <w:rsid w:val="00031D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D2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qNFkgHdzs?si=DLiyjf6SUSCQexK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wHRwc8Twko?si=a2Ot3sFe0CrlQ7e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2KEZc4oIB9s?si=aRr-NQIYjAuI7nS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3767</Characters>
  <Application>Microsoft Office Word</Application>
  <DocSecurity>0</DocSecurity>
  <Lines>99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PAUL  BARBA TAMAYO</dc:creator>
  <cp:keywords/>
  <dc:description/>
  <cp:lastModifiedBy>Edison Paul Barba Tamayo</cp:lastModifiedBy>
  <cp:revision>3</cp:revision>
  <dcterms:created xsi:type="dcterms:W3CDTF">2024-10-02T11:13:00Z</dcterms:created>
  <dcterms:modified xsi:type="dcterms:W3CDTF">2024-10-02T11:27:00Z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4972b3245864f305cf56bdb0cccf1feee4400e921a44c58899339c4810b538aa</vt:lpwstr>
  </property>
</Properties>
</file>