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AAC4F" w14:textId="241B3CBC" w:rsidR="00296371" w:rsidRPr="00574C8C" w:rsidRDefault="00FA45F8" w:rsidP="00574C8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b</w:t>
      </w:r>
      <w:r w:rsidR="00574C8C" w:rsidRPr="00574C8C">
        <w:rPr>
          <w:rFonts w:ascii="Times New Roman" w:hAnsi="Times New Roman" w:cs="Times New Roman"/>
          <w:b/>
          <w:bCs/>
          <w:sz w:val="24"/>
          <w:szCs w:val="24"/>
          <w:lang w:val="es-ES"/>
        </w:rPr>
        <w:t>MÚSCULOS DEL MIEMBRO SUPERIOR</w:t>
      </w:r>
    </w:p>
    <w:p w14:paraId="55C5EB22" w14:textId="3BEA90B2" w:rsidR="00574C8C" w:rsidRDefault="00574C8C" w:rsidP="00574C8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E4B39" wp14:editId="055184E4">
                <wp:simplePos x="0" y="0"/>
                <wp:positionH relativeFrom="column">
                  <wp:posOffset>3168015</wp:posOffset>
                </wp:positionH>
                <wp:positionV relativeFrom="paragraph">
                  <wp:posOffset>1019175</wp:posOffset>
                </wp:positionV>
                <wp:extent cx="676275" cy="714375"/>
                <wp:effectExtent l="19050" t="19050" r="47625" b="47625"/>
                <wp:wrapNone/>
                <wp:docPr id="194196257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2BA7B" id="Elipse 1" o:spid="_x0000_s1026" style="position:absolute;margin-left:249.45pt;margin-top:80.25pt;width:53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B7C1F" wp14:editId="792FB35B">
                <wp:simplePos x="0" y="0"/>
                <wp:positionH relativeFrom="column">
                  <wp:posOffset>1243965</wp:posOffset>
                </wp:positionH>
                <wp:positionV relativeFrom="paragraph">
                  <wp:posOffset>1257300</wp:posOffset>
                </wp:positionV>
                <wp:extent cx="838200" cy="990600"/>
                <wp:effectExtent l="19050" t="19050" r="38100" b="38100"/>
                <wp:wrapNone/>
                <wp:docPr id="1341609503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906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4D267" id="Elipse 1" o:spid="_x0000_s1026" style="position:absolute;margin-left:97.95pt;margin-top:99pt;width:66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4988D" wp14:editId="41CEADAD">
                <wp:simplePos x="0" y="0"/>
                <wp:positionH relativeFrom="column">
                  <wp:posOffset>-184785</wp:posOffset>
                </wp:positionH>
                <wp:positionV relativeFrom="paragraph">
                  <wp:posOffset>1047750</wp:posOffset>
                </wp:positionV>
                <wp:extent cx="962025" cy="752475"/>
                <wp:effectExtent l="19050" t="19050" r="47625" b="47625"/>
                <wp:wrapNone/>
                <wp:docPr id="691386962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524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0C02D" id="Elipse 1" o:spid="_x0000_s1026" style="position:absolute;margin-left:-14.55pt;margin-top:82.5pt;width:75.7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710B06" wp14:editId="29E80F1F">
            <wp:simplePos x="0" y="0"/>
            <wp:positionH relativeFrom="margin">
              <wp:align>right</wp:align>
            </wp:positionH>
            <wp:positionV relativeFrom="paragraph">
              <wp:posOffset>857250</wp:posOffset>
            </wp:positionV>
            <wp:extent cx="1165860" cy="1543050"/>
            <wp:effectExtent l="0" t="0" r="0" b="0"/>
            <wp:wrapSquare wrapText="bothSides"/>
            <wp:docPr id="775694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9419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2" t="13491" r="40910" b="18427"/>
                    <a:stretch/>
                  </pic:blipFill>
                  <pic:spPr bwMode="auto">
                    <a:xfrm>
                      <a:off x="0" y="0"/>
                      <a:ext cx="116586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59F153" wp14:editId="4D0091D9">
            <wp:simplePos x="0" y="0"/>
            <wp:positionH relativeFrom="column">
              <wp:posOffset>2844165</wp:posOffset>
            </wp:positionH>
            <wp:positionV relativeFrom="paragraph">
              <wp:posOffset>895350</wp:posOffset>
            </wp:positionV>
            <wp:extent cx="1029970" cy="1295400"/>
            <wp:effectExtent l="0" t="0" r="0" b="0"/>
            <wp:wrapSquare wrapText="bothSides"/>
            <wp:docPr id="302228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28729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4" t="33570" r="41263" b="14348"/>
                    <a:stretch/>
                  </pic:blipFill>
                  <pic:spPr bwMode="auto">
                    <a:xfrm>
                      <a:off x="0" y="0"/>
                      <a:ext cx="102997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F8F8AC6" wp14:editId="5E3FB49B">
            <wp:simplePos x="0" y="0"/>
            <wp:positionH relativeFrom="column">
              <wp:posOffset>1386840</wp:posOffset>
            </wp:positionH>
            <wp:positionV relativeFrom="paragraph">
              <wp:posOffset>800100</wp:posOffset>
            </wp:positionV>
            <wp:extent cx="1128346" cy="1428750"/>
            <wp:effectExtent l="0" t="0" r="0" b="0"/>
            <wp:wrapSquare wrapText="bothSides"/>
            <wp:docPr id="48514018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40181" name="Imagen 1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2" t="17883" r="32444" b="20937"/>
                    <a:stretch/>
                  </pic:blipFill>
                  <pic:spPr bwMode="auto">
                    <a:xfrm>
                      <a:off x="0" y="0"/>
                      <a:ext cx="1128346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5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FB7A2" wp14:editId="058C1096">
            <wp:extent cx="5400040" cy="773113"/>
            <wp:effectExtent l="0" t="0" r="10160" b="8255"/>
            <wp:docPr id="1254142912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D1939931-0726-6549-B0A0-C173D4A62C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A12CAFF" w14:textId="03E12849" w:rsidR="00574C8C" w:rsidRDefault="00574C8C" w:rsidP="00574C8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5C04BD" wp14:editId="1ED7F787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257300" cy="1089998"/>
            <wp:effectExtent l="0" t="0" r="0" b="0"/>
            <wp:wrapSquare wrapText="bothSides"/>
            <wp:docPr id="35307102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71022" name="Imagen 1" descr="Interfaz de usuario gráfica, Aplicación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1" t="16628" r="14805" b="15917"/>
                    <a:stretch/>
                  </pic:blipFill>
                  <pic:spPr bwMode="auto">
                    <a:xfrm>
                      <a:off x="0" y="0"/>
                      <a:ext cx="1257300" cy="108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14AA" w14:textId="77777777" w:rsidR="00574C8C" w:rsidRDefault="00574C8C" w:rsidP="00574C8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85145A1" w14:textId="6683DFFF" w:rsidR="00574C8C" w:rsidRDefault="00574C8C" w:rsidP="00574C8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MÚSCULOS DEL HOMBRO</w:t>
      </w:r>
    </w:p>
    <w:p w14:paraId="4E3B5E55" w14:textId="4C6287BF" w:rsidR="00574C8C" w:rsidRDefault="00574C8C" w:rsidP="00574C8C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MEDIAL: </w:t>
      </w:r>
    </w:p>
    <w:p w14:paraId="0F8E28FB" w14:textId="25A60195" w:rsidR="00574C8C" w:rsidRPr="00574C8C" w:rsidRDefault="00574C8C" w:rsidP="00574C8C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SERRATO ANTERIOR</w:t>
      </w:r>
      <w:r w:rsidR="009A4AFC">
        <w:rPr>
          <w:rFonts w:ascii="Times New Roman" w:hAnsi="Times New Roman" w:cs="Times New Roman"/>
          <w:sz w:val="24"/>
          <w:szCs w:val="24"/>
          <w:lang w:val="es-ES"/>
        </w:rPr>
        <w:t>: posee 3 porciones: primera</w:t>
      </w:r>
      <w:r w:rsidR="005D71D0">
        <w:rPr>
          <w:rFonts w:ascii="Times New Roman" w:hAnsi="Times New Roman" w:cs="Times New Roman"/>
          <w:sz w:val="24"/>
          <w:szCs w:val="24"/>
          <w:lang w:val="es-ES"/>
        </w:rPr>
        <w:t>(superior)</w:t>
      </w:r>
      <w:r w:rsidR="009A4AFC">
        <w:rPr>
          <w:rFonts w:ascii="Times New Roman" w:hAnsi="Times New Roman" w:cs="Times New Roman"/>
          <w:sz w:val="24"/>
          <w:szCs w:val="24"/>
          <w:lang w:val="es-ES"/>
        </w:rPr>
        <w:t>, segunda</w:t>
      </w:r>
      <w:r w:rsidR="005D71D0">
        <w:rPr>
          <w:rFonts w:ascii="Times New Roman" w:hAnsi="Times New Roman" w:cs="Times New Roman"/>
          <w:sz w:val="24"/>
          <w:szCs w:val="24"/>
          <w:lang w:val="es-ES"/>
        </w:rPr>
        <w:t>(media)</w:t>
      </w:r>
      <w:r w:rsidR="009A4AFC">
        <w:rPr>
          <w:rFonts w:ascii="Times New Roman" w:hAnsi="Times New Roman" w:cs="Times New Roman"/>
          <w:sz w:val="24"/>
          <w:szCs w:val="24"/>
          <w:lang w:val="es-ES"/>
        </w:rPr>
        <w:t xml:space="preserve"> y tercera</w:t>
      </w:r>
      <w:r w:rsidR="005D71D0">
        <w:rPr>
          <w:rFonts w:ascii="Times New Roman" w:hAnsi="Times New Roman" w:cs="Times New Roman"/>
          <w:sz w:val="24"/>
          <w:szCs w:val="24"/>
          <w:lang w:val="es-ES"/>
        </w:rPr>
        <w:t>(inferior)</w:t>
      </w:r>
      <w:r w:rsidR="009A4AFC">
        <w:rPr>
          <w:rFonts w:ascii="Times New Roman" w:hAnsi="Times New Roman" w:cs="Times New Roman"/>
          <w:sz w:val="24"/>
          <w:szCs w:val="24"/>
          <w:lang w:val="es-ES"/>
        </w:rPr>
        <w:t xml:space="preserve"> porción</w:t>
      </w:r>
    </w:p>
    <w:p w14:paraId="58D725A6" w14:textId="4B56D834" w:rsidR="00574C8C" w:rsidRDefault="00574C8C" w:rsidP="00574C8C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ANTERIOR</w:t>
      </w:r>
    </w:p>
    <w:p w14:paraId="323E66F1" w14:textId="75832D7D" w:rsidR="009A4AFC" w:rsidRPr="009A4AFC" w:rsidRDefault="009A4AFC" w:rsidP="009A4AF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9E0A9B" wp14:editId="20B44275">
                <wp:simplePos x="0" y="0"/>
                <wp:positionH relativeFrom="column">
                  <wp:posOffset>3186430</wp:posOffset>
                </wp:positionH>
                <wp:positionV relativeFrom="paragraph">
                  <wp:posOffset>10795</wp:posOffset>
                </wp:positionV>
                <wp:extent cx="1743075" cy="2857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0C826D8" w14:textId="379CF329" w:rsidR="009A4AFC" w:rsidRPr="009A4AFC" w:rsidRDefault="009A4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PLANO PROFUNDO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E0A9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0.9pt;margin-top:.85pt;width:137.2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" filled="f" stroked="f">
                <v:textbox>
                  <w:txbxContent>
                    <w:p w14:paraId="40C826D8" w14:textId="379CF329" w:rsidR="009A4AFC" w:rsidRPr="009A4AFC" w:rsidRDefault="009A4A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PLANO PROFUNDO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1B3F2" wp14:editId="1FFA2F75">
                <wp:simplePos x="0" y="0"/>
                <wp:positionH relativeFrom="column">
                  <wp:posOffset>2872740</wp:posOffset>
                </wp:positionH>
                <wp:positionV relativeFrom="paragraph">
                  <wp:posOffset>10795</wp:posOffset>
                </wp:positionV>
                <wp:extent cx="133350" cy="371475"/>
                <wp:effectExtent l="0" t="0" r="19050" b="28575"/>
                <wp:wrapNone/>
                <wp:docPr id="1395944196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71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0792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" o:spid="_x0000_s1026" type="#_x0000_t88" style="position:absolute;margin-left:226.2pt;margin-top:.85pt;width:10.5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" adj="646" strokecolor="#4472c4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SUBCLAVIO</w:t>
      </w:r>
    </w:p>
    <w:p w14:paraId="4C30168C" w14:textId="7737ED9F" w:rsidR="009A4AFC" w:rsidRPr="009A4AFC" w:rsidRDefault="009A4AFC" w:rsidP="009A4AF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D0C3B4" wp14:editId="01495963">
                <wp:simplePos x="0" y="0"/>
                <wp:positionH relativeFrom="column">
                  <wp:posOffset>3215640</wp:posOffset>
                </wp:positionH>
                <wp:positionV relativeFrom="paragraph">
                  <wp:posOffset>107950</wp:posOffset>
                </wp:positionV>
                <wp:extent cx="1743075" cy="285750"/>
                <wp:effectExtent l="0" t="0" r="0" b="0"/>
                <wp:wrapSquare wrapText="bothSides"/>
                <wp:docPr id="15990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9256B3E" w14:textId="1EA1DF78" w:rsidR="009A4AFC" w:rsidRPr="009A4AFC" w:rsidRDefault="009A4AFC" w:rsidP="009A4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PLANO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SUPERFICIAL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C3B4" id="_x0000_s1027" type="#_x0000_t202" style="position:absolute;left:0;text-align:left;margin-left:253.2pt;margin-top:8.5pt;width:137.2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" filled="f" stroked="f">
                <v:textbox>
                  <w:txbxContent>
                    <w:p w14:paraId="59256B3E" w14:textId="1EA1DF78" w:rsidR="009A4AFC" w:rsidRPr="009A4AFC" w:rsidRDefault="009A4AFC" w:rsidP="009A4A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PLANO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SUPERFICIAL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PECTORAL MENOR</w:t>
      </w:r>
    </w:p>
    <w:p w14:paraId="113D9C7B" w14:textId="50FCD9C9" w:rsidR="009A4AFC" w:rsidRPr="009A4AFC" w:rsidRDefault="009A4AFC" w:rsidP="009A4AFC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2B22B" wp14:editId="060D0ED0">
                <wp:simplePos x="0" y="0"/>
                <wp:positionH relativeFrom="column">
                  <wp:posOffset>2787015</wp:posOffset>
                </wp:positionH>
                <wp:positionV relativeFrom="paragraph">
                  <wp:posOffset>90170</wp:posOffset>
                </wp:positionV>
                <wp:extent cx="371475" cy="0"/>
                <wp:effectExtent l="0" t="76200" r="9525" b="95250"/>
                <wp:wrapNone/>
                <wp:docPr id="190706445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52D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19.45pt;margin-top:7.1pt;width:29.2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PECTORAL MAYOR</w:t>
      </w:r>
    </w:p>
    <w:p w14:paraId="426E8133" w14:textId="79C84D7A" w:rsidR="009A4AFC" w:rsidRDefault="00BD3F7C" w:rsidP="009A4AFC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 3 porciones:</w:t>
      </w:r>
    </w:p>
    <w:p w14:paraId="0B658DC7" w14:textId="35F3A2FF" w:rsidR="00BD3F7C" w:rsidRPr="00BD3F7C" w:rsidRDefault="00BD3F7C" w:rsidP="00BD3F7C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Clavicular</w:t>
      </w:r>
    </w:p>
    <w:p w14:paraId="261BE818" w14:textId="49022ED8" w:rsidR="00BD3F7C" w:rsidRPr="00BD3F7C" w:rsidRDefault="00BD3F7C" w:rsidP="00BD3F7C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Esternocostal</w:t>
      </w:r>
    </w:p>
    <w:p w14:paraId="6FAAB394" w14:textId="6051F8EF" w:rsidR="00BD3F7C" w:rsidRDefault="00BD3F7C" w:rsidP="00BD3F7C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Abdominal</w:t>
      </w:r>
    </w:p>
    <w:p w14:paraId="6F011F98" w14:textId="129FBA5D" w:rsidR="00574C8C" w:rsidRDefault="00574C8C" w:rsidP="00574C8C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POSTERIOR </w:t>
      </w:r>
    </w:p>
    <w:p w14:paraId="1128C674" w14:textId="3F4EB981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388600"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color w:val="388600"/>
          <w:sz w:val="24"/>
          <w:szCs w:val="24"/>
          <w:lang w:val="es-ES"/>
        </w:rPr>
        <w:t>SUBESCAPULAR</w:t>
      </w:r>
    </w:p>
    <w:p w14:paraId="112FF5D6" w14:textId="4A2F6F9E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63FC10" wp14:editId="66E5CBE5">
                <wp:simplePos x="0" y="0"/>
                <wp:positionH relativeFrom="column">
                  <wp:posOffset>4731385</wp:posOffset>
                </wp:positionH>
                <wp:positionV relativeFrom="paragraph">
                  <wp:posOffset>10795</wp:posOffset>
                </wp:positionV>
                <wp:extent cx="1653540" cy="572135"/>
                <wp:effectExtent l="0" t="0" r="22860" b="18415"/>
                <wp:wrapSquare wrapText="bothSides"/>
                <wp:docPr id="2406549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721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42DE" w14:textId="0EEF3287" w:rsidR="009A4AFC" w:rsidRPr="009A4AFC" w:rsidRDefault="009A4AFC" w:rsidP="009A4A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s-ES"/>
                              </w:rPr>
                              <w:t xml:space="preserve">NOTA: </w:t>
                            </w:r>
                          </w:p>
                          <w:p w14:paraId="78827F3A" w14:textId="559474D2" w:rsidR="009A4AFC" w:rsidRPr="009A4AFC" w:rsidRDefault="009A4AFC" w:rsidP="009A4A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AD47" w:themeColor="accent6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AD47" w:themeColor="accent6"/>
                                <w:sz w:val="12"/>
                                <w:szCs w:val="12"/>
                                <w:lang w:val="es-ES"/>
                              </w:rPr>
                              <w:t>COLOR VERDE: ORIGEN ANTERIOR DE LA ESCAPAULA</w:t>
                            </w:r>
                          </w:p>
                          <w:p w14:paraId="6212D91B" w14:textId="302729D0" w:rsidR="009A4AFC" w:rsidRPr="009A4AFC" w:rsidRDefault="009A4AFC" w:rsidP="009A4A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  <w:t>COLOR ROJO POSTERIOR DE LA ESCÁPULA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FC10" id="_x0000_s1028" type="#_x0000_t202" style="position:absolute;left:0;text-align:left;margin-left:372.55pt;margin-top:.85pt;width:130.2pt;height:45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" fillcolor="white [3201]" strokecolor="black [3200]" strokeweight="1pt">
                <v:textbox>
                  <w:txbxContent>
                    <w:p w14:paraId="7F2E42DE" w14:textId="0EEF3287" w:rsidR="009A4AFC" w:rsidRPr="009A4AFC" w:rsidRDefault="009A4AFC" w:rsidP="009A4AF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s-ES"/>
                        </w:rPr>
                        <w:t xml:space="preserve">NOTA: </w:t>
                      </w:r>
                    </w:p>
                    <w:p w14:paraId="78827F3A" w14:textId="559474D2" w:rsidR="009A4AFC" w:rsidRPr="009A4AFC" w:rsidRDefault="009A4AFC" w:rsidP="009A4AF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70AD47" w:themeColor="accent6"/>
                          <w:sz w:val="12"/>
                          <w:szCs w:val="12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b/>
                          <w:bCs/>
                          <w:color w:val="70AD47" w:themeColor="accent6"/>
                          <w:sz w:val="12"/>
                          <w:szCs w:val="12"/>
                          <w:lang w:val="es-ES"/>
                        </w:rPr>
                        <w:t>COLOR VERDE: ORIGEN ANTERIOR DE LA ESCAPAULA</w:t>
                      </w:r>
                    </w:p>
                    <w:p w14:paraId="6212D91B" w14:textId="302729D0" w:rsidR="009A4AFC" w:rsidRPr="009A4AFC" w:rsidRDefault="009A4AFC" w:rsidP="009A4AF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  <w:t>COLOR ROJO POSTERIOR DE LA ESCÁPULA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8B62F6" wp14:editId="4718F96D">
                <wp:simplePos x="0" y="0"/>
                <wp:positionH relativeFrom="column">
                  <wp:posOffset>3006090</wp:posOffset>
                </wp:positionH>
                <wp:positionV relativeFrom="paragraph">
                  <wp:posOffset>122555</wp:posOffset>
                </wp:positionV>
                <wp:extent cx="1314450" cy="352425"/>
                <wp:effectExtent l="0" t="0" r="0" b="9525"/>
                <wp:wrapSquare wrapText="bothSides"/>
                <wp:docPr id="11137040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C647900" w14:textId="7A216237" w:rsidR="009A4AFC" w:rsidRPr="009A4AFC" w:rsidRDefault="009A4AFC" w:rsidP="009A4AF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 xml:space="preserve">TODOS SE INSERTAN EN 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TROQUÍTER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62F6" id="_x0000_s1029" type="#_x0000_t202" style="position:absolute;left:0;text-align:left;margin-left:236.7pt;margin-top:9.65pt;width:103.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" filled="f" stroked="f">
                <v:textbox>
                  <w:txbxContent>
                    <w:p w14:paraId="6C647900" w14:textId="7A216237" w:rsidR="009A4AFC" w:rsidRPr="009A4AFC" w:rsidRDefault="009A4AFC" w:rsidP="009A4AF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  <w:t xml:space="preserve">TODOS SE INSERTAN EN EL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  <w:t>TROQUÍTER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4C5F6D" wp14:editId="5D6E1DD4">
                <wp:simplePos x="0" y="0"/>
                <wp:positionH relativeFrom="column">
                  <wp:posOffset>2701290</wp:posOffset>
                </wp:positionH>
                <wp:positionV relativeFrom="paragraph">
                  <wp:posOffset>27305</wp:posOffset>
                </wp:positionV>
                <wp:extent cx="190500" cy="533400"/>
                <wp:effectExtent l="0" t="0" r="19050" b="19050"/>
                <wp:wrapNone/>
                <wp:docPr id="341900140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33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EC4B" id="Cerrar llave 2" o:spid="_x0000_s1026" type="#_x0000_t88" style="position:absolute;margin-left:212.7pt;margin-top:2.15pt;width:1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" adj="643" strokecolor="#4472c4 [3204]" strokeweight=".5pt">
                <v:stroke joinstyle="miter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SUPRAESPINOSO</w:t>
      </w:r>
    </w:p>
    <w:p w14:paraId="05A82C2F" w14:textId="75ECCE6D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INFRAESPINOSO</w:t>
      </w:r>
    </w:p>
    <w:p w14:paraId="4D344AC9" w14:textId="68A7E3C3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REDONDO MENOR</w:t>
      </w:r>
    </w:p>
    <w:p w14:paraId="2CF0FF1C" w14:textId="0BD9A422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2C567D" wp14:editId="377A5C3B">
                <wp:simplePos x="0" y="0"/>
                <wp:positionH relativeFrom="column">
                  <wp:posOffset>2729865</wp:posOffset>
                </wp:positionH>
                <wp:positionV relativeFrom="paragraph">
                  <wp:posOffset>12700</wp:posOffset>
                </wp:positionV>
                <wp:extent cx="161925" cy="333375"/>
                <wp:effectExtent l="0" t="0" r="28575" b="28575"/>
                <wp:wrapNone/>
                <wp:docPr id="128156904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F120" id="Cerrar llave 2" o:spid="_x0000_s1026" type="#_x0000_t88" style="position:absolute;margin-left:214.95pt;margin-top:1pt;width:12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" adj="874" strokecolor="#ed7d31 [3205]" strokeweight=".5pt">
                <v:stroke joinstyle="miter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811DDC8" wp14:editId="0E4D38E3">
                <wp:simplePos x="0" y="0"/>
                <wp:positionH relativeFrom="column">
                  <wp:posOffset>3129915</wp:posOffset>
                </wp:positionH>
                <wp:positionV relativeFrom="paragraph">
                  <wp:posOffset>22225</wp:posOffset>
                </wp:positionV>
                <wp:extent cx="1990725" cy="400050"/>
                <wp:effectExtent l="0" t="0" r="0" b="0"/>
                <wp:wrapSquare wrapText="bothSides"/>
                <wp:docPr id="1770519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5AB6A26" w14:textId="40631345" w:rsidR="009A4AFC" w:rsidRPr="009A4AFC" w:rsidRDefault="009A4AFC" w:rsidP="009A4AF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A4A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>SE INSERTAN EN EL SURCO INTERTUBERCULAR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DDC8" id="_x0000_s1030" type="#_x0000_t202" style="position:absolute;left:0;text-align:left;margin-left:246.45pt;margin-top:1.75pt;width:156.75pt;height:3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" filled="f" stroked="f">
                <v:textbox>
                  <w:txbxContent>
                    <w:p w14:paraId="45AB6A26" w14:textId="40631345" w:rsidR="009A4AFC" w:rsidRPr="009A4AFC" w:rsidRDefault="009A4AFC" w:rsidP="009A4AF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r w:rsidRPr="009A4AF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>SE INSERTAN EN EL SURCO INTERTUBERCULAR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color w:val="FF0000"/>
          <w:sz w:val="24"/>
          <w:szCs w:val="24"/>
          <w:lang w:val="es-ES"/>
        </w:rPr>
        <w:t>REDONDO MAYOR</w:t>
      </w:r>
    </w:p>
    <w:p w14:paraId="5CA9FF3F" w14:textId="54449657" w:rsidR="009A4AFC" w:rsidRPr="009A4AFC" w:rsidRDefault="009A4AFC" w:rsidP="009A4AF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es-ES"/>
        </w:rPr>
      </w:pPr>
      <w:r w:rsidRPr="009A4AF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es-ES"/>
        </w:rPr>
        <w:t xml:space="preserve">DORSAL ANCHO </w:t>
      </w:r>
    </w:p>
    <w:p w14:paraId="678105A8" w14:textId="064358CB" w:rsidR="009A4AFC" w:rsidRDefault="00574C8C" w:rsidP="009A4AFC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LATERAL</w:t>
      </w:r>
    </w:p>
    <w:p w14:paraId="28EA31A2" w14:textId="65289385" w:rsidR="009A4AFC" w:rsidRPr="00BD3F7C" w:rsidRDefault="009A4AFC" w:rsidP="009A4AFC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DELTOIDES</w:t>
      </w:r>
    </w:p>
    <w:p w14:paraId="62A91C38" w14:textId="576B89BE" w:rsidR="00BD3F7C" w:rsidRPr="00BD3F7C" w:rsidRDefault="00BD3F7C" w:rsidP="00BD3F7C">
      <w:pPr>
        <w:pStyle w:val="Prrafodelista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 3 porciones</w:t>
      </w:r>
    </w:p>
    <w:p w14:paraId="6252BC1E" w14:textId="3F0D34CC" w:rsidR="00BD3F7C" w:rsidRPr="00BD3F7C" w:rsidRDefault="00BD3F7C" w:rsidP="00BD3F7C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Anterior</w:t>
      </w:r>
    </w:p>
    <w:p w14:paraId="7A023EC8" w14:textId="363541DB" w:rsidR="00BD3F7C" w:rsidRPr="00BD3F7C" w:rsidRDefault="00BD3F7C" w:rsidP="00BD3F7C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Media</w:t>
      </w:r>
    </w:p>
    <w:p w14:paraId="5D6A2428" w14:textId="5038EA08" w:rsidR="00BD3F7C" w:rsidRPr="00BD3F7C" w:rsidRDefault="00BD3F7C" w:rsidP="00BD3F7C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Posterior</w:t>
      </w:r>
    </w:p>
    <w:p w14:paraId="2C735DB8" w14:textId="77D1D1AF" w:rsidR="00BD3F7C" w:rsidRDefault="00BD3F7C" w:rsidP="00BD3F7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MÚSCULOS DEL BRAZO</w:t>
      </w:r>
    </w:p>
    <w:p w14:paraId="5DC781C4" w14:textId="5050537F" w:rsidR="000A1237" w:rsidRDefault="000A1237" w:rsidP="000A1237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REGIÓN ANTERIOR</w:t>
      </w:r>
    </w:p>
    <w:p w14:paraId="29E2DB26" w14:textId="4C0247AF" w:rsidR="000A1237" w:rsidRDefault="000A1237" w:rsidP="000A1237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2A2D65" wp14:editId="009C0F3F">
                <wp:simplePos x="0" y="0"/>
                <wp:positionH relativeFrom="page">
                  <wp:posOffset>4759960</wp:posOffset>
                </wp:positionH>
                <wp:positionV relativeFrom="paragraph">
                  <wp:posOffset>167640</wp:posOffset>
                </wp:positionV>
                <wp:extent cx="2800350" cy="238125"/>
                <wp:effectExtent l="0" t="0" r="0" b="9525"/>
                <wp:wrapSquare wrapText="bothSides"/>
                <wp:docPr id="87244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CD8F852" w14:textId="443EB2F3" w:rsidR="000A1237" w:rsidRPr="009A4AFC" w:rsidRDefault="000A1237" w:rsidP="000A123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Se relaciona con el tendón de la cabeza corta del bíceps braquial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2D65" id="_x0000_s1031" type="#_x0000_t202" style="position:absolute;left:0;text-align:left;margin-left:374.8pt;margin-top:13.2pt;width:220.5pt;height:18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" filled="f" stroked="f">
                <v:textbox>
                  <w:txbxContent>
                    <w:p w14:paraId="1CD8F852" w14:textId="443EB2F3" w:rsidR="000A1237" w:rsidRPr="009A4AFC" w:rsidRDefault="000A1237" w:rsidP="000A123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  <w:t>Se relaciona con el tendón de la cabeza corta del bíceps braquial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PLANO PROFUNDO</w:t>
      </w:r>
    </w:p>
    <w:p w14:paraId="01E1FFB6" w14:textId="7C261A15" w:rsidR="000A1237" w:rsidRPr="000A1237" w:rsidRDefault="000A1237" w:rsidP="000A1237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C383C0" wp14:editId="32A005A2">
                <wp:simplePos x="0" y="0"/>
                <wp:positionH relativeFrom="column">
                  <wp:posOffset>3301365</wp:posOffset>
                </wp:positionH>
                <wp:positionV relativeFrom="paragraph">
                  <wp:posOffset>102235</wp:posOffset>
                </wp:positionV>
                <wp:extent cx="342900" cy="9525"/>
                <wp:effectExtent l="0" t="76200" r="19050" b="85725"/>
                <wp:wrapNone/>
                <wp:docPr id="1013635368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4B9E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59.95pt;margin-top:8.05pt;width:27pt;height:.7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CORACOBRAQUIAL</w:t>
      </w:r>
    </w:p>
    <w:p w14:paraId="30A5988F" w14:textId="397B5896" w:rsidR="000A1237" w:rsidRDefault="000A1237" w:rsidP="000A1237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C7EA14" wp14:editId="3AB365BC">
                <wp:simplePos x="0" y="0"/>
                <wp:positionH relativeFrom="column">
                  <wp:posOffset>3444240</wp:posOffset>
                </wp:positionH>
                <wp:positionV relativeFrom="paragraph">
                  <wp:posOffset>84455</wp:posOffset>
                </wp:positionV>
                <wp:extent cx="142875" cy="9525"/>
                <wp:effectExtent l="0" t="57150" r="28575" b="85725"/>
                <wp:wrapNone/>
                <wp:docPr id="1075337264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7D1B0" id="Conector recto de flecha 1" o:spid="_x0000_s1026" type="#_x0000_t32" style="position:absolute;margin-left:271.2pt;margin-top:6.65pt;width:11.25pt;height: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Pr="009A4AF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2E3B31" wp14:editId="1F7E0ADE">
                <wp:simplePos x="0" y="0"/>
                <wp:positionH relativeFrom="column">
                  <wp:posOffset>3644265</wp:posOffset>
                </wp:positionH>
                <wp:positionV relativeFrom="paragraph">
                  <wp:posOffset>7620</wp:posOffset>
                </wp:positionV>
                <wp:extent cx="2724150" cy="238125"/>
                <wp:effectExtent l="0" t="0" r="0" b="9525"/>
                <wp:wrapSquare wrapText="bothSides"/>
                <wp:docPr id="4659494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C003BFB" w14:textId="4CF8ADA4" w:rsidR="000A1237" w:rsidRPr="009A4AFC" w:rsidRDefault="000A1237" w:rsidP="000A123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Se inserta en la apófisis coronoides en su cara inferomedial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3B31" id="_x0000_s1032" type="#_x0000_t202" style="position:absolute;left:0;text-align:left;margin-left:286.95pt;margin-top:.6pt;width:214.5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" filled="f" stroked="f">
                <v:textbox>
                  <w:txbxContent>
                    <w:p w14:paraId="6C003BFB" w14:textId="4CF8ADA4" w:rsidR="000A1237" w:rsidRPr="009A4AFC" w:rsidRDefault="000A1237" w:rsidP="000A123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s-ES"/>
                        </w:rPr>
                        <w:t>Se inserta en la apófisis coronoides en su cara inferomedial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BRAQUIAL ANTERIOR</w:t>
      </w:r>
    </w:p>
    <w:p w14:paraId="6DF63950" w14:textId="2B7B9159" w:rsidR="000A1237" w:rsidRDefault="000A1237" w:rsidP="000A1237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PLANO SUPERFICIAL</w:t>
      </w:r>
    </w:p>
    <w:p w14:paraId="05CE2349" w14:textId="686185B7" w:rsidR="000A1237" w:rsidRPr="000A1237" w:rsidRDefault="000A1237" w:rsidP="000A1237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BÍCEPS BRAQUIAL</w:t>
      </w:r>
    </w:p>
    <w:p w14:paraId="194B7E61" w14:textId="7DF6D3BA" w:rsidR="000A1237" w:rsidRPr="000A1237" w:rsidRDefault="000A1237" w:rsidP="000A1237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Cabeza corta: </w:t>
      </w:r>
      <w:r w:rsidRPr="002F3F1D">
        <w:rPr>
          <w:rFonts w:ascii="Times New Roman" w:hAnsi="Times New Roman" w:cs="Times New Roman"/>
          <w:color w:val="ED7D31" w:themeColor="accent2"/>
          <w:sz w:val="24"/>
          <w:szCs w:val="24"/>
          <w:lang w:val="es-ES"/>
        </w:rPr>
        <w:t>Origen apófisi</w:t>
      </w:r>
      <w:r w:rsidR="002F3F1D" w:rsidRPr="002F3F1D">
        <w:rPr>
          <w:rFonts w:ascii="Times New Roman" w:hAnsi="Times New Roman" w:cs="Times New Roman"/>
          <w:color w:val="ED7D31" w:themeColor="accent2"/>
          <w:sz w:val="24"/>
          <w:szCs w:val="24"/>
          <w:lang w:val="es-ES"/>
        </w:rPr>
        <w:t>s</w:t>
      </w:r>
      <w:r w:rsidRPr="002F3F1D">
        <w:rPr>
          <w:rFonts w:ascii="Times New Roman" w:hAnsi="Times New Roman" w:cs="Times New Roman"/>
          <w:color w:val="ED7D31" w:themeColor="accent2"/>
          <w:sz w:val="24"/>
          <w:szCs w:val="24"/>
          <w:lang w:val="es-ES"/>
        </w:rPr>
        <w:t xml:space="preserve"> cora</w:t>
      </w:r>
      <w:r w:rsidR="002F3F1D" w:rsidRPr="002F3F1D">
        <w:rPr>
          <w:rFonts w:ascii="Times New Roman" w:hAnsi="Times New Roman" w:cs="Times New Roman"/>
          <w:color w:val="ED7D31" w:themeColor="accent2"/>
          <w:sz w:val="24"/>
          <w:szCs w:val="24"/>
          <w:lang w:val="es-ES"/>
        </w:rPr>
        <w:t>c</w:t>
      </w:r>
      <w:r w:rsidRPr="002F3F1D">
        <w:rPr>
          <w:rFonts w:ascii="Times New Roman" w:hAnsi="Times New Roman" w:cs="Times New Roman"/>
          <w:color w:val="ED7D31" w:themeColor="accent2"/>
          <w:sz w:val="24"/>
          <w:szCs w:val="24"/>
          <w:lang w:val="es-ES"/>
        </w:rPr>
        <w:t>oides</w:t>
      </w:r>
    </w:p>
    <w:p w14:paraId="61D10769" w14:textId="721CC4A0" w:rsidR="000A1237" w:rsidRPr="002F3F1D" w:rsidRDefault="000A1237" w:rsidP="000A1237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Cabeza larga</w:t>
      </w:r>
      <w:r w:rsidR="002F3F1D">
        <w:rPr>
          <w:rFonts w:ascii="Times New Roman" w:hAnsi="Times New Roman" w:cs="Times New Roman"/>
          <w:sz w:val="24"/>
          <w:szCs w:val="24"/>
          <w:lang w:val="es-ES"/>
        </w:rPr>
        <w:t>: Origen región más superior del rodete glenoideo y reborde de la cavidad glenoidea</w:t>
      </w:r>
    </w:p>
    <w:p w14:paraId="177D8636" w14:textId="77777777" w:rsidR="002F3F1D" w:rsidRDefault="002F3F1D" w:rsidP="002F3F1D">
      <w:pPr>
        <w:pStyle w:val="Prrafodelista"/>
        <w:ind w:left="2880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78A52616" w14:textId="7AF9BD69" w:rsidR="000A1237" w:rsidRDefault="000A1237" w:rsidP="000A1237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REGIÓN POSTERIOR</w:t>
      </w:r>
    </w:p>
    <w:p w14:paraId="7BAFAE92" w14:textId="355E1CBD" w:rsidR="00930C08" w:rsidRPr="00930C08" w:rsidRDefault="000A1237" w:rsidP="00930C08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TRICEPS BRAQUIAL</w:t>
      </w:r>
    </w:p>
    <w:p w14:paraId="570B27C3" w14:textId="2D1E6E6B" w:rsidR="00930C08" w:rsidRPr="00930C08" w:rsidRDefault="00930C08" w:rsidP="00930C08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Cabeza larga</w:t>
      </w:r>
    </w:p>
    <w:p w14:paraId="2FB4E4AF" w14:textId="4BEF91EB" w:rsidR="00930C08" w:rsidRPr="00930C08" w:rsidRDefault="00930C08" w:rsidP="00930C08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Cabeza </w:t>
      </w:r>
      <w:r w:rsidR="00DB073A">
        <w:rPr>
          <w:rFonts w:ascii="Times New Roman" w:hAnsi="Times New Roman" w:cs="Times New Roman"/>
          <w:sz w:val="24"/>
          <w:szCs w:val="24"/>
          <w:lang w:val="es-ES"/>
        </w:rPr>
        <w:t>lateral</w:t>
      </w:r>
    </w:p>
    <w:p w14:paraId="7550E8A8" w14:textId="5577B10E" w:rsidR="00930C08" w:rsidRPr="00930C08" w:rsidRDefault="00930C08" w:rsidP="00930C08">
      <w:pPr>
        <w:pStyle w:val="Prrafodelista"/>
        <w:numPr>
          <w:ilvl w:val="3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Cabeza </w:t>
      </w:r>
      <w:r w:rsidR="00DB073A">
        <w:rPr>
          <w:rFonts w:ascii="Times New Roman" w:hAnsi="Times New Roman" w:cs="Times New Roman"/>
          <w:sz w:val="24"/>
          <w:szCs w:val="24"/>
          <w:lang w:val="es-ES"/>
        </w:rPr>
        <w:t>medial</w:t>
      </w:r>
    </w:p>
    <w:p w14:paraId="6C3D1C39" w14:textId="77777777" w:rsidR="00BD3F7C" w:rsidRDefault="00BD3F7C" w:rsidP="00BD3F7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MÚSCULOS DEL ANTEBRAZO</w:t>
      </w:r>
    </w:p>
    <w:p w14:paraId="152B0812" w14:textId="77777777" w:rsidR="00F76B3F" w:rsidRDefault="00F76B3F" w:rsidP="00F76B3F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tbl>
      <w:tblPr>
        <w:tblStyle w:val="Tablaconcuadrcula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2693"/>
        <w:gridCol w:w="5812"/>
      </w:tblGrid>
      <w:tr w:rsidR="00F76B3F" w:rsidRPr="003A4B52" w14:paraId="0C7B4A71" w14:textId="77777777" w:rsidTr="00C8484E">
        <w:trPr>
          <w:cantSplit/>
          <w:trHeight w:val="306"/>
        </w:trPr>
        <w:tc>
          <w:tcPr>
            <w:tcW w:w="1702" w:type="dxa"/>
          </w:tcPr>
          <w:p w14:paraId="3C5E4CA5" w14:textId="2552D924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GRUPOS</w:t>
            </w:r>
          </w:p>
        </w:tc>
        <w:tc>
          <w:tcPr>
            <w:tcW w:w="2693" w:type="dxa"/>
          </w:tcPr>
          <w:p w14:paraId="08AF176F" w14:textId="552C12F7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PLANOS</w:t>
            </w:r>
          </w:p>
        </w:tc>
        <w:tc>
          <w:tcPr>
            <w:tcW w:w="5812" w:type="dxa"/>
          </w:tcPr>
          <w:p w14:paraId="4022A75C" w14:textId="4DB54C6F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MÚSCULOS</w:t>
            </w:r>
          </w:p>
        </w:tc>
      </w:tr>
      <w:tr w:rsidR="00F76B3F" w:rsidRPr="003A4B52" w14:paraId="4D570052" w14:textId="77777777" w:rsidTr="00C8484E">
        <w:tc>
          <w:tcPr>
            <w:tcW w:w="1702" w:type="dxa"/>
            <w:vMerge w:val="restart"/>
          </w:tcPr>
          <w:p w14:paraId="65827092" w14:textId="77777777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70E3989B" w14:textId="55422496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ANTERIOR</w:t>
            </w:r>
          </w:p>
        </w:tc>
        <w:tc>
          <w:tcPr>
            <w:tcW w:w="2693" w:type="dxa"/>
          </w:tcPr>
          <w:p w14:paraId="66625E0E" w14:textId="0486CF28" w:rsidR="00F76B3F" w:rsidRPr="003A4B52" w:rsidRDefault="00F76B3F" w:rsidP="00B712FC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Profundo</w:t>
            </w:r>
          </w:p>
        </w:tc>
        <w:tc>
          <w:tcPr>
            <w:tcW w:w="5812" w:type="dxa"/>
          </w:tcPr>
          <w:p w14:paraId="66BF20B7" w14:textId="4BBD0784" w:rsidR="00F76B3F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Pronador cuadrado</w:t>
            </w:r>
          </w:p>
        </w:tc>
      </w:tr>
      <w:tr w:rsidR="00F76B3F" w:rsidRPr="003A4B52" w14:paraId="39986874" w14:textId="77777777" w:rsidTr="00C8484E">
        <w:tc>
          <w:tcPr>
            <w:tcW w:w="1702" w:type="dxa"/>
            <w:vMerge/>
          </w:tcPr>
          <w:p w14:paraId="7B5611DC" w14:textId="77777777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2693" w:type="dxa"/>
          </w:tcPr>
          <w:p w14:paraId="2FF81398" w14:textId="11D5A4C4" w:rsidR="00F76B3F" w:rsidRPr="003A4B52" w:rsidRDefault="00F76B3F" w:rsidP="00B712FC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De los m. flexores profundos</w:t>
            </w:r>
          </w:p>
        </w:tc>
        <w:tc>
          <w:tcPr>
            <w:tcW w:w="5812" w:type="dxa"/>
          </w:tcPr>
          <w:p w14:paraId="4F8DF3DD" w14:textId="589FA961" w:rsidR="00F76B3F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Flexor profundo de los dedos (1.1. M. lumbricales = 4).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©</w:t>
            </w:r>
          </w:p>
          <w:p w14:paraId="5B146CA2" w14:textId="57143C9E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Flexor largo del dedo pulgar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® </w:t>
            </w:r>
          </w:p>
        </w:tc>
      </w:tr>
      <w:tr w:rsidR="00F76B3F" w:rsidRPr="003A4B52" w14:paraId="0A474723" w14:textId="77777777" w:rsidTr="00C8484E">
        <w:tc>
          <w:tcPr>
            <w:tcW w:w="1702" w:type="dxa"/>
            <w:vMerge/>
          </w:tcPr>
          <w:p w14:paraId="26EC0FAC" w14:textId="77777777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2693" w:type="dxa"/>
          </w:tcPr>
          <w:p w14:paraId="4921F1AE" w14:textId="6C3A7BCD" w:rsidR="00F76B3F" w:rsidRPr="003A4B52" w:rsidRDefault="00F76B3F" w:rsidP="00B712FC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M. flexor superficial</w:t>
            </w:r>
          </w:p>
        </w:tc>
        <w:tc>
          <w:tcPr>
            <w:tcW w:w="5812" w:type="dxa"/>
          </w:tcPr>
          <w:p w14:paraId="364182E4" w14:textId="519B57E2" w:rsidR="00F76B3F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Flexor superficial</w:t>
            </w:r>
            <w:r w:rsidR="003A4B52">
              <w:rPr>
                <w:rFonts w:ascii="Times New Roman" w:hAnsi="Times New Roman" w:cs="Times New Roman"/>
                <w:lang w:val="es-ES"/>
              </w:rPr>
              <w:t xml:space="preserve"> de los dedos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© ® </w:t>
            </w:r>
          </w:p>
        </w:tc>
      </w:tr>
      <w:tr w:rsidR="00F76B3F" w:rsidRPr="003A4B52" w14:paraId="5D586FAE" w14:textId="77777777" w:rsidTr="00C8484E">
        <w:tc>
          <w:tcPr>
            <w:tcW w:w="1702" w:type="dxa"/>
            <w:vMerge/>
          </w:tcPr>
          <w:p w14:paraId="2F503509" w14:textId="77777777" w:rsidR="00F76B3F" w:rsidRPr="003A4B52" w:rsidRDefault="00F76B3F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2693" w:type="dxa"/>
          </w:tcPr>
          <w:p w14:paraId="330F6CB1" w14:textId="43F5507D" w:rsidR="00F76B3F" w:rsidRPr="003A4B52" w:rsidRDefault="00F76B3F" w:rsidP="00B712FC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es-ES"/>
              </w:rPr>
            </w:pPr>
            <w:r w:rsidRPr="00390A90">
              <w:rPr>
                <w:rFonts w:ascii="Times New Roman" w:hAnsi="Times New Roman" w:cs="Times New Roman"/>
                <w:color w:val="FF0000"/>
                <w:lang w:val="es-ES"/>
              </w:rPr>
              <w:t>M. epicondíleos mediales superficiales</w:t>
            </w:r>
          </w:p>
        </w:tc>
        <w:tc>
          <w:tcPr>
            <w:tcW w:w="5812" w:type="dxa"/>
          </w:tcPr>
          <w:p w14:paraId="68A8437A" w14:textId="07E68F98" w:rsidR="00F76B3F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C00000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C00000"/>
                <w:lang w:val="es-ES"/>
              </w:rPr>
              <w:t>Pronador redondo</w:t>
            </w:r>
            <w:r w:rsidR="00D65CEC" w:rsidRPr="003A4B52">
              <w:rPr>
                <w:rFonts w:ascii="Times New Roman" w:hAnsi="Times New Roman" w:cs="Times New Roman"/>
                <w:lang w:val="es-ES"/>
              </w:rPr>
              <w:t xml:space="preserve">: posee dos cabezas: humeral y </w:t>
            </w:r>
            <w:r w:rsidR="00177B6C">
              <w:rPr>
                <w:rFonts w:ascii="Times New Roman" w:hAnsi="Times New Roman" w:cs="Times New Roman"/>
                <w:lang w:val="es-ES"/>
              </w:rPr>
              <w:t>cubital</w:t>
            </w:r>
          </w:p>
          <w:p w14:paraId="0E64ADB8" w14:textId="3D733659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C00000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C00000"/>
                <w:lang w:val="es-ES"/>
              </w:rPr>
              <w:t>Flexor radial del carpo o palmar mayor)</w:t>
            </w:r>
          </w:p>
          <w:p w14:paraId="28D048A5" w14:textId="496243C8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C00000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C00000"/>
                <w:lang w:val="es-ES"/>
              </w:rPr>
              <w:t>Musculo palmar largo o palmar menor</w:t>
            </w:r>
          </w:p>
          <w:p w14:paraId="71C994A5" w14:textId="11D228A4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C00000"/>
                <w:lang w:val="es-ES"/>
              </w:rPr>
              <w:t>Flexor cubital del carpo</w:t>
            </w:r>
            <w:r w:rsidR="005F7C8E" w:rsidRPr="003A4B52">
              <w:rPr>
                <w:rFonts w:ascii="Times New Roman" w:hAnsi="Times New Roman" w:cs="Times New Roman"/>
                <w:color w:val="C00000"/>
                <w:lang w:val="es-ES"/>
              </w:rPr>
              <w:t xml:space="preserve"> o cubital anterior</w:t>
            </w:r>
            <w:r w:rsidR="009634E5" w:rsidRPr="003A4B52">
              <w:rPr>
                <w:rFonts w:ascii="Times New Roman" w:hAnsi="Times New Roman" w:cs="Times New Roman"/>
                <w:color w:val="C00000"/>
                <w:lang w:val="es-ES"/>
              </w:rPr>
              <w:t xml:space="preserve">: </w:t>
            </w:r>
            <w:r w:rsidR="009634E5" w:rsidRPr="003A4B52">
              <w:rPr>
                <w:rFonts w:ascii="Times New Roman" w:hAnsi="Times New Roman" w:cs="Times New Roman"/>
                <w:lang w:val="es-ES"/>
              </w:rPr>
              <w:t>Posee dos cabezas: humeral y cubital</w:t>
            </w:r>
          </w:p>
        </w:tc>
      </w:tr>
      <w:tr w:rsidR="00B712FC" w:rsidRPr="003A4B52" w14:paraId="5A3542AF" w14:textId="77777777" w:rsidTr="00C8484E">
        <w:trPr>
          <w:trHeight w:val="135"/>
        </w:trPr>
        <w:tc>
          <w:tcPr>
            <w:tcW w:w="1702" w:type="dxa"/>
            <w:vMerge w:val="restart"/>
          </w:tcPr>
          <w:p w14:paraId="1DB41C96" w14:textId="4A540CFF" w:rsidR="00B712FC" w:rsidRPr="003A4B52" w:rsidRDefault="00B712FC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LATERAL</w:t>
            </w:r>
          </w:p>
        </w:tc>
        <w:tc>
          <w:tcPr>
            <w:tcW w:w="2693" w:type="dxa"/>
            <w:shd w:val="clear" w:color="auto" w:fill="FFFFFF" w:themeFill="background1"/>
          </w:tcPr>
          <w:p w14:paraId="21B97552" w14:textId="7FCF97FF" w:rsidR="00B712FC" w:rsidRPr="003A4B52" w:rsidRDefault="00B712FC" w:rsidP="00B712F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Profundo</w:t>
            </w:r>
          </w:p>
        </w:tc>
        <w:tc>
          <w:tcPr>
            <w:tcW w:w="5812" w:type="dxa"/>
          </w:tcPr>
          <w:p w14:paraId="5A07051A" w14:textId="6035DA84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Supinador</w:t>
            </w:r>
            <w:r w:rsidR="00A45317" w:rsidRPr="003A4B52">
              <w:rPr>
                <w:rFonts w:ascii="Times New Roman" w:hAnsi="Times New Roman" w:cs="Times New Roman"/>
                <w:lang w:val="es-ES"/>
              </w:rPr>
              <w:t xml:space="preserve"> o supinador corto</w:t>
            </w:r>
          </w:p>
          <w:p w14:paraId="62D6818F" w14:textId="2544C57F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>Extensor corto del carpo</w:t>
            </w:r>
          </w:p>
        </w:tc>
      </w:tr>
      <w:tr w:rsidR="00B712FC" w:rsidRPr="003A4B52" w14:paraId="5AA8024E" w14:textId="77777777" w:rsidTr="00C8484E">
        <w:trPr>
          <w:trHeight w:val="608"/>
        </w:trPr>
        <w:tc>
          <w:tcPr>
            <w:tcW w:w="1702" w:type="dxa"/>
            <w:vMerge/>
          </w:tcPr>
          <w:p w14:paraId="74F6B7EB" w14:textId="77777777" w:rsidR="00B712FC" w:rsidRPr="003A4B52" w:rsidRDefault="00B712FC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7FAB340" w14:textId="0AA2D50C" w:rsidR="00B712FC" w:rsidRPr="003A4B52" w:rsidRDefault="00B712FC" w:rsidP="00B712F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Superficial</w:t>
            </w:r>
          </w:p>
        </w:tc>
        <w:tc>
          <w:tcPr>
            <w:tcW w:w="5812" w:type="dxa"/>
          </w:tcPr>
          <w:p w14:paraId="23D3E0E9" w14:textId="24E8854F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Braquiorradial</w:t>
            </w:r>
            <w:r w:rsidR="00A45317" w:rsidRPr="003A4B52">
              <w:rPr>
                <w:rFonts w:ascii="Times New Roman" w:hAnsi="Times New Roman" w:cs="Times New Roman"/>
                <w:lang w:val="es-ES"/>
              </w:rPr>
              <w:t xml:space="preserve"> o supinador largo</w:t>
            </w:r>
          </w:p>
          <w:p w14:paraId="27BB61E9" w14:textId="1268234A" w:rsidR="00B712FC" w:rsidRPr="003A4B52" w:rsidRDefault="00B712FC" w:rsidP="00B712F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>Extensor radial largo del carpo</w:t>
            </w:r>
          </w:p>
        </w:tc>
      </w:tr>
      <w:tr w:rsidR="00283D14" w:rsidRPr="003A4B52" w14:paraId="6A7449D7" w14:textId="77777777" w:rsidTr="00C8484E">
        <w:trPr>
          <w:trHeight w:val="135"/>
        </w:trPr>
        <w:tc>
          <w:tcPr>
            <w:tcW w:w="1702" w:type="dxa"/>
            <w:vMerge w:val="restart"/>
          </w:tcPr>
          <w:p w14:paraId="484C1774" w14:textId="1057BA37" w:rsidR="00283D14" w:rsidRPr="003A4B52" w:rsidRDefault="00283D14" w:rsidP="00F8130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POSTERIOR</w:t>
            </w:r>
          </w:p>
        </w:tc>
        <w:tc>
          <w:tcPr>
            <w:tcW w:w="2693" w:type="dxa"/>
          </w:tcPr>
          <w:p w14:paraId="2A2C9BDA" w14:textId="1470AB6B" w:rsidR="00283D14" w:rsidRPr="003A4B52" w:rsidRDefault="00283D14" w:rsidP="00283D1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Profundo</w:t>
            </w:r>
          </w:p>
        </w:tc>
        <w:tc>
          <w:tcPr>
            <w:tcW w:w="5812" w:type="dxa"/>
          </w:tcPr>
          <w:p w14:paraId="576722CA" w14:textId="49CA0A26" w:rsidR="000E04EC" w:rsidRPr="000E04EC" w:rsidRDefault="00C437E2" w:rsidP="000E04E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Abductor largo del pulgar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(1) ©®MI</w:t>
            </w:r>
          </w:p>
          <w:p w14:paraId="7D03796C" w14:textId="7E2BE4B4" w:rsidR="000E04EC" w:rsidRDefault="000E04EC" w:rsidP="00283D14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 xml:space="preserve">Extensor largo del pulgar </w:t>
            </w:r>
            <w:r w:rsidR="00C248DC">
              <w:rPr>
                <w:rFonts w:ascii="Times New Roman" w:hAnsi="Times New Roman" w:cs="Times New Roman"/>
                <w:lang w:val="es-ES"/>
              </w:rPr>
              <w:t>(2) ©MI</w:t>
            </w:r>
          </w:p>
          <w:p w14:paraId="090B3FE9" w14:textId="0E0A8A61" w:rsidR="00C437E2" w:rsidRPr="000E04EC" w:rsidRDefault="00C437E2" w:rsidP="000E04E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Extensor corto del dedo pulgar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(3)® MI</w:t>
            </w:r>
          </w:p>
          <w:p w14:paraId="0C63C474" w14:textId="6C11CC87" w:rsidR="00C437E2" w:rsidRPr="003A4B52" w:rsidRDefault="00C437E2" w:rsidP="00283D14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Músculo extensor del dedo índice</w:t>
            </w:r>
            <w:r w:rsidR="00C248DC">
              <w:rPr>
                <w:rFonts w:ascii="Times New Roman" w:hAnsi="Times New Roman" w:cs="Times New Roman"/>
                <w:lang w:val="es-ES"/>
              </w:rPr>
              <w:t xml:space="preserve"> (4) ©MI</w:t>
            </w:r>
          </w:p>
        </w:tc>
      </w:tr>
      <w:tr w:rsidR="00283D14" w:rsidRPr="003A4B52" w14:paraId="6417CAC7" w14:textId="77777777" w:rsidTr="00C8484E">
        <w:trPr>
          <w:trHeight w:val="135"/>
        </w:trPr>
        <w:tc>
          <w:tcPr>
            <w:tcW w:w="1702" w:type="dxa"/>
            <w:vMerge/>
          </w:tcPr>
          <w:p w14:paraId="2B314860" w14:textId="77777777" w:rsidR="00283D14" w:rsidRPr="003A4B52" w:rsidRDefault="00283D14" w:rsidP="00F76B3F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2693" w:type="dxa"/>
          </w:tcPr>
          <w:p w14:paraId="1CB24878" w14:textId="5816683E" w:rsidR="00283D14" w:rsidRPr="003A4B52" w:rsidRDefault="00283D14" w:rsidP="00283D1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Superficial</w:t>
            </w:r>
          </w:p>
        </w:tc>
        <w:tc>
          <w:tcPr>
            <w:tcW w:w="5812" w:type="dxa"/>
          </w:tcPr>
          <w:p w14:paraId="1A0E42CB" w14:textId="77777777" w:rsidR="00283D14" w:rsidRPr="003A4B52" w:rsidRDefault="00C437E2" w:rsidP="00C437E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4472C4" w:themeColor="accent1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>Extensor largo de los dedos</w:t>
            </w:r>
          </w:p>
          <w:p w14:paraId="27BB959E" w14:textId="77777777" w:rsidR="00C437E2" w:rsidRPr="003A4B52" w:rsidRDefault="00C437E2" w:rsidP="00C437E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4472C4" w:themeColor="accent1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>Extensor del dedo meñique</w:t>
            </w:r>
          </w:p>
          <w:p w14:paraId="1BB87934" w14:textId="6C8DCDD9" w:rsidR="00C437E2" w:rsidRPr="003A4B52" w:rsidRDefault="00C437E2" w:rsidP="00C437E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4472C4" w:themeColor="accent1"/>
                <w:lang w:val="es-ES"/>
              </w:rPr>
            </w:pPr>
            <w:r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>Extensor cubital del carpo</w:t>
            </w:r>
            <w:r w:rsidR="005F7C8E" w:rsidRPr="003A4B52">
              <w:rPr>
                <w:rFonts w:ascii="Times New Roman" w:hAnsi="Times New Roman" w:cs="Times New Roman"/>
                <w:color w:val="4472C4" w:themeColor="accent1"/>
                <w:lang w:val="es-ES"/>
              </w:rPr>
              <w:t xml:space="preserve"> o cubital posterior</w:t>
            </w:r>
          </w:p>
          <w:p w14:paraId="7E92E2E8" w14:textId="14D88A48" w:rsidR="00C437E2" w:rsidRPr="003A4B52" w:rsidRDefault="00C437E2" w:rsidP="00C437E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lang w:val="es-ES"/>
              </w:rPr>
              <w:t>Ancóneo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02"/>
        <w:tblW w:w="9923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399"/>
      </w:tblGrid>
      <w:tr w:rsidR="00C8484E" w:rsidRPr="003A4B52" w14:paraId="5B2B0B0C" w14:textId="77777777" w:rsidTr="003A4B52">
        <w:tc>
          <w:tcPr>
            <w:tcW w:w="5524" w:type="dxa"/>
          </w:tcPr>
          <w:p w14:paraId="4E8D152D" w14:textId="2427B0EE" w:rsidR="00C8484E" w:rsidRPr="003A4B52" w:rsidRDefault="00C8484E" w:rsidP="00C8484E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color w:val="4472C4" w:themeColor="accent1"/>
                <w:lang w:val="es-ES"/>
              </w:rPr>
              <w:t>M. epicondíleos</w:t>
            </w:r>
            <w:r w:rsidR="00D65CEC" w:rsidRPr="003A4B52">
              <w:rPr>
                <w:rFonts w:ascii="Times New Roman" w:hAnsi="Times New Roman" w:cs="Times New Roman"/>
                <w:b/>
                <w:bCs/>
                <w:color w:val="4472C4" w:themeColor="accent1"/>
                <w:lang w:val="es-ES"/>
              </w:rPr>
              <w:t xml:space="preserve"> laterales</w:t>
            </w:r>
          </w:p>
        </w:tc>
        <w:tc>
          <w:tcPr>
            <w:tcW w:w="4399" w:type="dxa"/>
          </w:tcPr>
          <w:p w14:paraId="157240C2" w14:textId="77777777" w:rsidR="00C8484E" w:rsidRPr="003A4B52" w:rsidRDefault="00C8484E" w:rsidP="00C8484E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color w:val="C00000"/>
                <w:lang w:val="es-ES"/>
              </w:rPr>
              <w:t>M. epitrocleares (epicondíleos mediales)</w:t>
            </w:r>
          </w:p>
        </w:tc>
      </w:tr>
      <w:tr w:rsidR="00C8484E" w:rsidRPr="003A4B52" w14:paraId="730C4727" w14:textId="77777777" w:rsidTr="003A4B52">
        <w:tc>
          <w:tcPr>
            <w:tcW w:w="5524" w:type="dxa"/>
          </w:tcPr>
          <w:p w14:paraId="1D53AA85" w14:textId="77777777" w:rsidR="00C8484E" w:rsidRPr="003A4B52" w:rsidRDefault="00C8484E" w:rsidP="00C8484E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Extensor radial largo del carpo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(Inserción:  base del 2do metacarpiano)</w:t>
            </w:r>
          </w:p>
        </w:tc>
        <w:tc>
          <w:tcPr>
            <w:tcW w:w="4399" w:type="dxa"/>
          </w:tcPr>
          <w:p w14:paraId="2DC17E05" w14:textId="203FA632" w:rsidR="00C8484E" w:rsidRPr="003A4B52" w:rsidRDefault="00D65CEC" w:rsidP="00D65CE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Pronador redondo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(I: tercio medio de la cara lateral del radio)</w:t>
            </w:r>
          </w:p>
        </w:tc>
      </w:tr>
      <w:tr w:rsidR="00C8484E" w:rsidRPr="003A4B52" w14:paraId="4126C773" w14:textId="77777777" w:rsidTr="003A4B52">
        <w:tc>
          <w:tcPr>
            <w:tcW w:w="5524" w:type="dxa"/>
          </w:tcPr>
          <w:p w14:paraId="39128BFE" w14:textId="77777777" w:rsidR="00C8484E" w:rsidRPr="003A4B52" w:rsidRDefault="00C8484E" w:rsidP="00D65CE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Extensor radial corto del carpo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(I: base del 3er meta.)</w:t>
            </w:r>
          </w:p>
        </w:tc>
        <w:tc>
          <w:tcPr>
            <w:tcW w:w="4399" w:type="dxa"/>
          </w:tcPr>
          <w:p w14:paraId="17916D9C" w14:textId="71DE450A" w:rsidR="00C8484E" w:rsidRPr="003A4B52" w:rsidRDefault="00D65CEC" w:rsidP="00D65CE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Flexor radial del carpo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(I: base del 2do y 3er meta)</w:t>
            </w:r>
          </w:p>
        </w:tc>
      </w:tr>
      <w:tr w:rsidR="00C8484E" w:rsidRPr="003A4B52" w14:paraId="57284483" w14:textId="77777777" w:rsidTr="003A4B52">
        <w:tc>
          <w:tcPr>
            <w:tcW w:w="5524" w:type="dxa"/>
          </w:tcPr>
          <w:p w14:paraId="07BE4F16" w14:textId="77777777" w:rsidR="00C8484E" w:rsidRPr="003A4B52" w:rsidRDefault="00C8484E" w:rsidP="00D65CE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Extensor largo de los dedos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(3 tendones que se dividen cada uno en 3 lengüetas que se dirigen a la falange media y distal)</w:t>
            </w:r>
          </w:p>
        </w:tc>
        <w:tc>
          <w:tcPr>
            <w:tcW w:w="4399" w:type="dxa"/>
          </w:tcPr>
          <w:p w14:paraId="2AECBD56" w14:textId="509528FB" w:rsidR="00C8484E" w:rsidRPr="003A4B52" w:rsidRDefault="00D65CEC" w:rsidP="00D65CEC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 xml:space="preserve">Palmar </w:t>
            </w:r>
            <w:r w:rsidR="00E473FE" w:rsidRPr="003A4B52">
              <w:rPr>
                <w:rFonts w:ascii="Times New Roman" w:hAnsi="Times New Roman" w:cs="Times New Roman"/>
                <w:b/>
                <w:bCs/>
                <w:lang w:val="es-ES"/>
              </w:rPr>
              <w:t>largo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</w:t>
            </w:r>
            <w:r w:rsidR="00E473FE" w:rsidRPr="003A4B52">
              <w:rPr>
                <w:rFonts w:ascii="Times New Roman" w:hAnsi="Times New Roman" w:cs="Times New Roman"/>
                <w:lang w:val="es-ES"/>
              </w:rPr>
              <w:t xml:space="preserve">(I: Aponeurosis palmar y retináculo flexor) </w:t>
            </w:r>
          </w:p>
        </w:tc>
      </w:tr>
      <w:tr w:rsidR="00C8484E" w:rsidRPr="003A4B52" w14:paraId="737A472B" w14:textId="77777777" w:rsidTr="003A4B52">
        <w:tc>
          <w:tcPr>
            <w:tcW w:w="5524" w:type="dxa"/>
          </w:tcPr>
          <w:p w14:paraId="3ED93F3D" w14:textId="77777777" w:rsidR="00C8484E" w:rsidRPr="003A4B52" w:rsidRDefault="00C8484E" w:rsidP="00D65CEC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Extensor del dedo meñique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(I: en la expansión del tendón del extensor de los dedos que va al meñique)</w:t>
            </w:r>
          </w:p>
        </w:tc>
        <w:tc>
          <w:tcPr>
            <w:tcW w:w="4399" w:type="dxa"/>
          </w:tcPr>
          <w:p w14:paraId="2F5BE559" w14:textId="38797718" w:rsidR="00C8484E" w:rsidRPr="003A4B52" w:rsidRDefault="009634E5" w:rsidP="00E473FE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Flexor cubital</w:t>
            </w:r>
            <w:r w:rsidR="003A4B52" w:rsidRPr="003A4B52">
              <w:rPr>
                <w:rFonts w:ascii="Times New Roman" w:hAnsi="Times New Roman" w:cs="Times New Roman"/>
                <w:lang w:val="es-ES"/>
              </w:rPr>
              <w:t xml:space="preserve"> (I: hueso ganchoso y base del 5to meta)</w:t>
            </w:r>
          </w:p>
        </w:tc>
      </w:tr>
      <w:tr w:rsidR="00C8484E" w:rsidRPr="003A4B52" w14:paraId="7218D477" w14:textId="77777777" w:rsidTr="003A4B52">
        <w:tc>
          <w:tcPr>
            <w:tcW w:w="5524" w:type="dxa"/>
          </w:tcPr>
          <w:p w14:paraId="35093389" w14:textId="77777777" w:rsidR="00C8484E" w:rsidRPr="003A4B52" w:rsidRDefault="00C8484E" w:rsidP="00E473FE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lang w:val="es-ES"/>
              </w:rPr>
            </w:pPr>
            <w:r w:rsidRPr="003A4B52">
              <w:rPr>
                <w:rFonts w:ascii="Times New Roman" w:hAnsi="Times New Roman" w:cs="Times New Roman"/>
                <w:b/>
                <w:bCs/>
                <w:lang w:val="es-ES"/>
              </w:rPr>
              <w:t>Extensor cubital del carpo</w:t>
            </w:r>
            <w:r w:rsidRPr="003A4B52">
              <w:rPr>
                <w:rFonts w:ascii="Times New Roman" w:hAnsi="Times New Roman" w:cs="Times New Roman"/>
                <w:lang w:val="es-ES"/>
              </w:rPr>
              <w:t xml:space="preserve"> (I: base del quinto meta)</w:t>
            </w:r>
          </w:p>
          <w:p w14:paraId="3D0ACC70" w14:textId="62F92068" w:rsidR="00C8484E" w:rsidRPr="003A4B52" w:rsidRDefault="00C8484E" w:rsidP="00C8484E">
            <w:pPr>
              <w:jc w:val="both"/>
              <w:rPr>
                <w:rFonts w:ascii="Times New Roman" w:hAnsi="Times New Roman" w:cs="Times New Roman"/>
                <w:i/>
                <w:iCs/>
                <w:lang w:val="es-ES"/>
              </w:rPr>
            </w:pPr>
            <w:r w:rsidRPr="003A4B52">
              <w:rPr>
                <w:rFonts w:ascii="Times New Roman" w:hAnsi="Times New Roman" w:cs="Times New Roman"/>
                <w:i/>
                <w:iCs/>
                <w:lang w:val="es-ES"/>
              </w:rPr>
              <w:t>Nota: el supinador corto también puede considerarse como m. epicondíleo</w:t>
            </w:r>
          </w:p>
        </w:tc>
        <w:tc>
          <w:tcPr>
            <w:tcW w:w="4399" w:type="dxa"/>
          </w:tcPr>
          <w:p w14:paraId="6251AAF8" w14:textId="7A13AE43" w:rsidR="00C8484E" w:rsidRPr="003A4B52" w:rsidRDefault="003A4B52" w:rsidP="00C8484E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i/>
                <w:iCs/>
                <w:lang w:val="es-ES"/>
              </w:rPr>
            </w:pPr>
            <w:r w:rsidRPr="003A4B52">
              <w:rPr>
                <w:rFonts w:ascii="Times New Roman" w:hAnsi="Times New Roman" w:cs="Times New Roman"/>
                <w:i/>
                <w:iCs/>
                <w:lang w:val="es-ES"/>
              </w:rPr>
              <w:t>Nota: El flexor superficial también puede considerarse un músculo epitroclear</w:t>
            </w:r>
          </w:p>
        </w:tc>
      </w:tr>
    </w:tbl>
    <w:p w14:paraId="32363D76" w14:textId="77777777" w:rsidR="003E6D61" w:rsidRPr="001D25D7" w:rsidRDefault="003E6D61" w:rsidP="001D25D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13D3887F" w14:textId="77777777" w:rsidR="005F7C8E" w:rsidRPr="00C8484E" w:rsidRDefault="005F7C8E" w:rsidP="00C8484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0DF21AD" w14:textId="7AF8155E" w:rsidR="00BD3F7C" w:rsidRDefault="00BD3F7C" w:rsidP="00BD3F7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 xml:space="preserve">MÚSCULOS DE LA MANO </w:t>
      </w:r>
    </w:p>
    <w:p w14:paraId="1339E134" w14:textId="4C193339" w:rsidR="0053419A" w:rsidRDefault="0053419A" w:rsidP="0053419A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GRUPO MEDIO</w:t>
      </w:r>
    </w:p>
    <w:p w14:paraId="27B6BBA2" w14:textId="4FC857C9" w:rsidR="0053419A" w:rsidRPr="0053419A" w:rsidRDefault="0053419A" w:rsidP="0053419A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3419A">
        <w:rPr>
          <w:rFonts w:ascii="Times New Roman" w:hAnsi="Times New Roman" w:cs="Times New Roman"/>
          <w:sz w:val="24"/>
          <w:szCs w:val="24"/>
          <w:lang w:val="es-ES"/>
        </w:rPr>
        <w:t>M. INTERÓSEOS DORSALES</w:t>
      </w:r>
    </w:p>
    <w:p w14:paraId="537CA9ED" w14:textId="4F09A4E0" w:rsidR="0053419A" w:rsidRDefault="0053419A" w:rsidP="0053419A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3419A">
        <w:rPr>
          <w:rFonts w:ascii="Times New Roman" w:hAnsi="Times New Roman" w:cs="Times New Roman"/>
          <w:sz w:val="24"/>
          <w:szCs w:val="24"/>
          <w:lang w:val="es-ES"/>
        </w:rPr>
        <w:t>M. INTERÓSEOS PALMARES</w:t>
      </w:r>
    </w:p>
    <w:p w14:paraId="302334CC" w14:textId="6453AA57" w:rsidR="00835C93" w:rsidRPr="0053419A" w:rsidRDefault="00835C93" w:rsidP="0053419A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LUMBRICALES</w:t>
      </w:r>
    </w:p>
    <w:p w14:paraId="08EC8BFB" w14:textId="4DB1D5E0" w:rsidR="0053419A" w:rsidRDefault="00CD0651" w:rsidP="0053419A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E8695DA" wp14:editId="5C128885">
                <wp:simplePos x="0" y="0"/>
                <wp:positionH relativeFrom="page">
                  <wp:align>left</wp:align>
                </wp:positionH>
                <wp:positionV relativeFrom="paragraph">
                  <wp:posOffset>231140</wp:posOffset>
                </wp:positionV>
                <wp:extent cx="3133725" cy="572135"/>
                <wp:effectExtent l="0" t="0" r="0" b="0"/>
                <wp:wrapSquare wrapText="bothSides"/>
                <wp:docPr id="10488041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12C3D" w14:textId="59D5039D" w:rsidR="009E2B26" w:rsidRPr="009A4AFC" w:rsidRDefault="009E2B26" w:rsidP="009E2B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Todos se originan en </w:t>
                            </w:r>
                            <w:r w:rsidR="00CD065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>el retináculo flexor y en el hueso trapecio. Los dos primero se insertan en la falange proximal del primer dedo y el oponente en el primer metacarpiano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95DA" id="_x0000_s1033" type="#_x0000_t202" style="position:absolute;left:0;text-align:left;margin-left:0;margin-top:18.2pt;width:246.75pt;height:45.0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" filled="f" stroked="f">
                <v:textbox>
                  <w:txbxContent>
                    <w:p w14:paraId="11312C3D" w14:textId="59D5039D" w:rsidR="009E2B26" w:rsidRPr="009A4AFC" w:rsidRDefault="009E2B26" w:rsidP="009E2B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Todos se originan en </w:t>
                      </w:r>
                      <w:r w:rsidR="00CD065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>el retináculo flexor y en el hueso trapecio. Los dos primero se insertan en la falange proximal del primer dedo y el oponente en el primer metacarpiano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419A">
        <w:rPr>
          <w:rFonts w:ascii="Times New Roman" w:hAnsi="Times New Roman" w:cs="Times New Roman"/>
          <w:b/>
          <w:bCs/>
          <w:sz w:val="24"/>
          <w:szCs w:val="24"/>
          <w:lang w:val="es-ES"/>
        </w:rPr>
        <w:t>GRUPO LATERAL O DE LA EMINECIA TENAR</w:t>
      </w:r>
    </w:p>
    <w:p w14:paraId="315A2650" w14:textId="0B89FDA4" w:rsidR="00D648DE" w:rsidRPr="009E2B26" w:rsidRDefault="00CD0651" w:rsidP="009E2B26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2A4A86" wp14:editId="30CEAB92">
                <wp:simplePos x="0" y="0"/>
                <wp:positionH relativeFrom="column">
                  <wp:posOffset>2015490</wp:posOffset>
                </wp:positionH>
                <wp:positionV relativeFrom="paragraph">
                  <wp:posOffset>99060</wp:posOffset>
                </wp:positionV>
                <wp:extent cx="140335" cy="438150"/>
                <wp:effectExtent l="0" t="0" r="12065" b="19050"/>
                <wp:wrapNone/>
                <wp:docPr id="503883469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4381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7A261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" o:spid="_x0000_s1026" type="#_x0000_t87" style="position:absolute;margin-left:158.7pt;margin-top:7.8pt;width:11.05pt;height:34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" adj="576" strokecolor="black [3200]" strokeweight=".5pt">
                <v:stroke joinstyle="miter"/>
              </v:shape>
            </w:pict>
          </mc:Fallback>
        </mc:AlternateContent>
      </w:r>
      <w:r w:rsidR="009E2B26">
        <w:rPr>
          <w:rFonts w:ascii="Times New Roman" w:hAnsi="Times New Roman" w:cs="Times New Roman"/>
          <w:sz w:val="24"/>
          <w:szCs w:val="24"/>
          <w:lang w:val="es-ES"/>
        </w:rPr>
        <w:t>ABDUCTOR CORTO DEL PULGAR</w:t>
      </w:r>
      <w:r w:rsidR="00D648DE" w:rsidRPr="009A4AFC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43B0E" wp14:editId="366D6AD3">
                <wp:simplePos x="0" y="0"/>
                <wp:positionH relativeFrom="page">
                  <wp:posOffset>5878195</wp:posOffset>
                </wp:positionH>
                <wp:positionV relativeFrom="paragraph">
                  <wp:posOffset>6985</wp:posOffset>
                </wp:positionV>
                <wp:extent cx="1163320" cy="572135"/>
                <wp:effectExtent l="0" t="0" r="0" b="0"/>
                <wp:wrapSquare wrapText="bothSides"/>
                <wp:docPr id="11540928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2081" w14:textId="71719AEB" w:rsidR="00D648DE" w:rsidRPr="00D648DE" w:rsidRDefault="00D648DE" w:rsidP="00D648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648D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highlight w:val="yellow"/>
                                <w:lang w:val="es-ES"/>
                              </w:rPr>
                              <w:t>DE PROFUNDO A SUPERFICIAL</w:t>
                            </w:r>
                          </w:p>
                          <w:p w14:paraId="3803E2A2" w14:textId="7EBC0585" w:rsidR="00D648DE" w:rsidRPr="009A4AFC" w:rsidRDefault="00D648DE" w:rsidP="00D648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3B0E" id="_x0000_s1034" type="#_x0000_t202" style="position:absolute;left:0;text-align:left;margin-left:462.85pt;margin-top:.55pt;width:91.6pt;height:45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" filled="f" stroked="f">
                <v:textbox>
                  <w:txbxContent>
                    <w:p w14:paraId="46F82081" w14:textId="71719AEB" w:rsidR="00D648DE" w:rsidRPr="00D648DE" w:rsidRDefault="00D648DE" w:rsidP="00D648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r w:rsidRPr="00D648DE">
                        <w:rPr>
                          <w:rFonts w:ascii="Times New Roman" w:hAnsi="Times New Roman" w:cs="Times New Roman"/>
                          <w:sz w:val="18"/>
                          <w:szCs w:val="18"/>
                          <w:highlight w:val="yellow"/>
                          <w:lang w:val="es-ES"/>
                        </w:rPr>
                        <w:t>DE PROFUNDO A SUPERFICIAL</w:t>
                      </w:r>
                    </w:p>
                    <w:p w14:paraId="3803E2A2" w14:textId="7EBC0585" w:rsidR="00D648DE" w:rsidRPr="009A4AFC" w:rsidRDefault="00D648DE" w:rsidP="00D648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034738" w14:textId="40BE45B5" w:rsidR="00D648DE" w:rsidRPr="00D648DE" w:rsidRDefault="00D648DE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FLEXOR CORTO DEL PULGAR</w:t>
      </w:r>
    </w:p>
    <w:p w14:paraId="4D80AAC8" w14:textId="748EF552" w:rsidR="00D648DE" w:rsidRPr="009E2B26" w:rsidRDefault="00CD0651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7FB320" wp14:editId="33BDFEE0">
                <wp:simplePos x="0" y="0"/>
                <wp:positionH relativeFrom="page">
                  <wp:align>left</wp:align>
                </wp:positionH>
                <wp:positionV relativeFrom="paragraph">
                  <wp:posOffset>187325</wp:posOffset>
                </wp:positionV>
                <wp:extent cx="2381250" cy="514350"/>
                <wp:effectExtent l="0" t="0" r="0" b="0"/>
                <wp:wrapSquare wrapText="bothSides"/>
                <wp:docPr id="10874044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CDFFE" w14:textId="566072D1" w:rsidR="00CD0651" w:rsidRPr="009A4AFC" w:rsidRDefault="00CD0651" w:rsidP="00CD0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>PT Y PO. Origen: 2do y tercer metacarpiano, hueso grande y trapezoide. Inserción: el mismo que los dos primero de este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B320" id="_x0000_s1035" type="#_x0000_t202" style="position:absolute;left:0;text-align:left;margin-left:0;margin-top:14.75pt;width:187.5pt;height:40.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" filled="f" stroked="f">
                <v:textbox>
                  <w:txbxContent>
                    <w:p w14:paraId="212CDFFE" w14:textId="566072D1" w:rsidR="00CD0651" w:rsidRPr="009A4AFC" w:rsidRDefault="00CD0651" w:rsidP="00CD0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>PT Y PO. Origen: 2do y tercer metacarpiano, hueso grande y trapezoide. Inserción: el mismo que los dos primero de este grupo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648DE">
        <w:rPr>
          <w:rFonts w:ascii="Times New Roman" w:hAnsi="Times New Roman" w:cs="Times New Roman"/>
          <w:sz w:val="24"/>
          <w:szCs w:val="24"/>
          <w:lang w:val="es-ES"/>
        </w:rPr>
        <w:t>OPONENTE DEL PULGAR</w:t>
      </w:r>
    </w:p>
    <w:p w14:paraId="0829ED60" w14:textId="2B663ACF" w:rsidR="009E2B26" w:rsidRPr="00CD0651" w:rsidRDefault="00CD0651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B78376" wp14:editId="4B103942">
                <wp:simplePos x="0" y="0"/>
                <wp:positionH relativeFrom="column">
                  <wp:posOffset>1453515</wp:posOffset>
                </wp:positionH>
                <wp:positionV relativeFrom="paragraph">
                  <wp:posOffset>84454</wp:posOffset>
                </wp:positionV>
                <wp:extent cx="702310" cy="45719"/>
                <wp:effectExtent l="0" t="57150" r="21590" b="50165"/>
                <wp:wrapNone/>
                <wp:docPr id="17282185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3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8B2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14.45pt;margin-top:6.65pt;width:55.3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9E2B26">
        <w:rPr>
          <w:rFonts w:ascii="Times New Roman" w:hAnsi="Times New Roman" w:cs="Times New Roman"/>
          <w:sz w:val="24"/>
          <w:szCs w:val="24"/>
          <w:lang w:val="es-ES"/>
        </w:rPr>
        <w:t>ADUCTOR DEL PULGAR</w:t>
      </w:r>
    </w:p>
    <w:p w14:paraId="46A2EFD9" w14:textId="77777777" w:rsidR="00CD0651" w:rsidRPr="00CD0651" w:rsidRDefault="00CD0651" w:rsidP="00CD065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37FCBFD" w14:textId="22CD8689" w:rsidR="0053419A" w:rsidRDefault="0053419A" w:rsidP="0053419A">
      <w:pPr>
        <w:pStyle w:val="Prrafodelista"/>
        <w:numPr>
          <w:ilvl w:val="2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GUPO MEDIAL O DE LA EMINENCIA HIPOTENAR</w:t>
      </w:r>
    </w:p>
    <w:p w14:paraId="0D3D5616" w14:textId="68F0FB11" w:rsidR="00D648DE" w:rsidRPr="00D648DE" w:rsidRDefault="00D648DE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A4AFC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3AB75F1" wp14:editId="3492AC67">
                <wp:simplePos x="0" y="0"/>
                <wp:positionH relativeFrom="page">
                  <wp:posOffset>6161224</wp:posOffset>
                </wp:positionH>
                <wp:positionV relativeFrom="paragraph">
                  <wp:posOffset>104519</wp:posOffset>
                </wp:positionV>
                <wp:extent cx="1163320" cy="572135"/>
                <wp:effectExtent l="0" t="0" r="0" b="0"/>
                <wp:wrapSquare wrapText="bothSides"/>
                <wp:docPr id="311477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3E74F" w14:textId="77777777" w:rsidR="00D648DE" w:rsidRPr="00D648DE" w:rsidRDefault="00D648DE" w:rsidP="00D648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648D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highlight w:val="yellow"/>
                                <w:lang w:val="es-ES"/>
                              </w:rPr>
                              <w:t>DE PROFUNDO A SUPERFICIAL</w:t>
                            </w:r>
                          </w:p>
                          <w:p w14:paraId="372DB949" w14:textId="77777777" w:rsidR="00D648DE" w:rsidRPr="009A4AFC" w:rsidRDefault="00D648DE" w:rsidP="00D648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75F1" id="_x0000_s1036" type="#_x0000_t202" style="position:absolute;left:0;text-align:left;margin-left:485.15pt;margin-top:8.25pt;width:91.6pt;height:45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" filled="f" stroked="f">
                <v:textbox>
                  <w:txbxContent>
                    <w:p w14:paraId="79E3E74F" w14:textId="77777777" w:rsidR="00D648DE" w:rsidRPr="00D648DE" w:rsidRDefault="00D648DE" w:rsidP="00D648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r w:rsidRPr="00D648DE">
                        <w:rPr>
                          <w:rFonts w:ascii="Times New Roman" w:hAnsi="Times New Roman" w:cs="Times New Roman"/>
                          <w:sz w:val="18"/>
                          <w:szCs w:val="18"/>
                          <w:highlight w:val="yellow"/>
                          <w:lang w:val="es-ES"/>
                        </w:rPr>
                        <w:t>DE PROFUNDO A SUPERFICIAL</w:t>
                      </w:r>
                    </w:p>
                    <w:p w14:paraId="372DB949" w14:textId="77777777" w:rsidR="00D648DE" w:rsidRPr="009A4AFC" w:rsidRDefault="00D648DE" w:rsidP="00D648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  <w:lang w:val="es-E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s-ES"/>
        </w:rPr>
        <w:t>OPONENTE DEL MEÑIQUE</w:t>
      </w:r>
    </w:p>
    <w:p w14:paraId="2328AD17" w14:textId="314195EF" w:rsidR="00D648DE" w:rsidRPr="00D648DE" w:rsidRDefault="00D648DE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FLEXOR CORTO DEL MEÑIQUE</w:t>
      </w:r>
    </w:p>
    <w:p w14:paraId="3BE3E4EF" w14:textId="70BC126F" w:rsidR="00D648DE" w:rsidRPr="00D648DE" w:rsidRDefault="00D648DE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ABDUCTOR DEL MEÑIQUE</w:t>
      </w:r>
    </w:p>
    <w:p w14:paraId="24107DCC" w14:textId="539E7945" w:rsidR="00D648DE" w:rsidRDefault="00D648DE" w:rsidP="00D648DE">
      <w:pPr>
        <w:pStyle w:val="Prrafodelista"/>
        <w:numPr>
          <w:ilvl w:val="4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PALMAR CORTO</w:t>
      </w:r>
    </w:p>
    <w:p w14:paraId="4ED3BFD6" w14:textId="77777777" w:rsid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09298536" w14:textId="77777777" w:rsidR="00BD3F7C" w:rsidRP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A9BC4BF" w14:textId="77777777" w:rsid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377DA1A0" w14:textId="77777777" w:rsid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5C1D8B2A" w14:textId="77777777" w:rsid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14764A77" w14:textId="77777777" w:rsidR="00BD3F7C" w:rsidRPr="00BD3F7C" w:rsidRDefault="00BD3F7C" w:rsidP="00BD3F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sectPr w:rsidR="00BD3F7C" w:rsidRPr="00BD3F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F5B12"/>
    <w:multiLevelType w:val="hybridMultilevel"/>
    <w:tmpl w:val="EDA6BAB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D640ED"/>
    <w:multiLevelType w:val="hybridMultilevel"/>
    <w:tmpl w:val="C8E4663A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6F34BA"/>
    <w:multiLevelType w:val="hybridMultilevel"/>
    <w:tmpl w:val="DF484B68"/>
    <w:lvl w:ilvl="0" w:tplc="42AC1B04">
      <w:start w:val="5"/>
      <w:numFmt w:val="decimal"/>
      <w:lvlText w:val="%1."/>
      <w:lvlJc w:val="right"/>
      <w:pPr>
        <w:ind w:left="2160" w:hanging="18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3372B"/>
    <w:multiLevelType w:val="hybridMultilevel"/>
    <w:tmpl w:val="087E062E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EF76AA"/>
    <w:multiLevelType w:val="hybridMultilevel"/>
    <w:tmpl w:val="1E1C5FF0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7F4D35"/>
    <w:multiLevelType w:val="hybridMultilevel"/>
    <w:tmpl w:val="8E3E77D2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16180B"/>
    <w:multiLevelType w:val="hybridMultilevel"/>
    <w:tmpl w:val="B2C6FD6C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7C6946"/>
    <w:multiLevelType w:val="hybridMultilevel"/>
    <w:tmpl w:val="EEB05624"/>
    <w:lvl w:ilvl="0" w:tplc="0B32C10A">
      <w:start w:val="1"/>
      <w:numFmt w:val="decimal"/>
      <w:lvlText w:val="%1."/>
      <w:lvlJc w:val="right"/>
      <w:pPr>
        <w:ind w:left="2160" w:hanging="18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16646"/>
    <w:multiLevelType w:val="hybridMultilevel"/>
    <w:tmpl w:val="A506558E"/>
    <w:lvl w:ilvl="0" w:tplc="D13C847E">
      <w:start w:val="2"/>
      <w:numFmt w:val="decimal"/>
      <w:lvlText w:val="%1."/>
      <w:lvlJc w:val="right"/>
      <w:pPr>
        <w:ind w:left="2160" w:hanging="18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A698B"/>
    <w:multiLevelType w:val="hybridMultilevel"/>
    <w:tmpl w:val="FEB85BD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53DDD"/>
    <w:multiLevelType w:val="hybridMultilevel"/>
    <w:tmpl w:val="6434922C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9A7853"/>
    <w:multiLevelType w:val="hybridMultilevel"/>
    <w:tmpl w:val="CC3E005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E3569"/>
    <w:multiLevelType w:val="hybridMultilevel"/>
    <w:tmpl w:val="5B869A3A"/>
    <w:lvl w:ilvl="0" w:tplc="EB60460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44452"/>
    <w:multiLevelType w:val="hybridMultilevel"/>
    <w:tmpl w:val="5AE80D80"/>
    <w:lvl w:ilvl="0" w:tplc="14BE1C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55AF1"/>
    <w:multiLevelType w:val="hybridMultilevel"/>
    <w:tmpl w:val="5E4E3FB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C0E835C0">
      <w:start w:val="1"/>
      <w:numFmt w:val="decimal"/>
      <w:lvlText w:val="%3."/>
      <w:lvlJc w:val="right"/>
      <w:pPr>
        <w:ind w:left="2160" w:hanging="180"/>
      </w:pPr>
      <w:rPr>
        <w:rFonts w:hint="default"/>
        <w:b w:val="0"/>
        <w:bCs w:val="0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C6E308">
      <w:start w:val="13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054B5"/>
    <w:multiLevelType w:val="hybridMultilevel"/>
    <w:tmpl w:val="A12E137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85F8F"/>
    <w:multiLevelType w:val="hybridMultilevel"/>
    <w:tmpl w:val="F3B2A8E2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2F4C04"/>
    <w:multiLevelType w:val="hybridMultilevel"/>
    <w:tmpl w:val="A05C52C8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5B10CB"/>
    <w:multiLevelType w:val="hybridMultilevel"/>
    <w:tmpl w:val="C7464D5C"/>
    <w:lvl w:ilvl="0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9DA0ED9"/>
    <w:multiLevelType w:val="hybridMultilevel"/>
    <w:tmpl w:val="A2DEB6B6"/>
    <w:lvl w:ilvl="0" w:tplc="1E587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1001F"/>
    <w:multiLevelType w:val="hybridMultilevel"/>
    <w:tmpl w:val="B874E080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1D74B3"/>
    <w:multiLevelType w:val="hybridMultilevel"/>
    <w:tmpl w:val="7B70E040"/>
    <w:lvl w:ilvl="0" w:tplc="F44CB77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77A05"/>
    <w:multiLevelType w:val="hybridMultilevel"/>
    <w:tmpl w:val="90EE978E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B71A3F"/>
    <w:multiLevelType w:val="hybridMultilevel"/>
    <w:tmpl w:val="2C8C85AC"/>
    <w:lvl w:ilvl="0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57387419">
    <w:abstractNumId w:val="14"/>
  </w:num>
  <w:num w:numId="2" w16cid:durableId="935484819">
    <w:abstractNumId w:val="8"/>
  </w:num>
  <w:num w:numId="3" w16cid:durableId="2004621970">
    <w:abstractNumId w:val="2"/>
  </w:num>
  <w:num w:numId="4" w16cid:durableId="831914641">
    <w:abstractNumId w:val="7"/>
  </w:num>
  <w:num w:numId="5" w16cid:durableId="1753774113">
    <w:abstractNumId w:val="18"/>
  </w:num>
  <w:num w:numId="6" w16cid:durableId="584069259">
    <w:abstractNumId w:val="23"/>
  </w:num>
  <w:num w:numId="7" w16cid:durableId="1589273141">
    <w:abstractNumId w:val="6"/>
  </w:num>
  <w:num w:numId="8" w16cid:durableId="235752989">
    <w:abstractNumId w:val="1"/>
  </w:num>
  <w:num w:numId="9" w16cid:durableId="168371367">
    <w:abstractNumId w:val="22"/>
  </w:num>
  <w:num w:numId="10" w16cid:durableId="1831628653">
    <w:abstractNumId w:val="16"/>
  </w:num>
  <w:num w:numId="11" w16cid:durableId="704523165">
    <w:abstractNumId w:val="20"/>
  </w:num>
  <w:num w:numId="12" w16cid:durableId="615257275">
    <w:abstractNumId w:val="9"/>
  </w:num>
  <w:num w:numId="13" w16cid:durableId="1027871715">
    <w:abstractNumId w:val="5"/>
  </w:num>
  <w:num w:numId="14" w16cid:durableId="1281306473">
    <w:abstractNumId w:val="4"/>
  </w:num>
  <w:num w:numId="15" w16cid:durableId="1183398131">
    <w:abstractNumId w:val="0"/>
  </w:num>
  <w:num w:numId="16" w16cid:durableId="531576806">
    <w:abstractNumId w:val="10"/>
  </w:num>
  <w:num w:numId="17" w16cid:durableId="13962895">
    <w:abstractNumId w:val="11"/>
  </w:num>
  <w:num w:numId="18" w16cid:durableId="312487610">
    <w:abstractNumId w:val="15"/>
  </w:num>
  <w:num w:numId="19" w16cid:durableId="1976567486">
    <w:abstractNumId w:val="17"/>
  </w:num>
  <w:num w:numId="20" w16cid:durableId="851991244">
    <w:abstractNumId w:val="3"/>
  </w:num>
  <w:num w:numId="21" w16cid:durableId="1837645570">
    <w:abstractNumId w:val="19"/>
  </w:num>
  <w:num w:numId="22" w16cid:durableId="1012072816">
    <w:abstractNumId w:val="13"/>
  </w:num>
  <w:num w:numId="23" w16cid:durableId="1820803821">
    <w:abstractNumId w:val="12"/>
  </w:num>
  <w:num w:numId="24" w16cid:durableId="20552317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8C"/>
    <w:rsid w:val="000A1237"/>
    <w:rsid w:val="000E04EC"/>
    <w:rsid w:val="001569C8"/>
    <w:rsid w:val="00177B6C"/>
    <w:rsid w:val="001D25D7"/>
    <w:rsid w:val="00283D14"/>
    <w:rsid w:val="00296371"/>
    <w:rsid w:val="002F3F1D"/>
    <w:rsid w:val="00390A90"/>
    <w:rsid w:val="003A4B52"/>
    <w:rsid w:val="003E40FE"/>
    <w:rsid w:val="003E6D61"/>
    <w:rsid w:val="004D58E5"/>
    <w:rsid w:val="0053419A"/>
    <w:rsid w:val="00574C8C"/>
    <w:rsid w:val="005D71D0"/>
    <w:rsid w:val="005F7C8E"/>
    <w:rsid w:val="006E3EE5"/>
    <w:rsid w:val="00835C93"/>
    <w:rsid w:val="00930C08"/>
    <w:rsid w:val="009634E5"/>
    <w:rsid w:val="009868B3"/>
    <w:rsid w:val="009A4AFC"/>
    <w:rsid w:val="009E2B26"/>
    <w:rsid w:val="00A45317"/>
    <w:rsid w:val="00B56707"/>
    <w:rsid w:val="00B712FC"/>
    <w:rsid w:val="00BD3F7C"/>
    <w:rsid w:val="00C248DC"/>
    <w:rsid w:val="00C303D0"/>
    <w:rsid w:val="00C437E2"/>
    <w:rsid w:val="00C8484E"/>
    <w:rsid w:val="00CD0651"/>
    <w:rsid w:val="00D648DE"/>
    <w:rsid w:val="00D65CEC"/>
    <w:rsid w:val="00DB073A"/>
    <w:rsid w:val="00E473FE"/>
    <w:rsid w:val="00F76B3F"/>
    <w:rsid w:val="00F81309"/>
    <w:rsid w:val="00FA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EAC4"/>
  <w15:chartTrackingRefBased/>
  <w15:docId w15:val="{A003D108-22A2-48D1-9786-026B5628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4C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A968FB-E60C-4150-BEF8-F3D885E20B9E}" type="doc">
      <dgm:prSet loTypeId="urn:microsoft.com/office/officeart/2005/8/layout/h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EC"/>
        </a:p>
      </dgm:t>
    </dgm:pt>
    <dgm:pt modelId="{8C88639F-7B72-478A-B107-F422AF7BAC93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1. MÚSCULOS DEL HOMBRO</a:t>
          </a:r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099203-3C9A-4A7E-A7F6-A55CE27BBC00}" type="parTrans" cxnId="{339F78A8-6F11-44EA-9464-14AB7423BF6D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799092-1CA4-4231-A7E3-B7414A83FBB6}" type="sibTrans" cxnId="{339F78A8-6F11-44EA-9464-14AB7423BF6D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A13C5F-B41A-486C-B7F2-996B4BA0F376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2. MÚSCULOS DEL BRAZO</a:t>
          </a:r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49203D-E8F4-4C5D-99B2-D3206D844295}" type="parTrans" cxnId="{C6CEB852-6471-4186-B77A-610BA16305F5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235907-E5DD-468B-BCBC-FBB85776175C}" type="sibTrans" cxnId="{C6CEB852-6471-4186-B77A-610BA16305F5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62880-4C11-4652-A8F8-2AE722B0AEF9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3. MÚSCULOS DEL ANTEBRAZO</a:t>
          </a:r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DB2D49-192D-4F05-9A0A-7573560F1C89}" type="parTrans" cxnId="{41ED2DBA-8EDF-4B39-8223-BC5BE6661EBF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4B505D-76D8-4DA0-93D8-36BFEF8CE55F}" type="sibTrans" cxnId="{41ED2DBA-8EDF-4B39-8223-BC5BE6661EBF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1AA2B6-84C8-4C7F-A184-2BE5820220D5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4. MÚSCULOS DELA MANO</a:t>
          </a:r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18C68-3002-48E1-B5E1-A4A1F8EE3057}" type="parTrans" cxnId="{6A50E50B-E746-4559-84DD-114CC50D9CA6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692F2F-A5D4-403C-8D27-8B9B572A578C}" type="sibTrans" cxnId="{6A50E50B-E746-4559-84DD-114CC50D9CA6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1075DC-C8FA-4958-A605-183AD6574846}">
      <dgm:prSet/>
      <dgm:spPr/>
      <dgm:t>
        <a:bodyPr/>
        <a:lstStyle/>
        <a:p>
          <a:pPr algn="ctr"/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3A583A-29BC-449D-944B-43F25430247E}" type="parTrans" cxnId="{3D61C58D-4DA6-457E-96EE-14F0DC96971A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F042EF-412B-4B99-B98A-00B64A6481F9}" type="sibTrans" cxnId="{3D61C58D-4DA6-457E-96EE-14F0DC96971A}">
      <dgm:prSet/>
      <dgm:spPr/>
      <dgm:t>
        <a:bodyPr/>
        <a:lstStyle/>
        <a:p>
          <a:endParaRPr lang="es-EC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60F595-8047-4F09-A61D-B8C2B76C2B69}" type="pres">
      <dgm:prSet presAssocID="{EBA968FB-E60C-4150-BEF8-F3D885E20B9E}" presName="Name0" presStyleCnt="0">
        <dgm:presLayoutVars>
          <dgm:dir/>
          <dgm:animLvl val="lvl"/>
          <dgm:resizeHandles val="exact"/>
        </dgm:presLayoutVars>
      </dgm:prSet>
      <dgm:spPr/>
    </dgm:pt>
    <dgm:pt modelId="{EBACA0CF-A1E0-4868-BC4C-087E9314877F}" type="pres">
      <dgm:prSet presAssocID="{8C88639F-7B72-478A-B107-F422AF7BAC93}" presName="composite" presStyleCnt="0"/>
      <dgm:spPr/>
    </dgm:pt>
    <dgm:pt modelId="{841711DC-EFB8-43FA-A16E-CC382E80329B}" type="pres">
      <dgm:prSet presAssocID="{8C88639F-7B72-478A-B107-F422AF7BAC93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81967D05-C899-4506-8142-E252ACA229C8}" type="pres">
      <dgm:prSet presAssocID="{8C88639F-7B72-478A-B107-F422AF7BAC93}" presName="desTx" presStyleLbl="alignAccFollowNode1" presStyleIdx="0" presStyleCnt="4">
        <dgm:presLayoutVars>
          <dgm:bulletEnabled val="1"/>
        </dgm:presLayoutVars>
      </dgm:prSet>
      <dgm:spPr/>
    </dgm:pt>
    <dgm:pt modelId="{102B7789-F649-48D9-8233-1158667E7EDB}" type="pres">
      <dgm:prSet presAssocID="{2C799092-1CA4-4231-A7E3-B7414A83FBB6}" presName="space" presStyleCnt="0"/>
      <dgm:spPr/>
    </dgm:pt>
    <dgm:pt modelId="{68421212-4EED-426A-BF0D-5999BB72BEFF}" type="pres">
      <dgm:prSet presAssocID="{C0A13C5F-B41A-486C-B7F2-996B4BA0F376}" presName="composite" presStyleCnt="0"/>
      <dgm:spPr/>
    </dgm:pt>
    <dgm:pt modelId="{D31C99AC-C3F9-4296-B9CD-1034E795CA15}" type="pres">
      <dgm:prSet presAssocID="{C0A13C5F-B41A-486C-B7F2-996B4BA0F376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2F7FC5E0-6868-4840-95CF-58ADB539DDBD}" type="pres">
      <dgm:prSet presAssocID="{C0A13C5F-B41A-486C-B7F2-996B4BA0F376}" presName="desTx" presStyleLbl="alignAccFollowNode1" presStyleIdx="1" presStyleCnt="4">
        <dgm:presLayoutVars>
          <dgm:bulletEnabled val="1"/>
        </dgm:presLayoutVars>
      </dgm:prSet>
      <dgm:spPr/>
    </dgm:pt>
    <dgm:pt modelId="{DCD0B3C3-BE35-4C99-8BAC-826B6DC97BEC}" type="pres">
      <dgm:prSet presAssocID="{0E235907-E5DD-468B-BCBC-FBB85776175C}" presName="space" presStyleCnt="0"/>
      <dgm:spPr/>
    </dgm:pt>
    <dgm:pt modelId="{8765465F-ACA7-4392-A4D6-C1B6E728F8A1}" type="pres">
      <dgm:prSet presAssocID="{1E262880-4C11-4652-A8F8-2AE722B0AEF9}" presName="composite" presStyleCnt="0"/>
      <dgm:spPr/>
    </dgm:pt>
    <dgm:pt modelId="{B28FBF1B-C633-49AC-A5EC-B6C706433E80}" type="pres">
      <dgm:prSet presAssocID="{1E262880-4C11-4652-A8F8-2AE722B0AEF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AE475EC6-AC0D-4B7F-B8F4-2A40FCA071E5}" type="pres">
      <dgm:prSet presAssocID="{1E262880-4C11-4652-A8F8-2AE722B0AEF9}" presName="desTx" presStyleLbl="alignAccFollowNode1" presStyleIdx="2" presStyleCnt="4">
        <dgm:presLayoutVars>
          <dgm:bulletEnabled val="1"/>
        </dgm:presLayoutVars>
      </dgm:prSet>
      <dgm:spPr/>
    </dgm:pt>
    <dgm:pt modelId="{DBF9E09A-6E0F-458F-A501-A9F31315B001}" type="pres">
      <dgm:prSet presAssocID="{AF4B505D-76D8-4DA0-93D8-36BFEF8CE55F}" presName="space" presStyleCnt="0"/>
      <dgm:spPr/>
    </dgm:pt>
    <dgm:pt modelId="{E4A9826C-17CC-49CE-A099-9A3165D38C0F}" type="pres">
      <dgm:prSet presAssocID="{851AA2B6-84C8-4C7F-A184-2BE5820220D5}" presName="composite" presStyleCnt="0"/>
      <dgm:spPr/>
    </dgm:pt>
    <dgm:pt modelId="{98E3C57A-3131-4229-BD06-DDEA2AAFAE9D}" type="pres">
      <dgm:prSet presAssocID="{851AA2B6-84C8-4C7F-A184-2BE5820220D5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787D7E7B-AB73-4065-885C-A1541FE07DBA}" type="pres">
      <dgm:prSet presAssocID="{851AA2B6-84C8-4C7F-A184-2BE5820220D5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DD15BC04-3619-46DE-BD61-2590037C3367}" type="presOf" srcId="{EBA968FB-E60C-4150-BEF8-F3D885E20B9E}" destId="{0760F595-8047-4F09-A61D-B8C2B76C2B69}" srcOrd="0" destOrd="0" presId="urn:microsoft.com/office/officeart/2005/8/layout/hList1"/>
    <dgm:cxn modelId="{6A50E50B-E746-4559-84DD-114CC50D9CA6}" srcId="{EBA968FB-E60C-4150-BEF8-F3D885E20B9E}" destId="{851AA2B6-84C8-4C7F-A184-2BE5820220D5}" srcOrd="3" destOrd="0" parTransId="{18D18C68-3002-48E1-B5E1-A4A1F8EE3057}" sibTransId="{BA692F2F-A5D4-403C-8D27-8B9B572A578C}"/>
    <dgm:cxn modelId="{E77B1014-C1C9-4EBE-995D-308ED9331336}" type="presOf" srcId="{1E262880-4C11-4652-A8F8-2AE722B0AEF9}" destId="{B28FBF1B-C633-49AC-A5EC-B6C706433E80}" srcOrd="0" destOrd="0" presId="urn:microsoft.com/office/officeart/2005/8/layout/hList1"/>
    <dgm:cxn modelId="{C07FBD45-99AA-4582-A823-2E854190B206}" type="presOf" srcId="{8C88639F-7B72-478A-B107-F422AF7BAC93}" destId="{841711DC-EFB8-43FA-A16E-CC382E80329B}" srcOrd="0" destOrd="0" presId="urn:microsoft.com/office/officeart/2005/8/layout/hList1"/>
    <dgm:cxn modelId="{AD50484F-CFD4-4793-A7FF-A55E99454F1D}" type="presOf" srcId="{E61075DC-C8FA-4958-A605-183AD6574846}" destId="{81967D05-C899-4506-8142-E252ACA229C8}" srcOrd="0" destOrd="0" presId="urn:microsoft.com/office/officeart/2005/8/layout/hList1"/>
    <dgm:cxn modelId="{C6CEB852-6471-4186-B77A-610BA16305F5}" srcId="{EBA968FB-E60C-4150-BEF8-F3D885E20B9E}" destId="{C0A13C5F-B41A-486C-B7F2-996B4BA0F376}" srcOrd="1" destOrd="0" parTransId="{D649203D-E8F4-4C5D-99B2-D3206D844295}" sibTransId="{0E235907-E5DD-468B-BCBC-FBB85776175C}"/>
    <dgm:cxn modelId="{4DFF6E8C-E909-401C-BDB1-DCAD1BE67572}" type="presOf" srcId="{C0A13C5F-B41A-486C-B7F2-996B4BA0F376}" destId="{D31C99AC-C3F9-4296-B9CD-1034E795CA15}" srcOrd="0" destOrd="0" presId="urn:microsoft.com/office/officeart/2005/8/layout/hList1"/>
    <dgm:cxn modelId="{3D61C58D-4DA6-457E-96EE-14F0DC96971A}" srcId="{8C88639F-7B72-478A-B107-F422AF7BAC93}" destId="{E61075DC-C8FA-4958-A605-183AD6574846}" srcOrd="0" destOrd="0" parTransId="{8A3A583A-29BC-449D-944B-43F25430247E}" sibTransId="{91F042EF-412B-4B99-B98A-00B64A6481F9}"/>
    <dgm:cxn modelId="{339F78A8-6F11-44EA-9464-14AB7423BF6D}" srcId="{EBA968FB-E60C-4150-BEF8-F3D885E20B9E}" destId="{8C88639F-7B72-478A-B107-F422AF7BAC93}" srcOrd="0" destOrd="0" parTransId="{05099203-3C9A-4A7E-A7F6-A55CE27BBC00}" sibTransId="{2C799092-1CA4-4231-A7E3-B7414A83FBB6}"/>
    <dgm:cxn modelId="{41ED2DBA-8EDF-4B39-8223-BC5BE6661EBF}" srcId="{EBA968FB-E60C-4150-BEF8-F3D885E20B9E}" destId="{1E262880-4C11-4652-A8F8-2AE722B0AEF9}" srcOrd="2" destOrd="0" parTransId="{F8DB2D49-192D-4F05-9A0A-7573560F1C89}" sibTransId="{AF4B505D-76D8-4DA0-93D8-36BFEF8CE55F}"/>
    <dgm:cxn modelId="{E33958ED-315E-42A7-9C87-1A9C169467DE}" type="presOf" srcId="{851AA2B6-84C8-4C7F-A184-2BE5820220D5}" destId="{98E3C57A-3131-4229-BD06-DDEA2AAFAE9D}" srcOrd="0" destOrd="0" presId="urn:microsoft.com/office/officeart/2005/8/layout/hList1"/>
    <dgm:cxn modelId="{C082B8BD-D8C4-49E5-8529-859C4F0FB0A9}" type="presParOf" srcId="{0760F595-8047-4F09-A61D-B8C2B76C2B69}" destId="{EBACA0CF-A1E0-4868-BC4C-087E9314877F}" srcOrd="0" destOrd="0" presId="urn:microsoft.com/office/officeart/2005/8/layout/hList1"/>
    <dgm:cxn modelId="{3C5F447A-060D-4255-A61E-892184FCC065}" type="presParOf" srcId="{EBACA0CF-A1E0-4868-BC4C-087E9314877F}" destId="{841711DC-EFB8-43FA-A16E-CC382E80329B}" srcOrd="0" destOrd="0" presId="urn:microsoft.com/office/officeart/2005/8/layout/hList1"/>
    <dgm:cxn modelId="{15E7F480-5C69-41DC-8FD7-051069B91B1D}" type="presParOf" srcId="{EBACA0CF-A1E0-4868-BC4C-087E9314877F}" destId="{81967D05-C899-4506-8142-E252ACA229C8}" srcOrd="1" destOrd="0" presId="urn:microsoft.com/office/officeart/2005/8/layout/hList1"/>
    <dgm:cxn modelId="{6AAE546C-175B-4B22-8629-AD635EB42A95}" type="presParOf" srcId="{0760F595-8047-4F09-A61D-B8C2B76C2B69}" destId="{102B7789-F649-48D9-8233-1158667E7EDB}" srcOrd="1" destOrd="0" presId="urn:microsoft.com/office/officeart/2005/8/layout/hList1"/>
    <dgm:cxn modelId="{2FC4FBC7-8277-4CF4-B958-8B72956C5AB5}" type="presParOf" srcId="{0760F595-8047-4F09-A61D-B8C2B76C2B69}" destId="{68421212-4EED-426A-BF0D-5999BB72BEFF}" srcOrd="2" destOrd="0" presId="urn:microsoft.com/office/officeart/2005/8/layout/hList1"/>
    <dgm:cxn modelId="{534EFAC8-0B60-427B-9A19-A56F51C7DFFE}" type="presParOf" srcId="{68421212-4EED-426A-BF0D-5999BB72BEFF}" destId="{D31C99AC-C3F9-4296-B9CD-1034E795CA15}" srcOrd="0" destOrd="0" presId="urn:microsoft.com/office/officeart/2005/8/layout/hList1"/>
    <dgm:cxn modelId="{9F9DECBE-A7FF-40F3-8F4F-D75DC6F4AB57}" type="presParOf" srcId="{68421212-4EED-426A-BF0D-5999BB72BEFF}" destId="{2F7FC5E0-6868-4840-95CF-58ADB539DDBD}" srcOrd="1" destOrd="0" presId="urn:microsoft.com/office/officeart/2005/8/layout/hList1"/>
    <dgm:cxn modelId="{9AD0E360-0386-4BBC-8B42-76D3558C8D8A}" type="presParOf" srcId="{0760F595-8047-4F09-A61D-B8C2B76C2B69}" destId="{DCD0B3C3-BE35-4C99-8BAC-826B6DC97BEC}" srcOrd="3" destOrd="0" presId="urn:microsoft.com/office/officeart/2005/8/layout/hList1"/>
    <dgm:cxn modelId="{F9271B46-98E5-4D18-857B-85F8D8F0FE69}" type="presParOf" srcId="{0760F595-8047-4F09-A61D-B8C2B76C2B69}" destId="{8765465F-ACA7-4392-A4D6-C1B6E728F8A1}" srcOrd="4" destOrd="0" presId="urn:microsoft.com/office/officeart/2005/8/layout/hList1"/>
    <dgm:cxn modelId="{0CB68347-6583-4773-B3DA-839BA5FE46BD}" type="presParOf" srcId="{8765465F-ACA7-4392-A4D6-C1B6E728F8A1}" destId="{B28FBF1B-C633-49AC-A5EC-B6C706433E80}" srcOrd="0" destOrd="0" presId="urn:microsoft.com/office/officeart/2005/8/layout/hList1"/>
    <dgm:cxn modelId="{175DEEC4-74FF-4252-BAE2-FC9F06EC6D47}" type="presParOf" srcId="{8765465F-ACA7-4392-A4D6-C1B6E728F8A1}" destId="{AE475EC6-AC0D-4B7F-B8F4-2A40FCA071E5}" srcOrd="1" destOrd="0" presId="urn:microsoft.com/office/officeart/2005/8/layout/hList1"/>
    <dgm:cxn modelId="{7B8B739D-0F71-4102-BC70-94C98229D675}" type="presParOf" srcId="{0760F595-8047-4F09-A61D-B8C2B76C2B69}" destId="{DBF9E09A-6E0F-458F-A501-A9F31315B001}" srcOrd="5" destOrd="0" presId="urn:microsoft.com/office/officeart/2005/8/layout/hList1"/>
    <dgm:cxn modelId="{05628C3D-C903-4575-BC0B-DED7CB744579}" type="presParOf" srcId="{0760F595-8047-4F09-A61D-B8C2B76C2B69}" destId="{E4A9826C-17CC-49CE-A099-9A3165D38C0F}" srcOrd="6" destOrd="0" presId="urn:microsoft.com/office/officeart/2005/8/layout/hList1"/>
    <dgm:cxn modelId="{8C2D2995-42A7-482A-BD30-0C9CAD634B67}" type="presParOf" srcId="{E4A9826C-17CC-49CE-A099-9A3165D38C0F}" destId="{98E3C57A-3131-4229-BD06-DDEA2AAFAE9D}" srcOrd="0" destOrd="0" presId="urn:microsoft.com/office/officeart/2005/8/layout/hList1"/>
    <dgm:cxn modelId="{F704777B-4A97-4F44-8A82-604790D81535}" type="presParOf" srcId="{E4A9826C-17CC-49CE-A099-9A3165D38C0F}" destId="{787D7E7B-AB73-4065-885C-A1541FE07DBA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1711DC-EFB8-43FA-A16E-CC382E80329B}">
      <dsp:nvSpPr>
        <dsp:cNvPr id="0" name=""/>
        <dsp:cNvSpPr/>
      </dsp:nvSpPr>
      <dsp:spPr>
        <a:xfrm>
          <a:off x="2030" y="30676"/>
          <a:ext cx="1220809" cy="31648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1. MÚSCULOS DEL HOMBRO</a:t>
          </a:r>
          <a:endParaRPr lang="es-EC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0" y="30676"/>
        <a:ext cx="1220809" cy="316480"/>
      </dsp:txXfrm>
    </dsp:sp>
    <dsp:sp modelId="{81967D05-C899-4506-8142-E252ACA229C8}">
      <dsp:nvSpPr>
        <dsp:cNvPr id="0" name=""/>
        <dsp:cNvSpPr/>
      </dsp:nvSpPr>
      <dsp:spPr>
        <a:xfrm>
          <a:off x="2030" y="347156"/>
          <a:ext cx="1220809" cy="39528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30" y="347156"/>
        <a:ext cx="1220809" cy="395280"/>
      </dsp:txXfrm>
    </dsp:sp>
    <dsp:sp modelId="{D31C99AC-C3F9-4296-B9CD-1034E795CA15}">
      <dsp:nvSpPr>
        <dsp:cNvPr id="0" name=""/>
        <dsp:cNvSpPr/>
      </dsp:nvSpPr>
      <dsp:spPr>
        <a:xfrm>
          <a:off x="1393753" y="30676"/>
          <a:ext cx="1220809" cy="316480"/>
        </a:xfrm>
        <a:prstGeom prst="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2. MÚSCULOS DEL BRAZO</a:t>
          </a:r>
          <a:endParaRPr lang="es-EC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93753" y="30676"/>
        <a:ext cx="1220809" cy="316480"/>
      </dsp:txXfrm>
    </dsp:sp>
    <dsp:sp modelId="{2F7FC5E0-6868-4840-95CF-58ADB539DDBD}">
      <dsp:nvSpPr>
        <dsp:cNvPr id="0" name=""/>
        <dsp:cNvSpPr/>
      </dsp:nvSpPr>
      <dsp:spPr>
        <a:xfrm>
          <a:off x="1393753" y="347156"/>
          <a:ext cx="1220809" cy="395280"/>
        </a:xfrm>
        <a:prstGeom prst="rect">
          <a:avLst/>
        </a:prstGeom>
        <a:solidFill>
          <a:schemeClr val="accent4">
            <a:tint val="40000"/>
            <a:alpha val="90000"/>
            <a:hueOff val="3620642"/>
            <a:satOff val="-17082"/>
            <a:lumOff val="-617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3620642"/>
              <a:satOff val="-17082"/>
              <a:lumOff val="-617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8FBF1B-C633-49AC-A5EC-B6C706433E80}">
      <dsp:nvSpPr>
        <dsp:cNvPr id="0" name=""/>
        <dsp:cNvSpPr/>
      </dsp:nvSpPr>
      <dsp:spPr>
        <a:xfrm>
          <a:off x="2785476" y="30676"/>
          <a:ext cx="1220809" cy="316480"/>
        </a:xfrm>
        <a:prstGeom prst="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3. MÚSCULOS DEL ANTEBRAZO</a:t>
          </a:r>
          <a:endParaRPr lang="es-EC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85476" y="30676"/>
        <a:ext cx="1220809" cy="316480"/>
      </dsp:txXfrm>
    </dsp:sp>
    <dsp:sp modelId="{AE475EC6-AC0D-4B7F-B8F4-2A40FCA071E5}">
      <dsp:nvSpPr>
        <dsp:cNvPr id="0" name=""/>
        <dsp:cNvSpPr/>
      </dsp:nvSpPr>
      <dsp:spPr>
        <a:xfrm>
          <a:off x="2785476" y="347156"/>
          <a:ext cx="1220809" cy="395280"/>
        </a:xfrm>
        <a:prstGeom prst="rect">
          <a:avLst/>
        </a:prstGeom>
        <a:solidFill>
          <a:schemeClr val="accent4">
            <a:tint val="40000"/>
            <a:alpha val="90000"/>
            <a:hueOff val="7241284"/>
            <a:satOff val="-34163"/>
            <a:lumOff val="-1234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7241284"/>
              <a:satOff val="-34163"/>
              <a:lumOff val="-123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3C57A-3131-4229-BD06-DDEA2AAFAE9D}">
      <dsp:nvSpPr>
        <dsp:cNvPr id="0" name=""/>
        <dsp:cNvSpPr/>
      </dsp:nvSpPr>
      <dsp:spPr>
        <a:xfrm>
          <a:off x="4177199" y="30676"/>
          <a:ext cx="1220809" cy="316480"/>
        </a:xfrm>
        <a:prstGeom prst="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4. MÚSCULOS DELA MANO</a:t>
          </a:r>
          <a:endParaRPr lang="es-EC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77199" y="30676"/>
        <a:ext cx="1220809" cy="316480"/>
      </dsp:txXfrm>
    </dsp:sp>
    <dsp:sp modelId="{787D7E7B-AB73-4065-885C-A1541FE07DBA}">
      <dsp:nvSpPr>
        <dsp:cNvPr id="0" name=""/>
        <dsp:cNvSpPr/>
      </dsp:nvSpPr>
      <dsp:spPr>
        <a:xfrm>
          <a:off x="4177199" y="347156"/>
          <a:ext cx="1220809" cy="395280"/>
        </a:xfrm>
        <a:prstGeom prst="rect">
          <a:avLst/>
        </a:prstGeom>
        <a:solidFill>
          <a:schemeClr val="accent4">
            <a:tint val="40000"/>
            <a:alpha val="90000"/>
            <a:hueOff val="10861925"/>
            <a:satOff val="-51245"/>
            <a:lumOff val="-1851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10861925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Hernández Amaguaya</dc:creator>
  <cp:keywords/>
  <dc:description/>
  <cp:lastModifiedBy>Johannes Alejandro Hernandez Amaguaya</cp:lastModifiedBy>
  <cp:revision>24</cp:revision>
  <dcterms:created xsi:type="dcterms:W3CDTF">2023-12-04T21:29:00Z</dcterms:created>
  <dcterms:modified xsi:type="dcterms:W3CDTF">2024-05-28T20:08:00Z</dcterms:modified>
</cp:coreProperties>
</file>