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DE78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DB3EA" wp14:editId="240BD108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FF754" w14:textId="3B8BC825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764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ALLER DE LA ASIGNATURA </w:t>
                            </w:r>
                            <w:r w:rsidR="009A7F88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VIRTULIZACIÓN</w:t>
                            </w:r>
                            <w:r w:rsidR="00C764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N°</w:t>
                            </w:r>
                            <w:r w:rsidR="000D06BF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DB3EA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67CFF754" w14:textId="3B8BC825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764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ALLER DE LA ASIGNATURA </w:t>
                      </w:r>
                      <w:r w:rsidR="009A7F88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VIRTULIZACIÓN</w:t>
                      </w:r>
                      <w:r w:rsidR="00C764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N°</w:t>
                      </w:r>
                      <w:r w:rsidR="000D06BF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EDC25" wp14:editId="76307924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82718C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74AB410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07EAD076" w14:textId="4AC97E48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proofErr w:type="spellStart"/>
      <w:r w:rsidR="009A7F88" w:rsidRP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>Snapshot</w:t>
      </w:r>
      <w:proofErr w:type="spellEnd"/>
      <w:r w:rsidR="009A7F88" w:rsidRP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>-Clone de MV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9A7F88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="008C37B3">
        <w:rPr>
          <w:rFonts w:ascii="Bell MT" w:hAnsi="Bell MT"/>
          <w:color w:val="7F7F7F" w:themeColor="text1" w:themeTint="80"/>
          <w:sz w:val="24"/>
          <w:szCs w:val="24"/>
          <w:lang w:val="es-EC"/>
        </w:rPr>
        <w:t>Sexto</w:t>
      </w:r>
    </w:p>
    <w:p w14:paraId="3CF8907C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CBA902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A6FEA8A" w14:textId="77777777" w:rsidR="00554DFD" w:rsidRPr="006D2CAD" w:rsidRDefault="00554DFD" w:rsidP="00554DFD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Cambria" w:hAnsi="Cambria"/>
          <w:b/>
          <w:lang w:val="es-ES"/>
        </w:rPr>
      </w:pPr>
      <w:r w:rsidRPr="006D2CAD">
        <w:rPr>
          <w:rFonts w:ascii="Cambria" w:hAnsi="Cambria"/>
          <w:b/>
        </w:rPr>
        <w:t>A partir de una máquina virtual crear 2 instantáneas (</w:t>
      </w:r>
      <w:r w:rsidRPr="006D2CAD">
        <w:rPr>
          <w:rFonts w:ascii="Cambria" w:hAnsi="Cambria"/>
          <w:b/>
          <w:color w:val="2F5496" w:themeColor="accent1" w:themeShade="BF"/>
        </w:rPr>
        <w:t>Snapshot1, Snapshot2</w:t>
      </w:r>
      <w:r w:rsidRPr="006D2CAD">
        <w:rPr>
          <w:rFonts w:ascii="Cambria" w:hAnsi="Cambria"/>
          <w:b/>
        </w:rPr>
        <w:t xml:space="preserve">), crear 2 clones vinculados de cada una de las instantáneas anteriormente </w:t>
      </w:r>
      <w:proofErr w:type="gramStart"/>
      <w:r w:rsidRPr="006D2CAD">
        <w:rPr>
          <w:rFonts w:ascii="Cambria" w:hAnsi="Cambria"/>
          <w:b/>
        </w:rPr>
        <w:t>creadas(</w:t>
      </w:r>
      <w:proofErr w:type="gramEnd"/>
      <w:r>
        <w:rPr>
          <w:rFonts w:ascii="Cambria" w:hAnsi="Cambria"/>
          <w:b/>
          <w:color w:val="2F5496" w:themeColor="accent1" w:themeShade="BF"/>
        </w:rPr>
        <w:t>APELLIDO</w:t>
      </w:r>
      <w:r w:rsidRPr="006D2CAD">
        <w:rPr>
          <w:rFonts w:ascii="Cambria" w:hAnsi="Cambria"/>
          <w:b/>
          <w:color w:val="2F5496" w:themeColor="accent1" w:themeShade="BF"/>
        </w:rPr>
        <w:t xml:space="preserve"> (</w:t>
      </w:r>
      <w:r>
        <w:rPr>
          <w:rFonts w:ascii="Cambria" w:hAnsi="Cambria"/>
          <w:b/>
          <w:color w:val="2F5496" w:themeColor="accent1" w:themeShade="BF"/>
        </w:rPr>
        <w:t>CV1-</w:t>
      </w:r>
      <w:r w:rsidRPr="006D2CAD">
        <w:rPr>
          <w:rFonts w:ascii="Cambria" w:hAnsi="Cambria"/>
          <w:b/>
          <w:color w:val="2F5496" w:themeColor="accent1" w:themeShade="BF"/>
        </w:rPr>
        <w:t>SN1)</w:t>
      </w:r>
      <w:r>
        <w:rPr>
          <w:rFonts w:ascii="Cambria" w:hAnsi="Cambria"/>
          <w:b/>
          <w:color w:val="2F5496" w:themeColor="accent1" w:themeShade="BF"/>
        </w:rPr>
        <w:t>)</w:t>
      </w:r>
      <w:r w:rsidRPr="006D2CAD">
        <w:rPr>
          <w:rFonts w:ascii="Cambria" w:hAnsi="Cambria"/>
          <w:b/>
        </w:rPr>
        <w:t xml:space="preserve">, </w:t>
      </w:r>
      <w:r w:rsidRPr="00554DFD">
        <w:rPr>
          <w:rFonts w:ascii="Cambria" w:hAnsi="Cambria"/>
          <w:b/>
          <w:color w:val="2F5496" w:themeColor="accent1" w:themeShade="BF"/>
        </w:rPr>
        <w:t>(APELLIDO (CV2-SN1)</w:t>
      </w:r>
      <w:r>
        <w:rPr>
          <w:rFonts w:ascii="Cambria" w:hAnsi="Cambria"/>
          <w:b/>
          <w:color w:val="2F5496" w:themeColor="accent1" w:themeShade="BF"/>
        </w:rPr>
        <w:t>), (APELLIDO</w:t>
      </w:r>
      <w:r w:rsidRPr="006D2CAD">
        <w:rPr>
          <w:rFonts w:ascii="Cambria" w:hAnsi="Cambria"/>
          <w:b/>
          <w:color w:val="2F5496" w:themeColor="accent1" w:themeShade="BF"/>
        </w:rPr>
        <w:t xml:space="preserve"> (</w:t>
      </w:r>
      <w:r>
        <w:rPr>
          <w:rFonts w:ascii="Cambria" w:hAnsi="Cambria"/>
          <w:b/>
          <w:color w:val="2F5496" w:themeColor="accent1" w:themeShade="BF"/>
        </w:rPr>
        <w:t>CV1-</w:t>
      </w:r>
      <w:r w:rsidRPr="006D2CAD">
        <w:rPr>
          <w:rFonts w:ascii="Cambria" w:hAnsi="Cambria"/>
          <w:b/>
          <w:color w:val="2F5496" w:themeColor="accent1" w:themeShade="BF"/>
        </w:rPr>
        <w:t>SN2)</w:t>
      </w:r>
      <w:r w:rsidRPr="006D2CAD">
        <w:rPr>
          <w:rFonts w:ascii="Cambria" w:hAnsi="Cambria"/>
          <w:b/>
        </w:rPr>
        <w:t>),</w:t>
      </w:r>
      <w:r>
        <w:rPr>
          <w:rFonts w:ascii="Cambria" w:hAnsi="Cambria"/>
          <w:b/>
        </w:rPr>
        <w:t xml:space="preserve"> </w:t>
      </w:r>
      <w:r w:rsidRPr="006D2CAD">
        <w:rPr>
          <w:rFonts w:ascii="Cambria" w:hAnsi="Cambria"/>
          <w:b/>
        </w:rPr>
        <w:t>(</w:t>
      </w:r>
      <w:r>
        <w:rPr>
          <w:rFonts w:ascii="Cambria" w:hAnsi="Cambria"/>
          <w:b/>
          <w:color w:val="2F5496" w:themeColor="accent1" w:themeShade="BF"/>
        </w:rPr>
        <w:t>APELLIDO</w:t>
      </w:r>
      <w:r w:rsidRPr="006D2CAD">
        <w:rPr>
          <w:rFonts w:ascii="Cambria" w:hAnsi="Cambria"/>
          <w:b/>
          <w:color w:val="2F5496" w:themeColor="accent1" w:themeShade="BF"/>
        </w:rPr>
        <w:t xml:space="preserve"> (</w:t>
      </w:r>
      <w:r>
        <w:rPr>
          <w:rFonts w:ascii="Cambria" w:hAnsi="Cambria"/>
          <w:b/>
          <w:color w:val="2F5496" w:themeColor="accent1" w:themeShade="BF"/>
        </w:rPr>
        <w:t>CV2-</w:t>
      </w:r>
      <w:r w:rsidRPr="006D2CAD">
        <w:rPr>
          <w:rFonts w:ascii="Cambria" w:hAnsi="Cambria"/>
          <w:b/>
          <w:color w:val="2F5496" w:themeColor="accent1" w:themeShade="BF"/>
        </w:rPr>
        <w:t>SN</w:t>
      </w:r>
      <w:r>
        <w:rPr>
          <w:rFonts w:ascii="Cambria" w:hAnsi="Cambria"/>
          <w:b/>
          <w:color w:val="2F5496" w:themeColor="accent1" w:themeShade="BF"/>
        </w:rPr>
        <w:t>2</w:t>
      </w:r>
      <w:r w:rsidRPr="006D2CAD">
        <w:rPr>
          <w:rFonts w:ascii="Cambria" w:hAnsi="Cambria"/>
          <w:b/>
          <w:color w:val="2F5496" w:themeColor="accent1" w:themeShade="BF"/>
        </w:rPr>
        <w:t>)</w:t>
      </w:r>
      <w:r>
        <w:rPr>
          <w:rFonts w:ascii="Cambria" w:hAnsi="Cambria"/>
          <w:b/>
          <w:color w:val="2F5496" w:themeColor="accent1" w:themeShade="BF"/>
        </w:rPr>
        <w:t>)</w:t>
      </w:r>
      <w:r w:rsidRPr="006D2CAD">
        <w:rPr>
          <w:rFonts w:ascii="Cambria" w:hAnsi="Cambria"/>
          <w:b/>
        </w:rPr>
        <w:t xml:space="preserve">  y finalmente crear la clonación completa a partir del </w:t>
      </w:r>
      <w:r>
        <w:rPr>
          <w:rFonts w:ascii="Cambria" w:hAnsi="Cambria"/>
          <w:b/>
        </w:rPr>
        <w:t xml:space="preserve">primer </w:t>
      </w:r>
      <w:r w:rsidRPr="006D2CAD">
        <w:rPr>
          <w:rFonts w:ascii="Cambria" w:hAnsi="Cambria"/>
          <w:b/>
        </w:rPr>
        <w:t xml:space="preserve">clon vinculado a la segunda instantánea creada </w:t>
      </w:r>
      <w:r>
        <w:rPr>
          <w:rFonts w:ascii="Cambria" w:hAnsi="Cambria"/>
          <w:b/>
          <w:color w:val="2F5496" w:themeColor="accent1" w:themeShade="BF"/>
        </w:rPr>
        <w:t>(APELLIDO</w:t>
      </w:r>
      <w:r w:rsidRPr="006D2CAD">
        <w:rPr>
          <w:rFonts w:ascii="Cambria" w:hAnsi="Cambria"/>
          <w:b/>
          <w:color w:val="2F5496" w:themeColor="accent1" w:themeShade="BF"/>
        </w:rPr>
        <w:t xml:space="preserve"> (</w:t>
      </w:r>
      <w:r>
        <w:rPr>
          <w:rFonts w:ascii="Cambria" w:hAnsi="Cambria"/>
          <w:b/>
          <w:color w:val="2F5496" w:themeColor="accent1" w:themeShade="BF"/>
        </w:rPr>
        <w:t>CC-CV1-</w:t>
      </w:r>
      <w:r w:rsidRPr="006D2CAD">
        <w:rPr>
          <w:rFonts w:ascii="Cambria" w:hAnsi="Cambria"/>
          <w:b/>
          <w:color w:val="2F5496" w:themeColor="accent1" w:themeShade="BF"/>
        </w:rPr>
        <w:t>SN2)</w:t>
      </w:r>
      <w:r w:rsidRPr="006D2CAD">
        <w:rPr>
          <w:rFonts w:ascii="Cambria" w:hAnsi="Cambria"/>
          <w:b/>
        </w:rPr>
        <w:t xml:space="preserve">) </w:t>
      </w:r>
      <w:r>
        <w:rPr>
          <w:rFonts w:ascii="Cambria" w:hAnsi="Cambria"/>
          <w:b/>
        </w:rPr>
        <w:t xml:space="preserve"> </w:t>
      </w:r>
      <w:r w:rsidRPr="006D2CAD">
        <w:rPr>
          <w:rFonts w:ascii="Cambria" w:hAnsi="Cambria"/>
          <w:b/>
        </w:rPr>
        <w:t xml:space="preserve">y un clon vinculado a partir del </w:t>
      </w:r>
      <w:r>
        <w:rPr>
          <w:rFonts w:ascii="Cambria" w:hAnsi="Cambria"/>
          <w:b/>
        </w:rPr>
        <w:t xml:space="preserve">segundo </w:t>
      </w:r>
      <w:r w:rsidRPr="006D2CAD">
        <w:rPr>
          <w:rFonts w:ascii="Cambria" w:hAnsi="Cambria"/>
          <w:b/>
        </w:rPr>
        <w:t xml:space="preserve">clon vinculado de la </w:t>
      </w:r>
      <w:r>
        <w:rPr>
          <w:rFonts w:ascii="Cambria" w:hAnsi="Cambria"/>
          <w:b/>
        </w:rPr>
        <w:t>primera</w:t>
      </w:r>
      <w:r w:rsidRPr="006D2CAD">
        <w:rPr>
          <w:rFonts w:ascii="Cambria" w:hAnsi="Cambria"/>
          <w:b/>
        </w:rPr>
        <w:t xml:space="preserve"> instantánea (</w:t>
      </w:r>
      <w:r>
        <w:rPr>
          <w:rFonts w:ascii="Cambria" w:hAnsi="Cambria"/>
          <w:b/>
          <w:color w:val="2F5496" w:themeColor="accent1" w:themeShade="BF"/>
        </w:rPr>
        <w:t>APELLIDO</w:t>
      </w:r>
      <w:r w:rsidRPr="006D2CAD">
        <w:rPr>
          <w:rFonts w:ascii="Cambria" w:hAnsi="Cambria"/>
          <w:b/>
          <w:color w:val="2F5496" w:themeColor="accent1" w:themeShade="BF"/>
        </w:rPr>
        <w:t xml:space="preserve"> (</w:t>
      </w:r>
      <w:r>
        <w:rPr>
          <w:rFonts w:ascii="Cambria" w:hAnsi="Cambria"/>
          <w:b/>
          <w:color w:val="2F5496" w:themeColor="accent1" w:themeShade="BF"/>
        </w:rPr>
        <w:t>CV-CV2-</w:t>
      </w:r>
      <w:r w:rsidRPr="006D2CAD">
        <w:rPr>
          <w:rFonts w:ascii="Cambria" w:hAnsi="Cambria"/>
          <w:b/>
          <w:color w:val="2F5496" w:themeColor="accent1" w:themeShade="BF"/>
        </w:rPr>
        <w:t>SN1)</w:t>
      </w:r>
      <w:r>
        <w:rPr>
          <w:rFonts w:ascii="Cambria" w:hAnsi="Cambria"/>
          <w:b/>
          <w:color w:val="2F5496" w:themeColor="accent1" w:themeShade="BF"/>
        </w:rPr>
        <w:t>),</w:t>
      </w:r>
    </w:p>
    <w:p w14:paraId="6E85871F" w14:textId="77777777" w:rsidR="00AE7946" w:rsidRDefault="00AE7946" w:rsidP="00CA5069">
      <w:pPr>
        <w:jc w:val="both"/>
        <w:rPr>
          <w:rFonts w:ascii="Cambria" w:hAnsi="Cambria" w:cstheme="minorHAnsi"/>
          <w:b/>
          <w:noProof/>
          <w:lang w:val="es-ES" w:eastAsia="es-EC"/>
        </w:rPr>
      </w:pPr>
    </w:p>
    <w:sectPr w:rsidR="00AE79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5F5F" w14:textId="77777777" w:rsidR="00664E2F" w:rsidRDefault="00664E2F" w:rsidP="00AE7946">
      <w:r>
        <w:separator/>
      </w:r>
    </w:p>
  </w:endnote>
  <w:endnote w:type="continuationSeparator" w:id="0">
    <w:p w14:paraId="00162078" w14:textId="77777777" w:rsidR="00664E2F" w:rsidRDefault="00664E2F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EAB8" w14:textId="77777777" w:rsidR="00AE7946" w:rsidRDefault="00AE794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485B9" wp14:editId="525B0B1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41930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39B2" w14:textId="77777777" w:rsidR="00664E2F" w:rsidRDefault="00664E2F" w:rsidP="00AE7946">
      <w:r>
        <w:separator/>
      </w:r>
    </w:p>
  </w:footnote>
  <w:footnote w:type="continuationSeparator" w:id="0">
    <w:p w14:paraId="7B20F2C2" w14:textId="77777777" w:rsidR="00664E2F" w:rsidRDefault="00664E2F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4478" w14:textId="77777777" w:rsidR="00AE7946" w:rsidRDefault="00AE794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444831" wp14:editId="3492856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31C4D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2149A2E9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697"/>
    <w:multiLevelType w:val="hybridMultilevel"/>
    <w:tmpl w:val="BA24AF2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533EF"/>
    <w:multiLevelType w:val="hybridMultilevel"/>
    <w:tmpl w:val="C194051A"/>
    <w:lvl w:ilvl="0" w:tplc="2C74A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3CA0"/>
    <w:multiLevelType w:val="hybridMultilevel"/>
    <w:tmpl w:val="CEDC57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46580">
    <w:abstractNumId w:val="2"/>
  </w:num>
  <w:num w:numId="2" w16cid:durableId="601642703">
    <w:abstractNumId w:val="0"/>
  </w:num>
  <w:num w:numId="3" w16cid:durableId="171530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46"/>
    <w:rsid w:val="000D06BF"/>
    <w:rsid w:val="000D2CCB"/>
    <w:rsid w:val="00237F98"/>
    <w:rsid w:val="003447BC"/>
    <w:rsid w:val="004055E4"/>
    <w:rsid w:val="00460964"/>
    <w:rsid w:val="00474AE4"/>
    <w:rsid w:val="00554DFD"/>
    <w:rsid w:val="00664E2F"/>
    <w:rsid w:val="00676094"/>
    <w:rsid w:val="00762BBE"/>
    <w:rsid w:val="008C37B3"/>
    <w:rsid w:val="008D45CF"/>
    <w:rsid w:val="009A7F88"/>
    <w:rsid w:val="00A41F14"/>
    <w:rsid w:val="00AE7946"/>
    <w:rsid w:val="00BC5F5F"/>
    <w:rsid w:val="00C76499"/>
    <w:rsid w:val="00CA5069"/>
    <w:rsid w:val="00D62A99"/>
    <w:rsid w:val="00E41A1A"/>
    <w:rsid w:val="00F047D1"/>
    <w:rsid w:val="00F63728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1DE4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9A7F88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2025-05-16T20:44:00Z</dcterms:created>
  <dcterms:modified xsi:type="dcterms:W3CDTF">2025-05-16T20:44:00Z</dcterms:modified>
</cp:coreProperties>
</file>