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E8C" w:rsidRPr="00B61199" w:rsidRDefault="00260EF7" w:rsidP="00260EF7">
      <w:pPr>
        <w:jc w:val="center"/>
        <w:rPr>
          <w:b/>
          <w:sz w:val="28"/>
          <w:szCs w:val="28"/>
          <w:lang w:val="es-MX"/>
        </w:rPr>
      </w:pPr>
      <w:r w:rsidRPr="00B61199">
        <w:rPr>
          <w:b/>
          <w:sz w:val="28"/>
          <w:szCs w:val="28"/>
          <w:lang w:val="es-MX"/>
        </w:rPr>
        <w:t xml:space="preserve">CUADRO DE DOBLE ENTRADA </w:t>
      </w:r>
    </w:p>
    <w:p w:rsidR="00260EF7" w:rsidRPr="00B61199" w:rsidRDefault="00260EF7" w:rsidP="00260EF7">
      <w:pPr>
        <w:jc w:val="center"/>
        <w:rPr>
          <w:b/>
          <w:sz w:val="28"/>
          <w:szCs w:val="28"/>
          <w:lang w:val="es-MX"/>
        </w:rPr>
      </w:pPr>
      <w:r w:rsidRPr="00B61199">
        <w:rPr>
          <w:b/>
          <w:sz w:val="28"/>
          <w:szCs w:val="28"/>
          <w:lang w:val="es-MX"/>
        </w:rPr>
        <w:t>EL PENSAMIENTO PEDAGÓGICO MUNDIAL, LATINOAMERICANO Y ECUATORIANO</w:t>
      </w:r>
      <w:bookmarkStart w:id="0" w:name="_GoBack"/>
      <w:bookmarkEnd w:id="0"/>
    </w:p>
    <w:tbl>
      <w:tblPr>
        <w:tblStyle w:val="Tablaconcuadrcula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22"/>
        <w:gridCol w:w="2498"/>
        <w:gridCol w:w="2268"/>
        <w:gridCol w:w="1985"/>
        <w:gridCol w:w="2976"/>
        <w:gridCol w:w="3261"/>
      </w:tblGrid>
      <w:tr w:rsidR="00B61199" w:rsidTr="00B61199">
        <w:tc>
          <w:tcPr>
            <w:tcW w:w="2322" w:type="dxa"/>
          </w:tcPr>
          <w:p w:rsidR="00AF2D8A" w:rsidRDefault="00AF2D8A" w:rsidP="00AF2D8A">
            <w:pPr>
              <w:jc w:val="center"/>
              <w:rPr>
                <w:lang w:val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250FA7" wp14:editId="1DD67959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-635</wp:posOffset>
                      </wp:positionV>
                      <wp:extent cx="1466850" cy="666750"/>
                      <wp:effectExtent l="0" t="0" r="1905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666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78B57F" id="Conector rec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.05pt" to="110.2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es-MX"/>
              </w:rPr>
              <w:t xml:space="preserve">        APORTES Y DEMÁS</w:t>
            </w:r>
          </w:p>
          <w:p w:rsidR="00AF2D8A" w:rsidRDefault="00AF2D8A" w:rsidP="00AF2D8A">
            <w:pPr>
              <w:jc w:val="center"/>
              <w:rPr>
                <w:lang w:val="es-MX"/>
              </w:rPr>
            </w:pPr>
          </w:p>
          <w:p w:rsidR="00AF2D8A" w:rsidRDefault="00AF2D8A" w:rsidP="00AF2D8A">
            <w:pPr>
              <w:jc w:val="center"/>
              <w:rPr>
                <w:lang w:val="es-MX"/>
              </w:rPr>
            </w:pPr>
          </w:p>
          <w:p w:rsidR="00AF2D8A" w:rsidRDefault="00AF2D8A" w:rsidP="00AF2D8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PEDAGOGOS</w:t>
            </w:r>
          </w:p>
        </w:tc>
        <w:tc>
          <w:tcPr>
            <w:tcW w:w="2498" w:type="dxa"/>
          </w:tcPr>
          <w:p w:rsidR="00AF2D8A" w:rsidRPr="00B61199" w:rsidRDefault="00AF2D8A" w:rsidP="00AF2D8A">
            <w:pPr>
              <w:jc w:val="center"/>
              <w:rPr>
                <w:b/>
                <w:lang w:val="es-MX"/>
              </w:rPr>
            </w:pPr>
            <w:r w:rsidRPr="00B61199">
              <w:rPr>
                <w:b/>
                <w:lang w:val="es-MX"/>
              </w:rPr>
              <w:t>CONTEXTO EN EL QUE VIVEN LOS AUTORES</w:t>
            </w:r>
          </w:p>
        </w:tc>
        <w:tc>
          <w:tcPr>
            <w:tcW w:w="2268" w:type="dxa"/>
          </w:tcPr>
          <w:p w:rsidR="00AF2D8A" w:rsidRPr="00B61199" w:rsidRDefault="00AF2D8A" w:rsidP="00AF2D8A">
            <w:pPr>
              <w:jc w:val="center"/>
              <w:rPr>
                <w:b/>
                <w:lang w:val="es-MX"/>
              </w:rPr>
            </w:pPr>
            <w:r w:rsidRPr="00B61199">
              <w:rPr>
                <w:b/>
                <w:lang w:val="es-MX"/>
              </w:rPr>
              <w:t>BIOGRAFÍA ASPECTOS RELEVANTES</w:t>
            </w:r>
          </w:p>
        </w:tc>
        <w:tc>
          <w:tcPr>
            <w:tcW w:w="1985" w:type="dxa"/>
          </w:tcPr>
          <w:p w:rsidR="00AF2D8A" w:rsidRPr="00B61199" w:rsidRDefault="00AF2D8A" w:rsidP="00AF2D8A">
            <w:pPr>
              <w:jc w:val="center"/>
              <w:rPr>
                <w:b/>
                <w:lang w:val="es-MX"/>
              </w:rPr>
            </w:pPr>
            <w:r w:rsidRPr="00B61199">
              <w:rPr>
                <w:b/>
                <w:lang w:val="es-MX"/>
              </w:rPr>
              <w:t xml:space="preserve">OBRAS </w:t>
            </w:r>
            <w:r w:rsidRPr="00B61199">
              <w:rPr>
                <w:b/>
                <w:lang w:val="es-MX"/>
              </w:rPr>
              <w:t>SOBRESALIENTES</w:t>
            </w:r>
          </w:p>
        </w:tc>
        <w:tc>
          <w:tcPr>
            <w:tcW w:w="2976" w:type="dxa"/>
          </w:tcPr>
          <w:p w:rsidR="00AF2D8A" w:rsidRPr="00B61199" w:rsidRDefault="00AF2D8A" w:rsidP="00AF2D8A">
            <w:pPr>
              <w:jc w:val="center"/>
              <w:rPr>
                <w:b/>
                <w:lang w:val="es-MX"/>
              </w:rPr>
            </w:pPr>
            <w:r w:rsidRPr="00B61199">
              <w:rPr>
                <w:b/>
                <w:lang w:val="es-MX"/>
              </w:rPr>
              <w:t xml:space="preserve">SEMEJANZAS </w:t>
            </w:r>
            <w:r w:rsidRPr="00B61199">
              <w:rPr>
                <w:b/>
                <w:lang w:val="es-MX"/>
              </w:rPr>
              <w:t>EN EL PLANTEAMIENTO DE SU PENSAMIENTO PEDAGÓGICO</w:t>
            </w:r>
          </w:p>
        </w:tc>
        <w:tc>
          <w:tcPr>
            <w:tcW w:w="3261" w:type="dxa"/>
          </w:tcPr>
          <w:p w:rsidR="00AF2D8A" w:rsidRPr="00B61199" w:rsidRDefault="00AF2D8A" w:rsidP="00AF2D8A">
            <w:pPr>
              <w:jc w:val="center"/>
              <w:rPr>
                <w:b/>
                <w:lang w:val="es-MX"/>
              </w:rPr>
            </w:pPr>
            <w:r w:rsidRPr="00B61199">
              <w:rPr>
                <w:b/>
                <w:lang w:val="es-MX"/>
              </w:rPr>
              <w:t xml:space="preserve">APORTACIONES  </w:t>
            </w:r>
            <w:r w:rsidRPr="00B61199">
              <w:rPr>
                <w:b/>
                <w:lang w:val="es-MX"/>
              </w:rPr>
              <w:t xml:space="preserve">DE SU PENSAMIENTO PEDAGÓGICO </w:t>
            </w:r>
            <w:r w:rsidRPr="00B61199">
              <w:rPr>
                <w:b/>
                <w:lang w:val="es-MX"/>
              </w:rPr>
              <w:t xml:space="preserve">ORIGINALES </w:t>
            </w:r>
            <w:r w:rsidRPr="00B61199">
              <w:rPr>
                <w:b/>
                <w:lang w:val="es-MX"/>
              </w:rPr>
              <w:t xml:space="preserve">O PROPIAS </w:t>
            </w:r>
            <w:r w:rsidR="00B61199" w:rsidRPr="00B61199">
              <w:rPr>
                <w:b/>
                <w:lang w:val="es-MX"/>
              </w:rPr>
              <w:t xml:space="preserve">QUE LOS DIFERENCIA DE LOS DEMÁS </w:t>
            </w:r>
          </w:p>
        </w:tc>
      </w:tr>
      <w:tr w:rsidR="00B61199" w:rsidTr="00B61199">
        <w:tc>
          <w:tcPr>
            <w:tcW w:w="2322" w:type="dxa"/>
          </w:tcPr>
          <w:p w:rsidR="00260EF7" w:rsidRPr="00B61199" w:rsidRDefault="00260EF7" w:rsidP="00260EF7">
            <w:pPr>
              <w:jc w:val="center"/>
              <w:rPr>
                <w:b/>
                <w:lang w:val="es-MX"/>
              </w:rPr>
            </w:pPr>
          </w:p>
          <w:p w:rsidR="00AF2D8A" w:rsidRPr="00B61199" w:rsidRDefault="00AF2D8A" w:rsidP="00260EF7">
            <w:pPr>
              <w:jc w:val="center"/>
              <w:rPr>
                <w:b/>
                <w:lang w:val="es-MX"/>
              </w:rPr>
            </w:pPr>
          </w:p>
          <w:p w:rsidR="00AF2D8A" w:rsidRPr="00B61199" w:rsidRDefault="00AF2D8A" w:rsidP="00260EF7">
            <w:pPr>
              <w:jc w:val="center"/>
              <w:rPr>
                <w:b/>
                <w:lang w:val="es-MX"/>
              </w:rPr>
            </w:pPr>
            <w:r w:rsidRPr="00B61199">
              <w:rPr>
                <w:b/>
                <w:lang w:val="es-MX"/>
              </w:rPr>
              <w:t>JUAN AMOS COMENIO</w:t>
            </w:r>
          </w:p>
        </w:tc>
        <w:tc>
          <w:tcPr>
            <w:tcW w:w="2498" w:type="dxa"/>
          </w:tcPr>
          <w:p w:rsidR="00260EF7" w:rsidRDefault="00260EF7" w:rsidP="00260EF7">
            <w:pPr>
              <w:jc w:val="center"/>
              <w:rPr>
                <w:lang w:val="es-MX"/>
              </w:rPr>
            </w:pPr>
          </w:p>
        </w:tc>
        <w:tc>
          <w:tcPr>
            <w:tcW w:w="2268" w:type="dxa"/>
          </w:tcPr>
          <w:p w:rsidR="00260EF7" w:rsidRDefault="00260EF7" w:rsidP="00260EF7">
            <w:pPr>
              <w:jc w:val="center"/>
              <w:rPr>
                <w:lang w:val="es-MX"/>
              </w:rPr>
            </w:pPr>
          </w:p>
        </w:tc>
        <w:tc>
          <w:tcPr>
            <w:tcW w:w="1985" w:type="dxa"/>
          </w:tcPr>
          <w:p w:rsidR="00260EF7" w:rsidRDefault="00260EF7" w:rsidP="00260EF7">
            <w:pPr>
              <w:jc w:val="center"/>
              <w:rPr>
                <w:lang w:val="es-MX"/>
              </w:rPr>
            </w:pPr>
          </w:p>
        </w:tc>
        <w:tc>
          <w:tcPr>
            <w:tcW w:w="2976" w:type="dxa"/>
          </w:tcPr>
          <w:p w:rsidR="00260EF7" w:rsidRDefault="00260EF7" w:rsidP="00260EF7">
            <w:pPr>
              <w:jc w:val="center"/>
              <w:rPr>
                <w:lang w:val="es-MX"/>
              </w:rPr>
            </w:pPr>
          </w:p>
        </w:tc>
        <w:tc>
          <w:tcPr>
            <w:tcW w:w="3261" w:type="dxa"/>
          </w:tcPr>
          <w:p w:rsidR="00260EF7" w:rsidRDefault="00260EF7" w:rsidP="00260EF7">
            <w:pPr>
              <w:jc w:val="center"/>
              <w:rPr>
                <w:lang w:val="es-MX"/>
              </w:rPr>
            </w:pPr>
          </w:p>
        </w:tc>
      </w:tr>
      <w:tr w:rsidR="00B61199" w:rsidTr="00B61199">
        <w:tc>
          <w:tcPr>
            <w:tcW w:w="2322" w:type="dxa"/>
          </w:tcPr>
          <w:p w:rsidR="00260EF7" w:rsidRPr="00B61199" w:rsidRDefault="00260EF7" w:rsidP="00260EF7">
            <w:pPr>
              <w:jc w:val="center"/>
              <w:rPr>
                <w:b/>
                <w:lang w:val="es-MX"/>
              </w:rPr>
            </w:pPr>
          </w:p>
          <w:p w:rsidR="00AF2D8A" w:rsidRPr="00B61199" w:rsidRDefault="00AF2D8A" w:rsidP="00260EF7">
            <w:pPr>
              <w:jc w:val="center"/>
              <w:rPr>
                <w:b/>
                <w:lang w:val="es-MX"/>
              </w:rPr>
            </w:pPr>
            <w:r w:rsidRPr="00B61199">
              <w:rPr>
                <w:b/>
                <w:lang w:val="es-MX"/>
              </w:rPr>
              <w:t>JUAN JACOBO ROUSSEAU</w:t>
            </w:r>
          </w:p>
        </w:tc>
        <w:tc>
          <w:tcPr>
            <w:tcW w:w="2498" w:type="dxa"/>
          </w:tcPr>
          <w:p w:rsidR="00260EF7" w:rsidRDefault="00260EF7" w:rsidP="00260EF7">
            <w:pPr>
              <w:jc w:val="center"/>
              <w:rPr>
                <w:lang w:val="es-MX"/>
              </w:rPr>
            </w:pPr>
          </w:p>
        </w:tc>
        <w:tc>
          <w:tcPr>
            <w:tcW w:w="2268" w:type="dxa"/>
          </w:tcPr>
          <w:p w:rsidR="00260EF7" w:rsidRDefault="00260EF7" w:rsidP="00260EF7">
            <w:pPr>
              <w:jc w:val="center"/>
              <w:rPr>
                <w:lang w:val="es-MX"/>
              </w:rPr>
            </w:pPr>
          </w:p>
        </w:tc>
        <w:tc>
          <w:tcPr>
            <w:tcW w:w="1985" w:type="dxa"/>
          </w:tcPr>
          <w:p w:rsidR="00260EF7" w:rsidRDefault="00260EF7" w:rsidP="00260EF7">
            <w:pPr>
              <w:jc w:val="center"/>
              <w:rPr>
                <w:lang w:val="es-MX"/>
              </w:rPr>
            </w:pPr>
          </w:p>
        </w:tc>
        <w:tc>
          <w:tcPr>
            <w:tcW w:w="2976" w:type="dxa"/>
          </w:tcPr>
          <w:p w:rsidR="00260EF7" w:rsidRDefault="00260EF7" w:rsidP="00260EF7">
            <w:pPr>
              <w:jc w:val="center"/>
              <w:rPr>
                <w:lang w:val="es-MX"/>
              </w:rPr>
            </w:pPr>
          </w:p>
        </w:tc>
        <w:tc>
          <w:tcPr>
            <w:tcW w:w="3261" w:type="dxa"/>
          </w:tcPr>
          <w:p w:rsidR="00260EF7" w:rsidRDefault="00260EF7" w:rsidP="00260EF7">
            <w:pPr>
              <w:jc w:val="center"/>
              <w:rPr>
                <w:lang w:val="es-MX"/>
              </w:rPr>
            </w:pPr>
          </w:p>
        </w:tc>
      </w:tr>
      <w:tr w:rsidR="00B61199" w:rsidTr="00B61199">
        <w:tc>
          <w:tcPr>
            <w:tcW w:w="2322" w:type="dxa"/>
          </w:tcPr>
          <w:p w:rsidR="00260EF7" w:rsidRPr="00B61199" w:rsidRDefault="00260EF7" w:rsidP="00260EF7">
            <w:pPr>
              <w:jc w:val="center"/>
              <w:rPr>
                <w:b/>
                <w:lang w:val="es-MX"/>
              </w:rPr>
            </w:pPr>
          </w:p>
          <w:p w:rsidR="00AF2D8A" w:rsidRPr="00B61199" w:rsidRDefault="00AF2D8A" w:rsidP="00260EF7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498" w:type="dxa"/>
          </w:tcPr>
          <w:p w:rsidR="00260EF7" w:rsidRDefault="00260EF7" w:rsidP="00260EF7">
            <w:pPr>
              <w:jc w:val="center"/>
              <w:rPr>
                <w:lang w:val="es-MX"/>
              </w:rPr>
            </w:pPr>
          </w:p>
        </w:tc>
        <w:tc>
          <w:tcPr>
            <w:tcW w:w="2268" w:type="dxa"/>
          </w:tcPr>
          <w:p w:rsidR="00260EF7" w:rsidRDefault="00260EF7" w:rsidP="00260EF7">
            <w:pPr>
              <w:jc w:val="center"/>
              <w:rPr>
                <w:lang w:val="es-MX"/>
              </w:rPr>
            </w:pPr>
          </w:p>
        </w:tc>
        <w:tc>
          <w:tcPr>
            <w:tcW w:w="1985" w:type="dxa"/>
          </w:tcPr>
          <w:p w:rsidR="00260EF7" w:rsidRDefault="00260EF7" w:rsidP="00260EF7">
            <w:pPr>
              <w:jc w:val="center"/>
              <w:rPr>
                <w:lang w:val="es-MX"/>
              </w:rPr>
            </w:pPr>
          </w:p>
        </w:tc>
        <w:tc>
          <w:tcPr>
            <w:tcW w:w="2976" w:type="dxa"/>
          </w:tcPr>
          <w:p w:rsidR="00260EF7" w:rsidRDefault="00260EF7" w:rsidP="00260EF7">
            <w:pPr>
              <w:jc w:val="center"/>
              <w:rPr>
                <w:lang w:val="es-MX"/>
              </w:rPr>
            </w:pPr>
          </w:p>
        </w:tc>
        <w:tc>
          <w:tcPr>
            <w:tcW w:w="3261" w:type="dxa"/>
          </w:tcPr>
          <w:p w:rsidR="00260EF7" w:rsidRDefault="00260EF7" w:rsidP="00260EF7">
            <w:pPr>
              <w:jc w:val="center"/>
              <w:rPr>
                <w:lang w:val="es-MX"/>
              </w:rPr>
            </w:pPr>
          </w:p>
        </w:tc>
      </w:tr>
      <w:tr w:rsidR="00B61199" w:rsidTr="00B61199">
        <w:tc>
          <w:tcPr>
            <w:tcW w:w="2322" w:type="dxa"/>
          </w:tcPr>
          <w:p w:rsidR="00260EF7" w:rsidRPr="00B61199" w:rsidRDefault="00260EF7" w:rsidP="00260EF7">
            <w:pPr>
              <w:jc w:val="center"/>
              <w:rPr>
                <w:b/>
                <w:lang w:val="es-MX"/>
              </w:rPr>
            </w:pPr>
          </w:p>
          <w:p w:rsidR="00AF2D8A" w:rsidRPr="00B61199" w:rsidRDefault="00AF2D8A" w:rsidP="00260EF7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498" w:type="dxa"/>
          </w:tcPr>
          <w:p w:rsidR="00260EF7" w:rsidRDefault="00260EF7" w:rsidP="00260EF7">
            <w:pPr>
              <w:jc w:val="center"/>
              <w:rPr>
                <w:lang w:val="es-MX"/>
              </w:rPr>
            </w:pPr>
          </w:p>
        </w:tc>
        <w:tc>
          <w:tcPr>
            <w:tcW w:w="2268" w:type="dxa"/>
          </w:tcPr>
          <w:p w:rsidR="00260EF7" w:rsidRDefault="00260EF7" w:rsidP="00260EF7">
            <w:pPr>
              <w:jc w:val="center"/>
              <w:rPr>
                <w:lang w:val="es-MX"/>
              </w:rPr>
            </w:pPr>
          </w:p>
        </w:tc>
        <w:tc>
          <w:tcPr>
            <w:tcW w:w="1985" w:type="dxa"/>
          </w:tcPr>
          <w:p w:rsidR="00260EF7" w:rsidRDefault="00260EF7" w:rsidP="00260EF7">
            <w:pPr>
              <w:jc w:val="center"/>
              <w:rPr>
                <w:lang w:val="es-MX"/>
              </w:rPr>
            </w:pPr>
          </w:p>
        </w:tc>
        <w:tc>
          <w:tcPr>
            <w:tcW w:w="2976" w:type="dxa"/>
          </w:tcPr>
          <w:p w:rsidR="00260EF7" w:rsidRDefault="00260EF7" w:rsidP="00260EF7">
            <w:pPr>
              <w:jc w:val="center"/>
              <w:rPr>
                <w:lang w:val="es-MX"/>
              </w:rPr>
            </w:pPr>
          </w:p>
        </w:tc>
        <w:tc>
          <w:tcPr>
            <w:tcW w:w="3261" w:type="dxa"/>
          </w:tcPr>
          <w:p w:rsidR="00260EF7" w:rsidRDefault="00260EF7" w:rsidP="00260EF7">
            <w:pPr>
              <w:jc w:val="center"/>
              <w:rPr>
                <w:lang w:val="es-MX"/>
              </w:rPr>
            </w:pPr>
          </w:p>
        </w:tc>
      </w:tr>
      <w:tr w:rsidR="00B61199" w:rsidTr="00B61199">
        <w:tc>
          <w:tcPr>
            <w:tcW w:w="2322" w:type="dxa"/>
          </w:tcPr>
          <w:p w:rsidR="00260EF7" w:rsidRPr="00B61199" w:rsidRDefault="00260EF7" w:rsidP="00260EF7">
            <w:pPr>
              <w:jc w:val="center"/>
              <w:rPr>
                <w:b/>
                <w:lang w:val="es-MX"/>
              </w:rPr>
            </w:pPr>
          </w:p>
          <w:p w:rsidR="00AF2D8A" w:rsidRPr="00B61199" w:rsidRDefault="00AF2D8A" w:rsidP="00260EF7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498" w:type="dxa"/>
          </w:tcPr>
          <w:p w:rsidR="00260EF7" w:rsidRDefault="00260EF7" w:rsidP="00260EF7">
            <w:pPr>
              <w:jc w:val="center"/>
              <w:rPr>
                <w:lang w:val="es-MX"/>
              </w:rPr>
            </w:pPr>
          </w:p>
        </w:tc>
        <w:tc>
          <w:tcPr>
            <w:tcW w:w="2268" w:type="dxa"/>
          </w:tcPr>
          <w:p w:rsidR="00260EF7" w:rsidRDefault="00260EF7" w:rsidP="00260EF7">
            <w:pPr>
              <w:jc w:val="center"/>
              <w:rPr>
                <w:lang w:val="es-MX"/>
              </w:rPr>
            </w:pPr>
          </w:p>
        </w:tc>
        <w:tc>
          <w:tcPr>
            <w:tcW w:w="1985" w:type="dxa"/>
          </w:tcPr>
          <w:p w:rsidR="00260EF7" w:rsidRDefault="00260EF7" w:rsidP="00260EF7">
            <w:pPr>
              <w:jc w:val="center"/>
              <w:rPr>
                <w:lang w:val="es-MX"/>
              </w:rPr>
            </w:pPr>
          </w:p>
        </w:tc>
        <w:tc>
          <w:tcPr>
            <w:tcW w:w="2976" w:type="dxa"/>
          </w:tcPr>
          <w:p w:rsidR="00260EF7" w:rsidRDefault="00260EF7" w:rsidP="00260EF7">
            <w:pPr>
              <w:jc w:val="center"/>
              <w:rPr>
                <w:lang w:val="es-MX"/>
              </w:rPr>
            </w:pPr>
          </w:p>
        </w:tc>
        <w:tc>
          <w:tcPr>
            <w:tcW w:w="3261" w:type="dxa"/>
          </w:tcPr>
          <w:p w:rsidR="00260EF7" w:rsidRDefault="00260EF7" w:rsidP="00260EF7">
            <w:pPr>
              <w:jc w:val="center"/>
              <w:rPr>
                <w:lang w:val="es-MX"/>
              </w:rPr>
            </w:pPr>
          </w:p>
        </w:tc>
      </w:tr>
      <w:tr w:rsidR="00AF2D8A" w:rsidTr="00B61199">
        <w:tc>
          <w:tcPr>
            <w:tcW w:w="2322" w:type="dxa"/>
          </w:tcPr>
          <w:p w:rsidR="00AF2D8A" w:rsidRPr="00B61199" w:rsidRDefault="00AF2D8A" w:rsidP="00260EF7">
            <w:pPr>
              <w:jc w:val="center"/>
              <w:rPr>
                <w:b/>
                <w:lang w:val="es-MX"/>
              </w:rPr>
            </w:pPr>
          </w:p>
          <w:p w:rsidR="00AF2D8A" w:rsidRPr="00B61199" w:rsidRDefault="00AF2D8A" w:rsidP="00260EF7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498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2268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1985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2976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3261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</w:tr>
      <w:tr w:rsidR="00AF2D8A" w:rsidTr="00B61199">
        <w:tc>
          <w:tcPr>
            <w:tcW w:w="2322" w:type="dxa"/>
          </w:tcPr>
          <w:p w:rsidR="00AF2D8A" w:rsidRPr="00B61199" w:rsidRDefault="00AF2D8A" w:rsidP="00260EF7">
            <w:pPr>
              <w:jc w:val="center"/>
              <w:rPr>
                <w:b/>
                <w:lang w:val="es-MX"/>
              </w:rPr>
            </w:pPr>
          </w:p>
          <w:p w:rsidR="00AF2D8A" w:rsidRPr="00B61199" w:rsidRDefault="00AF2D8A" w:rsidP="00260EF7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498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2268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1985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2976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3261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</w:tr>
      <w:tr w:rsidR="00AF2D8A" w:rsidTr="00B61199">
        <w:tc>
          <w:tcPr>
            <w:tcW w:w="2322" w:type="dxa"/>
          </w:tcPr>
          <w:p w:rsidR="00AF2D8A" w:rsidRPr="00B61199" w:rsidRDefault="00AF2D8A" w:rsidP="00260EF7">
            <w:pPr>
              <w:jc w:val="center"/>
              <w:rPr>
                <w:b/>
                <w:lang w:val="es-MX"/>
              </w:rPr>
            </w:pPr>
          </w:p>
          <w:p w:rsidR="00AF2D8A" w:rsidRPr="00B61199" w:rsidRDefault="00AF2D8A" w:rsidP="00260EF7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498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2268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1985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2976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3261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</w:tr>
      <w:tr w:rsidR="00AF2D8A" w:rsidTr="00B61199">
        <w:tc>
          <w:tcPr>
            <w:tcW w:w="2322" w:type="dxa"/>
          </w:tcPr>
          <w:p w:rsidR="00AF2D8A" w:rsidRPr="00B61199" w:rsidRDefault="00AF2D8A" w:rsidP="00260EF7">
            <w:pPr>
              <w:jc w:val="center"/>
              <w:rPr>
                <w:b/>
                <w:lang w:val="es-MX"/>
              </w:rPr>
            </w:pPr>
          </w:p>
          <w:p w:rsidR="00AF2D8A" w:rsidRPr="00B61199" w:rsidRDefault="00AF2D8A" w:rsidP="00260EF7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498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2268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1985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2976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3261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</w:tr>
      <w:tr w:rsidR="00AF2D8A" w:rsidTr="00B61199">
        <w:tc>
          <w:tcPr>
            <w:tcW w:w="2322" w:type="dxa"/>
          </w:tcPr>
          <w:p w:rsidR="00AF2D8A" w:rsidRPr="00B61199" w:rsidRDefault="00AF2D8A" w:rsidP="00260EF7">
            <w:pPr>
              <w:jc w:val="center"/>
              <w:rPr>
                <w:b/>
                <w:lang w:val="es-MX"/>
              </w:rPr>
            </w:pPr>
          </w:p>
          <w:p w:rsidR="00AF2D8A" w:rsidRPr="00B61199" w:rsidRDefault="00AF2D8A" w:rsidP="00260EF7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498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2268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1985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2976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3261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</w:tr>
      <w:tr w:rsidR="00AF2D8A" w:rsidTr="00B61199">
        <w:tc>
          <w:tcPr>
            <w:tcW w:w="2322" w:type="dxa"/>
          </w:tcPr>
          <w:p w:rsidR="00AF2D8A" w:rsidRPr="00B61199" w:rsidRDefault="00AF2D8A" w:rsidP="00AF2D8A">
            <w:pPr>
              <w:rPr>
                <w:b/>
                <w:lang w:val="es-MX"/>
              </w:rPr>
            </w:pPr>
          </w:p>
          <w:p w:rsidR="00AF2D8A" w:rsidRPr="00B61199" w:rsidRDefault="00AF2D8A" w:rsidP="00260EF7">
            <w:pPr>
              <w:jc w:val="center"/>
              <w:rPr>
                <w:b/>
                <w:lang w:val="es-MX"/>
              </w:rPr>
            </w:pPr>
          </w:p>
          <w:p w:rsidR="00AF2D8A" w:rsidRPr="00B61199" w:rsidRDefault="00AF2D8A" w:rsidP="00260EF7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498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2268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1985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2976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3261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</w:tr>
      <w:tr w:rsidR="00AF2D8A" w:rsidTr="00B61199">
        <w:tc>
          <w:tcPr>
            <w:tcW w:w="2322" w:type="dxa"/>
          </w:tcPr>
          <w:p w:rsidR="00AF2D8A" w:rsidRPr="00B61199" w:rsidRDefault="00AF2D8A" w:rsidP="00260EF7">
            <w:pPr>
              <w:jc w:val="center"/>
              <w:rPr>
                <w:b/>
                <w:lang w:val="es-MX"/>
              </w:rPr>
            </w:pPr>
          </w:p>
          <w:p w:rsidR="00AF2D8A" w:rsidRPr="00B61199" w:rsidRDefault="00AF2D8A" w:rsidP="00260EF7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498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2268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1985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2976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3261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</w:tr>
      <w:tr w:rsidR="00AF2D8A" w:rsidTr="00B61199">
        <w:tc>
          <w:tcPr>
            <w:tcW w:w="2322" w:type="dxa"/>
          </w:tcPr>
          <w:p w:rsidR="00AF2D8A" w:rsidRPr="00B61199" w:rsidRDefault="00AF2D8A" w:rsidP="00260EF7">
            <w:pPr>
              <w:jc w:val="center"/>
              <w:rPr>
                <w:b/>
                <w:lang w:val="es-MX"/>
              </w:rPr>
            </w:pPr>
          </w:p>
          <w:p w:rsidR="00AF2D8A" w:rsidRPr="00B61199" w:rsidRDefault="00AF2D8A" w:rsidP="00260EF7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498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2268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1985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2976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3261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</w:tr>
      <w:tr w:rsidR="00AF2D8A" w:rsidTr="00B61199">
        <w:tc>
          <w:tcPr>
            <w:tcW w:w="2322" w:type="dxa"/>
          </w:tcPr>
          <w:p w:rsidR="00AF2D8A" w:rsidRPr="00B61199" w:rsidRDefault="00AF2D8A" w:rsidP="00260EF7">
            <w:pPr>
              <w:jc w:val="center"/>
              <w:rPr>
                <w:b/>
                <w:lang w:val="es-MX"/>
              </w:rPr>
            </w:pPr>
            <w:r w:rsidRPr="00B61199">
              <w:rPr>
                <w:b/>
                <w:lang w:val="es-MX"/>
              </w:rPr>
              <w:t xml:space="preserve">PAULO FREIRE </w:t>
            </w:r>
          </w:p>
          <w:p w:rsidR="00AF2D8A" w:rsidRPr="00B61199" w:rsidRDefault="00AF2D8A" w:rsidP="00260EF7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498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2268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1985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2976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  <w:tc>
          <w:tcPr>
            <w:tcW w:w="3261" w:type="dxa"/>
          </w:tcPr>
          <w:p w:rsidR="00AF2D8A" w:rsidRDefault="00AF2D8A" w:rsidP="00260EF7">
            <w:pPr>
              <w:jc w:val="center"/>
              <w:rPr>
                <w:lang w:val="es-MX"/>
              </w:rPr>
            </w:pPr>
          </w:p>
        </w:tc>
      </w:tr>
    </w:tbl>
    <w:p w:rsidR="00260EF7" w:rsidRPr="00260EF7" w:rsidRDefault="00260EF7" w:rsidP="00260EF7">
      <w:pPr>
        <w:jc w:val="center"/>
        <w:rPr>
          <w:lang w:val="es-MX"/>
        </w:rPr>
      </w:pPr>
    </w:p>
    <w:sectPr w:rsidR="00260EF7" w:rsidRPr="00260EF7" w:rsidSect="00260EF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E5"/>
    <w:rsid w:val="00260EF7"/>
    <w:rsid w:val="00345EE5"/>
    <w:rsid w:val="008A781D"/>
    <w:rsid w:val="00AF2D8A"/>
    <w:rsid w:val="00AF5A7C"/>
    <w:rsid w:val="00B61199"/>
    <w:rsid w:val="00D4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7030"/>
  <w15:chartTrackingRefBased/>
  <w15:docId w15:val="{F4B057E0-0801-4276-A0C1-A6DCDDE3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0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</dc:creator>
  <cp:keywords/>
  <dc:description/>
  <cp:lastModifiedBy>MIRELLA</cp:lastModifiedBy>
  <cp:revision>3</cp:revision>
  <dcterms:created xsi:type="dcterms:W3CDTF">2023-02-05T00:29:00Z</dcterms:created>
  <dcterms:modified xsi:type="dcterms:W3CDTF">2023-02-05T00:52:00Z</dcterms:modified>
</cp:coreProperties>
</file>