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466"/>
      </w:tblGrid>
      <w:tr w:rsidR="00EA415B" w:rsidRPr="00F25046" w14:paraId="62E9454E" w14:textId="77777777">
        <w:tc>
          <w:tcPr>
            <w:tcW w:w="11016" w:type="dxa"/>
            <w:shd w:val="clear" w:color="auto" w:fill="495E00" w:themeFill="accent1" w:themeFillShade="80"/>
          </w:tcPr>
          <w:p w14:paraId="4CA4A20A" w14:textId="5A789593" w:rsidR="00EA415B" w:rsidRPr="00F25046" w:rsidRDefault="00937C0A">
            <w:pPr>
              <w:pStyle w:val="Mes"/>
            </w:pPr>
            <w:r w:rsidRPr="00F25046">
              <w:rPr>
                <w:sz w:val="52"/>
                <w:szCs w:val="52"/>
              </w:rPr>
              <w:t>Identificación de peligros en el Hogar.</w:t>
            </w:r>
          </w:p>
        </w:tc>
      </w:tr>
      <w:tr w:rsidR="00EA415B" w:rsidRPr="00F25046" w14:paraId="73ABBDDA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2A149BDA" w14:textId="0006DBB1" w:rsidR="00EA415B" w:rsidRPr="00F25046" w:rsidRDefault="00937C0A">
            <w:pPr>
              <w:pStyle w:val="Ao"/>
            </w:pPr>
            <w:r w:rsidRPr="00F25046">
              <w:rPr>
                <w:sz w:val="36"/>
                <w:szCs w:val="36"/>
                <w:lang w:bidi="es-ES"/>
              </w:rPr>
              <w:t>0</w:t>
            </w:r>
            <w:r w:rsidR="005F4974">
              <w:rPr>
                <w:sz w:val="36"/>
                <w:szCs w:val="36"/>
                <w:lang w:bidi="es-ES"/>
              </w:rPr>
              <w:t>3</w:t>
            </w:r>
            <w:r w:rsidRPr="00F25046">
              <w:rPr>
                <w:sz w:val="36"/>
                <w:szCs w:val="36"/>
                <w:lang w:bidi="es-ES"/>
              </w:rPr>
              <w:t>-04-</w:t>
            </w:r>
            <w:r w:rsidR="005F4974">
              <w:rPr>
                <w:sz w:val="36"/>
                <w:szCs w:val="36"/>
                <w:lang w:bidi="es-ES"/>
              </w:rPr>
              <w:t>2025</w:t>
            </w:r>
          </w:p>
        </w:tc>
      </w:tr>
      <w:tr w:rsidR="00EA415B" w:rsidRPr="00F25046" w14:paraId="61953D74" w14:textId="77777777" w:rsidTr="00937C0A">
        <w:tc>
          <w:tcPr>
            <w:tcW w:w="1101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E9F5539" w14:textId="10D10095" w:rsidR="00EA415B" w:rsidRPr="00F25046" w:rsidRDefault="00937C0A">
            <w:pPr>
              <w:pStyle w:val="Subttulo"/>
            </w:pPr>
            <w:r w:rsidRPr="00F25046">
              <w:t>Introducción a la Seguridad Industrial</w:t>
            </w:r>
          </w:p>
        </w:tc>
      </w:tr>
      <w:tr w:rsidR="00937C0A" w:rsidRPr="00F25046" w14:paraId="1AE4A0B7" w14:textId="77777777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EAF6C90" w14:textId="52AEE90B" w:rsidR="00937C0A" w:rsidRPr="00F25046" w:rsidRDefault="00937C0A">
            <w:pPr>
              <w:pStyle w:val="Subttulo"/>
            </w:pPr>
            <w:r w:rsidRPr="00F25046">
              <w:t>Por: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411"/>
        <w:gridCol w:w="4055"/>
      </w:tblGrid>
      <w:tr w:rsidR="00EA415B" w:rsidRPr="00F25046" w14:paraId="25D28E25" w14:textId="77777777" w:rsidTr="00937C0A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14:paraId="35636B80" w14:textId="235B5D10" w:rsidR="00EA415B" w:rsidRPr="00F25046" w:rsidRDefault="00937C0A">
            <w:pPr>
              <w:pStyle w:val="Ttulo"/>
            </w:pPr>
            <w:r w:rsidRPr="00F25046">
              <w:t>Objetivo:</w:t>
            </w:r>
          </w:p>
          <w:p w14:paraId="421FD79B" w14:textId="21B7DA94" w:rsidR="00EA415B" w:rsidRPr="00F25046" w:rsidRDefault="00937C0A">
            <w:pPr>
              <w:pStyle w:val="Textoindependiente"/>
            </w:pPr>
            <w:r w:rsidRPr="00F25046">
              <w:t>Identificar los peligros a los cuales está expuesta su familia en su Hogar, mediante la aplicación de los criterios de Seguridad Industrial, para establecer el criterio de Riesgo de forma empírica.</w:t>
            </w:r>
          </w:p>
        </w:tc>
        <w:tc>
          <w:tcPr>
            <w:tcW w:w="4186" w:type="dxa"/>
          </w:tcPr>
          <w:p w14:paraId="5A9F216F" w14:textId="54CCD22B" w:rsidR="00EA415B" w:rsidRPr="00F25046" w:rsidRDefault="00F25046">
            <w:pPr>
              <w:jc w:val="center"/>
            </w:pPr>
            <w:r w:rsidRPr="00F25046">
              <w:rPr>
                <w:noProof/>
              </w:rPr>
              <w:drawing>
                <wp:inline distT="0" distB="0" distL="0" distR="0" wp14:anchorId="50A78E0B" wp14:editId="1F36D5A5">
                  <wp:extent cx="2004211" cy="1466850"/>
                  <wp:effectExtent l="247650" t="285750" r="434340" b="476250"/>
                  <wp:docPr id="8034930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93017" name=""/>
                          <pic:cNvPicPr/>
                        </pic:nvPicPr>
                        <pic:blipFill rotWithShape="1">
                          <a:blip r:embed="rId10"/>
                          <a:srcRect l="24706" t="17434" r="21176" b="12133"/>
                          <a:stretch/>
                        </pic:blipFill>
                        <pic:spPr bwMode="auto">
                          <a:xfrm rot="519834">
                            <a:off x="0" y="0"/>
                            <a:ext cx="2008928" cy="1470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509"/>
        <w:gridCol w:w="1370"/>
        <w:gridCol w:w="1437"/>
        <w:gridCol w:w="1490"/>
        <w:gridCol w:w="1630"/>
        <w:gridCol w:w="1674"/>
        <w:gridCol w:w="1346"/>
      </w:tblGrid>
      <w:tr w:rsidR="003F2EC1" w:rsidRPr="00F25046" w14:paraId="2C260F6F" w14:textId="77777777" w:rsidTr="00E34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EDB9" w14:textId="7739C308" w:rsidR="00EA415B" w:rsidRPr="00F25046" w:rsidRDefault="00F25046">
            <w:pPr>
              <w:pStyle w:val="Das"/>
              <w:rPr>
                <w:b/>
                <w:bCs/>
                <w:color w:val="002060"/>
                <w:sz w:val="20"/>
                <w:szCs w:val="28"/>
              </w:rPr>
            </w:pPr>
            <w:r w:rsidRPr="00F25046">
              <w:rPr>
                <w:b/>
                <w:bCs/>
                <w:color w:val="002060"/>
                <w:sz w:val="20"/>
                <w:szCs w:val="28"/>
              </w:rPr>
              <w:t>ÁREA DEL HOGAR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3823D" w14:textId="2314AEAA" w:rsidR="00EA415B" w:rsidRPr="00F25046" w:rsidRDefault="00F25046">
            <w:pPr>
              <w:pStyle w:val="Das"/>
              <w:rPr>
                <w:b/>
                <w:bCs/>
                <w:color w:val="002060"/>
                <w:sz w:val="20"/>
                <w:szCs w:val="28"/>
              </w:rPr>
            </w:pPr>
            <w:r w:rsidRPr="00F25046">
              <w:rPr>
                <w:b/>
                <w:bCs/>
                <w:color w:val="002060"/>
                <w:sz w:val="20"/>
                <w:szCs w:val="28"/>
              </w:rPr>
              <w:t>FÍSICOS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14:paraId="73082231" w14:textId="370899F5" w:rsidR="00EA415B" w:rsidRPr="00F25046" w:rsidRDefault="00F25046">
            <w:pPr>
              <w:pStyle w:val="Das"/>
              <w:rPr>
                <w:b/>
                <w:bCs/>
                <w:color w:val="002060"/>
                <w:sz w:val="20"/>
                <w:szCs w:val="28"/>
              </w:rPr>
            </w:pPr>
            <w:r w:rsidRPr="00F25046">
              <w:rPr>
                <w:b/>
                <w:bCs/>
                <w:color w:val="002060"/>
                <w:sz w:val="20"/>
                <w:szCs w:val="28"/>
              </w:rPr>
              <w:t>QUÍMICOS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14:paraId="1A14AF4F" w14:textId="57BA2798" w:rsidR="00EA415B" w:rsidRPr="00F25046" w:rsidRDefault="00F25046">
            <w:pPr>
              <w:pStyle w:val="Das"/>
              <w:rPr>
                <w:b/>
                <w:bCs/>
                <w:color w:val="002060"/>
                <w:sz w:val="20"/>
                <w:szCs w:val="28"/>
              </w:rPr>
            </w:pPr>
            <w:r w:rsidRPr="00F25046">
              <w:rPr>
                <w:b/>
                <w:bCs/>
                <w:color w:val="002060"/>
                <w:sz w:val="20"/>
                <w:szCs w:val="28"/>
              </w:rPr>
              <w:t>MECÁNICOS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269626C5" w14:textId="7A805301" w:rsidR="00EA415B" w:rsidRPr="00F25046" w:rsidRDefault="00F25046">
            <w:pPr>
              <w:pStyle w:val="Das"/>
              <w:rPr>
                <w:b/>
                <w:bCs/>
                <w:color w:val="002060"/>
                <w:sz w:val="20"/>
                <w:szCs w:val="28"/>
              </w:rPr>
            </w:pPr>
            <w:r w:rsidRPr="00F25046">
              <w:rPr>
                <w:b/>
                <w:bCs/>
                <w:color w:val="002060"/>
                <w:sz w:val="20"/>
                <w:szCs w:val="28"/>
              </w:rPr>
              <w:t>ERGONÓMICOS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95A0877" w14:textId="11316586" w:rsidR="00EA415B" w:rsidRPr="00F25046" w:rsidRDefault="00F25046">
            <w:pPr>
              <w:pStyle w:val="Das"/>
              <w:rPr>
                <w:b/>
                <w:bCs/>
                <w:color w:val="002060"/>
                <w:sz w:val="20"/>
                <w:szCs w:val="28"/>
              </w:rPr>
            </w:pPr>
            <w:r w:rsidRPr="00F25046">
              <w:rPr>
                <w:b/>
                <w:bCs/>
                <w:color w:val="002060"/>
                <w:sz w:val="20"/>
                <w:szCs w:val="28"/>
              </w:rPr>
              <w:t>PSICOSOCIALES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036" w14:textId="365605EA" w:rsidR="00EA415B" w:rsidRPr="00F25046" w:rsidRDefault="00F25046">
            <w:pPr>
              <w:pStyle w:val="Das"/>
              <w:rPr>
                <w:b/>
                <w:bCs/>
                <w:color w:val="002060"/>
                <w:sz w:val="20"/>
                <w:szCs w:val="28"/>
              </w:rPr>
            </w:pPr>
            <w:proofErr w:type="gramStart"/>
            <w:r w:rsidRPr="00F25046">
              <w:rPr>
                <w:b/>
                <w:bCs/>
                <w:color w:val="002060"/>
                <w:sz w:val="20"/>
                <w:szCs w:val="28"/>
              </w:rPr>
              <w:t>TOTAL</w:t>
            </w:r>
            <w:proofErr w:type="gramEnd"/>
            <w:r w:rsidRPr="00F25046">
              <w:rPr>
                <w:b/>
                <w:bCs/>
                <w:color w:val="002060"/>
                <w:sz w:val="20"/>
                <w:szCs w:val="28"/>
              </w:rPr>
              <w:t xml:space="preserve"> PARCIAL</w:t>
            </w:r>
          </w:p>
        </w:tc>
      </w:tr>
      <w:tr w:rsidR="003F2EC1" w:rsidRPr="00F25046" w14:paraId="7B973A76" w14:textId="77777777" w:rsidTr="00E3493A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AEAAB" w14:textId="57039EFE" w:rsidR="00EA415B" w:rsidRPr="00F25046" w:rsidRDefault="00F25046" w:rsidP="00F25046">
            <w:pPr>
              <w:pStyle w:val="Fechas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25046">
              <w:rPr>
                <w:b/>
                <w:bCs/>
                <w:color w:val="auto"/>
                <w:sz w:val="20"/>
                <w:szCs w:val="20"/>
              </w:rPr>
              <w:t>COCINA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7977B0" w14:textId="66B7412A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36" w:type="dxa"/>
            <w:tcBorders>
              <w:top w:val="single" w:sz="4" w:space="0" w:color="auto"/>
              <w:bottom w:val="nil"/>
            </w:tcBorders>
          </w:tcPr>
          <w:p w14:paraId="76F18568" w14:textId="25FFF06D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89" w:type="dxa"/>
            <w:tcBorders>
              <w:top w:val="single" w:sz="4" w:space="0" w:color="auto"/>
              <w:bottom w:val="nil"/>
            </w:tcBorders>
          </w:tcPr>
          <w:p w14:paraId="2A97EB42" w14:textId="4BA5782B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29" w:type="dxa"/>
            <w:tcBorders>
              <w:top w:val="single" w:sz="4" w:space="0" w:color="auto"/>
              <w:bottom w:val="nil"/>
            </w:tcBorders>
          </w:tcPr>
          <w:p w14:paraId="2128FBD9" w14:textId="62C571A3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73" w:type="dxa"/>
            <w:tcBorders>
              <w:top w:val="single" w:sz="4" w:space="0" w:color="auto"/>
              <w:bottom w:val="nil"/>
            </w:tcBorders>
          </w:tcPr>
          <w:p w14:paraId="3C528880" w14:textId="3AD399F0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3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4B7A14" w14:textId="3144E360" w:rsidR="00EA415B" w:rsidRPr="00F25046" w:rsidRDefault="00EA415B" w:rsidP="00F25046">
            <w:pPr>
              <w:pStyle w:val="Fechas"/>
              <w:jc w:val="left"/>
            </w:pPr>
          </w:p>
        </w:tc>
      </w:tr>
      <w:tr w:rsidR="003F2EC1" w:rsidRPr="00F25046" w14:paraId="425E8764" w14:textId="77777777" w:rsidTr="00E3493A">
        <w:trPr>
          <w:trHeight w:hRule="exact" w:val="864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</w:tcPr>
          <w:p w14:paraId="73AAC1F7" w14:textId="77777777" w:rsidR="00EA415B" w:rsidRPr="00F25046" w:rsidRDefault="00EA415B" w:rsidP="00F25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</w:tcPr>
          <w:p w14:paraId="78E01FBB" w14:textId="77777777" w:rsidR="00EA415B" w:rsidRPr="00F25046" w:rsidRDefault="00EA415B" w:rsidP="00F25046"/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14:paraId="492E44A4" w14:textId="77777777" w:rsidR="00EA415B" w:rsidRPr="00F25046" w:rsidRDefault="00EA415B" w:rsidP="00F25046"/>
        </w:tc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14:paraId="0F0C1D39" w14:textId="3D7B11B4" w:rsidR="00EA415B" w:rsidRPr="00F25046" w:rsidRDefault="00EA415B" w:rsidP="00F25046"/>
        </w:tc>
        <w:tc>
          <w:tcPr>
            <w:tcW w:w="1629" w:type="dxa"/>
            <w:tcBorders>
              <w:top w:val="nil"/>
              <w:bottom w:val="single" w:sz="6" w:space="0" w:color="BFBFBF" w:themeColor="background1" w:themeShade="BF"/>
            </w:tcBorders>
          </w:tcPr>
          <w:p w14:paraId="5EC9DEC9" w14:textId="77777777" w:rsidR="00EA415B" w:rsidRPr="00F25046" w:rsidRDefault="00EA415B" w:rsidP="00F25046"/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14:paraId="01749F03" w14:textId="77777777" w:rsidR="00EA415B" w:rsidRPr="00F25046" w:rsidRDefault="00EA415B" w:rsidP="00F25046"/>
        </w:tc>
        <w:tc>
          <w:tcPr>
            <w:tcW w:w="1345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</w:tcPr>
          <w:p w14:paraId="7204EF55" w14:textId="77777777" w:rsidR="00EA415B" w:rsidRPr="00F25046" w:rsidRDefault="00EA415B" w:rsidP="00F25046"/>
        </w:tc>
      </w:tr>
      <w:tr w:rsidR="003F2EC1" w:rsidRPr="00F25046" w14:paraId="7FC7AC29" w14:textId="77777777" w:rsidTr="00E3493A">
        <w:tc>
          <w:tcPr>
            <w:tcW w:w="1509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</w:tcPr>
          <w:p w14:paraId="3F7CE1EB" w14:textId="242519D9" w:rsidR="00EA415B" w:rsidRPr="00F25046" w:rsidRDefault="00F25046" w:rsidP="00F25046">
            <w:pPr>
              <w:pStyle w:val="Fechas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25046">
              <w:rPr>
                <w:b/>
                <w:bCs/>
                <w:color w:val="auto"/>
                <w:sz w:val="20"/>
                <w:szCs w:val="20"/>
              </w:rPr>
              <w:t>BAÑOS</w:t>
            </w:r>
          </w:p>
        </w:tc>
        <w:tc>
          <w:tcPr>
            <w:tcW w:w="1369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</w:tcPr>
          <w:p w14:paraId="34F3BF00" w14:textId="10B76C67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14:paraId="05F3398C" w14:textId="49B71BEF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14:paraId="5EF35B77" w14:textId="2BF3F97E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  <w:bottom w:val="nil"/>
            </w:tcBorders>
          </w:tcPr>
          <w:p w14:paraId="3908D97E" w14:textId="739B680F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14:paraId="238C9AE1" w14:textId="4F3306DF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345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</w:tcPr>
          <w:p w14:paraId="641E76FD" w14:textId="3AB50FFC" w:rsidR="00EA415B" w:rsidRPr="00F25046" w:rsidRDefault="00EA415B" w:rsidP="00F25046">
            <w:pPr>
              <w:pStyle w:val="Fechas"/>
              <w:jc w:val="left"/>
            </w:pPr>
          </w:p>
        </w:tc>
      </w:tr>
      <w:tr w:rsidR="003F2EC1" w:rsidRPr="00F25046" w14:paraId="6C570439" w14:textId="77777777" w:rsidTr="00E3493A">
        <w:trPr>
          <w:trHeight w:hRule="exact" w:val="864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</w:tcPr>
          <w:p w14:paraId="2A24A272" w14:textId="77777777" w:rsidR="00EA415B" w:rsidRPr="00F25046" w:rsidRDefault="00EA415B" w:rsidP="00F25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</w:tcPr>
          <w:p w14:paraId="5A78CB80" w14:textId="77777777" w:rsidR="00EA415B" w:rsidRPr="00F25046" w:rsidRDefault="00EA415B" w:rsidP="00F25046"/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14:paraId="6723D067" w14:textId="77777777" w:rsidR="00EA415B" w:rsidRPr="00F25046" w:rsidRDefault="00EA415B" w:rsidP="00F25046"/>
        </w:tc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14:paraId="63FEF6A1" w14:textId="77777777" w:rsidR="00EA415B" w:rsidRPr="00F25046" w:rsidRDefault="00EA415B" w:rsidP="00F25046"/>
        </w:tc>
        <w:tc>
          <w:tcPr>
            <w:tcW w:w="1629" w:type="dxa"/>
            <w:tcBorders>
              <w:top w:val="nil"/>
              <w:bottom w:val="single" w:sz="6" w:space="0" w:color="BFBFBF" w:themeColor="background1" w:themeShade="BF"/>
            </w:tcBorders>
          </w:tcPr>
          <w:p w14:paraId="474857F4" w14:textId="77777777" w:rsidR="00EA415B" w:rsidRPr="00F25046" w:rsidRDefault="00EA415B" w:rsidP="00F25046"/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14:paraId="3D6300D6" w14:textId="77777777" w:rsidR="00EA415B" w:rsidRPr="00F25046" w:rsidRDefault="00EA415B" w:rsidP="00F25046"/>
        </w:tc>
        <w:tc>
          <w:tcPr>
            <w:tcW w:w="1345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</w:tcPr>
          <w:p w14:paraId="1A23D960" w14:textId="77777777" w:rsidR="00EA415B" w:rsidRPr="00F25046" w:rsidRDefault="00EA415B" w:rsidP="00F25046"/>
        </w:tc>
      </w:tr>
      <w:tr w:rsidR="003F2EC1" w:rsidRPr="00F25046" w14:paraId="3B77EBF4" w14:textId="77777777" w:rsidTr="00E3493A">
        <w:tc>
          <w:tcPr>
            <w:tcW w:w="1509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</w:tcPr>
          <w:p w14:paraId="614A026E" w14:textId="288EB087" w:rsidR="00EA415B" w:rsidRPr="00F25046" w:rsidRDefault="00F25046" w:rsidP="00F25046">
            <w:pPr>
              <w:pStyle w:val="Fechas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25046">
              <w:rPr>
                <w:b/>
                <w:bCs/>
                <w:color w:val="auto"/>
                <w:sz w:val="20"/>
                <w:szCs w:val="20"/>
              </w:rPr>
              <w:t>DORMITORIO</w:t>
            </w:r>
          </w:p>
        </w:tc>
        <w:tc>
          <w:tcPr>
            <w:tcW w:w="1369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</w:tcPr>
          <w:p w14:paraId="6F4C1C63" w14:textId="5D41C29D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14:paraId="55E9E76B" w14:textId="7496EE52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14:paraId="095FCB9E" w14:textId="61682D18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  <w:bottom w:val="nil"/>
            </w:tcBorders>
          </w:tcPr>
          <w:p w14:paraId="3B131469" w14:textId="7D1D202C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14:paraId="6602D9D5" w14:textId="7829F807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345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</w:tcPr>
          <w:p w14:paraId="166BAA7B" w14:textId="43DC5EB4" w:rsidR="00EA415B" w:rsidRPr="00F25046" w:rsidRDefault="00EA415B" w:rsidP="00F25046">
            <w:pPr>
              <w:pStyle w:val="Fechas"/>
              <w:jc w:val="left"/>
            </w:pPr>
          </w:p>
        </w:tc>
      </w:tr>
      <w:tr w:rsidR="003F2EC1" w:rsidRPr="00F25046" w14:paraId="256D1BDF" w14:textId="77777777" w:rsidTr="00E3493A">
        <w:trPr>
          <w:trHeight w:hRule="exact" w:val="864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</w:tcPr>
          <w:p w14:paraId="02A3BD1F" w14:textId="77777777" w:rsidR="00EA415B" w:rsidRPr="00F25046" w:rsidRDefault="00EA415B" w:rsidP="00F25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</w:tcPr>
          <w:p w14:paraId="5E9AFAB1" w14:textId="77777777" w:rsidR="00EA415B" w:rsidRPr="00F25046" w:rsidRDefault="00EA415B" w:rsidP="00F25046"/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14:paraId="7A904D7D" w14:textId="77777777" w:rsidR="00EA415B" w:rsidRPr="00F25046" w:rsidRDefault="00EA415B" w:rsidP="00F25046"/>
        </w:tc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14:paraId="0CF9A88D" w14:textId="77777777" w:rsidR="00EA415B" w:rsidRPr="00F25046" w:rsidRDefault="00EA415B" w:rsidP="00F25046"/>
        </w:tc>
        <w:tc>
          <w:tcPr>
            <w:tcW w:w="1629" w:type="dxa"/>
            <w:tcBorders>
              <w:top w:val="nil"/>
              <w:bottom w:val="single" w:sz="6" w:space="0" w:color="BFBFBF" w:themeColor="background1" w:themeShade="BF"/>
            </w:tcBorders>
          </w:tcPr>
          <w:p w14:paraId="60C3F1AD" w14:textId="77777777" w:rsidR="00EA415B" w:rsidRPr="00F25046" w:rsidRDefault="00EA415B" w:rsidP="00F25046"/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14:paraId="581B6C7D" w14:textId="77777777" w:rsidR="00EA415B" w:rsidRPr="00F25046" w:rsidRDefault="00EA415B" w:rsidP="00F25046"/>
        </w:tc>
        <w:tc>
          <w:tcPr>
            <w:tcW w:w="1345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</w:tcPr>
          <w:p w14:paraId="2F1DCDCE" w14:textId="77777777" w:rsidR="00EA415B" w:rsidRPr="00F25046" w:rsidRDefault="00EA415B" w:rsidP="00F25046"/>
        </w:tc>
      </w:tr>
      <w:tr w:rsidR="003F2EC1" w:rsidRPr="00F25046" w14:paraId="26CD9A6E" w14:textId="77777777" w:rsidTr="00E3493A">
        <w:tc>
          <w:tcPr>
            <w:tcW w:w="1509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</w:tcPr>
          <w:p w14:paraId="65D31127" w14:textId="775C83C8" w:rsidR="00EA415B" w:rsidRPr="00F25046" w:rsidRDefault="00F25046" w:rsidP="00F25046">
            <w:pPr>
              <w:pStyle w:val="Fechas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25046">
              <w:rPr>
                <w:b/>
                <w:bCs/>
                <w:color w:val="auto"/>
                <w:sz w:val="20"/>
                <w:szCs w:val="20"/>
              </w:rPr>
              <w:t>CORREDOR</w:t>
            </w:r>
          </w:p>
        </w:tc>
        <w:tc>
          <w:tcPr>
            <w:tcW w:w="1369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</w:tcPr>
          <w:p w14:paraId="6D45E885" w14:textId="30E553CE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14:paraId="2DF630FA" w14:textId="3ED5F358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14:paraId="58C1A7A2" w14:textId="6C1A0F9D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  <w:bottom w:val="nil"/>
            </w:tcBorders>
          </w:tcPr>
          <w:p w14:paraId="1848D044" w14:textId="74975162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14:paraId="3C6A6F16" w14:textId="7CCA3670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345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</w:tcPr>
          <w:p w14:paraId="5A34632D" w14:textId="615B0B37" w:rsidR="00EA415B" w:rsidRPr="00F25046" w:rsidRDefault="00EA415B" w:rsidP="00F25046">
            <w:pPr>
              <w:pStyle w:val="Fechas"/>
              <w:jc w:val="left"/>
            </w:pPr>
          </w:p>
        </w:tc>
      </w:tr>
      <w:tr w:rsidR="003F2EC1" w:rsidRPr="00F25046" w14:paraId="3182A606" w14:textId="77777777" w:rsidTr="00E3493A">
        <w:trPr>
          <w:trHeight w:hRule="exact" w:val="864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</w:tcPr>
          <w:p w14:paraId="38AA22B6" w14:textId="77777777" w:rsidR="00EA415B" w:rsidRPr="00F25046" w:rsidRDefault="00EA415B" w:rsidP="00F25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</w:tcPr>
          <w:p w14:paraId="72027528" w14:textId="77777777" w:rsidR="00EA415B" w:rsidRPr="00F25046" w:rsidRDefault="00EA415B" w:rsidP="00F25046"/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14:paraId="635585F3" w14:textId="77777777" w:rsidR="00EA415B" w:rsidRPr="00F25046" w:rsidRDefault="00EA415B" w:rsidP="00F25046"/>
        </w:tc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14:paraId="6300B662" w14:textId="77777777" w:rsidR="00EA415B" w:rsidRPr="00F25046" w:rsidRDefault="00EA415B" w:rsidP="00F25046"/>
        </w:tc>
        <w:tc>
          <w:tcPr>
            <w:tcW w:w="1629" w:type="dxa"/>
            <w:tcBorders>
              <w:top w:val="nil"/>
              <w:bottom w:val="single" w:sz="6" w:space="0" w:color="BFBFBF" w:themeColor="background1" w:themeShade="BF"/>
            </w:tcBorders>
          </w:tcPr>
          <w:p w14:paraId="2D61B827" w14:textId="77777777" w:rsidR="00EA415B" w:rsidRPr="00F25046" w:rsidRDefault="00EA415B" w:rsidP="00F25046"/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14:paraId="18E26EE3" w14:textId="77777777" w:rsidR="00EA415B" w:rsidRPr="00F25046" w:rsidRDefault="00EA415B" w:rsidP="00F25046"/>
        </w:tc>
        <w:tc>
          <w:tcPr>
            <w:tcW w:w="1345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</w:tcPr>
          <w:p w14:paraId="41C4AF37" w14:textId="77777777" w:rsidR="00EA415B" w:rsidRPr="00F25046" w:rsidRDefault="00EA415B" w:rsidP="00F25046"/>
        </w:tc>
      </w:tr>
      <w:tr w:rsidR="003F2EC1" w:rsidRPr="00F25046" w14:paraId="53883257" w14:textId="77777777" w:rsidTr="00E3493A">
        <w:tc>
          <w:tcPr>
            <w:tcW w:w="1509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</w:tcPr>
          <w:p w14:paraId="7C28143C" w14:textId="727F66DF" w:rsidR="00EA415B" w:rsidRPr="00F25046" w:rsidRDefault="00F25046" w:rsidP="00F25046">
            <w:pPr>
              <w:pStyle w:val="Fechas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25046">
              <w:rPr>
                <w:b/>
                <w:bCs/>
                <w:color w:val="auto"/>
                <w:sz w:val="20"/>
                <w:szCs w:val="20"/>
              </w:rPr>
              <w:t>SALA</w:t>
            </w:r>
          </w:p>
        </w:tc>
        <w:tc>
          <w:tcPr>
            <w:tcW w:w="1369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</w:tcPr>
          <w:p w14:paraId="289D3CC2" w14:textId="69A2B44F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36" w:type="dxa"/>
            <w:tcBorders>
              <w:top w:val="single" w:sz="6" w:space="0" w:color="BFBFBF" w:themeColor="background1" w:themeShade="BF"/>
              <w:bottom w:val="nil"/>
            </w:tcBorders>
          </w:tcPr>
          <w:p w14:paraId="333094CD" w14:textId="6EA922A3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89" w:type="dxa"/>
            <w:tcBorders>
              <w:top w:val="single" w:sz="6" w:space="0" w:color="BFBFBF" w:themeColor="background1" w:themeShade="BF"/>
              <w:bottom w:val="nil"/>
            </w:tcBorders>
          </w:tcPr>
          <w:p w14:paraId="69C94A65" w14:textId="54AC3CE6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  <w:bottom w:val="nil"/>
            </w:tcBorders>
          </w:tcPr>
          <w:p w14:paraId="6A38014B" w14:textId="41903774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73" w:type="dxa"/>
            <w:tcBorders>
              <w:top w:val="single" w:sz="6" w:space="0" w:color="BFBFBF" w:themeColor="background1" w:themeShade="BF"/>
              <w:bottom w:val="nil"/>
            </w:tcBorders>
          </w:tcPr>
          <w:p w14:paraId="01969D13" w14:textId="44530FC1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345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</w:tcPr>
          <w:p w14:paraId="0A149AED" w14:textId="16FB5E08" w:rsidR="00EA415B" w:rsidRPr="00F25046" w:rsidRDefault="00EA415B" w:rsidP="00F25046">
            <w:pPr>
              <w:pStyle w:val="Fechas"/>
              <w:jc w:val="left"/>
            </w:pPr>
          </w:p>
        </w:tc>
      </w:tr>
      <w:tr w:rsidR="003F2EC1" w:rsidRPr="00F25046" w14:paraId="3CC187FE" w14:textId="77777777" w:rsidTr="00E3493A">
        <w:trPr>
          <w:trHeight w:hRule="exact" w:val="864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  <w:right w:val="single" w:sz="4" w:space="0" w:color="auto"/>
            </w:tcBorders>
          </w:tcPr>
          <w:p w14:paraId="2B001A72" w14:textId="77777777" w:rsidR="00EA415B" w:rsidRPr="00F25046" w:rsidRDefault="00EA415B" w:rsidP="00F25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6" w:space="0" w:color="BFBFBF" w:themeColor="background1" w:themeShade="BF"/>
            </w:tcBorders>
          </w:tcPr>
          <w:p w14:paraId="3E0359B0" w14:textId="77777777" w:rsidR="00EA415B" w:rsidRPr="00F25046" w:rsidRDefault="00EA415B" w:rsidP="00F25046"/>
        </w:tc>
        <w:tc>
          <w:tcPr>
            <w:tcW w:w="1436" w:type="dxa"/>
            <w:tcBorders>
              <w:top w:val="nil"/>
              <w:bottom w:val="single" w:sz="6" w:space="0" w:color="BFBFBF" w:themeColor="background1" w:themeShade="BF"/>
            </w:tcBorders>
          </w:tcPr>
          <w:p w14:paraId="21947959" w14:textId="77777777" w:rsidR="00EA415B" w:rsidRPr="00F25046" w:rsidRDefault="00EA415B" w:rsidP="00F25046"/>
        </w:tc>
        <w:tc>
          <w:tcPr>
            <w:tcW w:w="1489" w:type="dxa"/>
            <w:tcBorders>
              <w:top w:val="nil"/>
              <w:bottom w:val="single" w:sz="6" w:space="0" w:color="BFBFBF" w:themeColor="background1" w:themeShade="BF"/>
            </w:tcBorders>
          </w:tcPr>
          <w:p w14:paraId="58001EF3" w14:textId="77777777" w:rsidR="00EA415B" w:rsidRPr="00F25046" w:rsidRDefault="00EA415B" w:rsidP="00F25046"/>
        </w:tc>
        <w:tc>
          <w:tcPr>
            <w:tcW w:w="1629" w:type="dxa"/>
            <w:tcBorders>
              <w:top w:val="nil"/>
              <w:bottom w:val="single" w:sz="6" w:space="0" w:color="BFBFBF" w:themeColor="background1" w:themeShade="BF"/>
            </w:tcBorders>
          </w:tcPr>
          <w:p w14:paraId="17B04565" w14:textId="77777777" w:rsidR="00EA415B" w:rsidRPr="00F25046" w:rsidRDefault="00EA415B" w:rsidP="00F25046"/>
        </w:tc>
        <w:tc>
          <w:tcPr>
            <w:tcW w:w="1673" w:type="dxa"/>
            <w:tcBorders>
              <w:top w:val="nil"/>
              <w:bottom w:val="single" w:sz="6" w:space="0" w:color="BFBFBF" w:themeColor="background1" w:themeShade="BF"/>
            </w:tcBorders>
          </w:tcPr>
          <w:p w14:paraId="6062E37E" w14:textId="77777777" w:rsidR="00EA415B" w:rsidRPr="00F25046" w:rsidRDefault="00EA415B" w:rsidP="00F25046"/>
        </w:tc>
        <w:tc>
          <w:tcPr>
            <w:tcW w:w="1345" w:type="dxa"/>
            <w:tcBorders>
              <w:top w:val="nil"/>
              <w:bottom w:val="single" w:sz="6" w:space="0" w:color="BFBFBF" w:themeColor="background1" w:themeShade="BF"/>
              <w:right w:val="single" w:sz="4" w:space="0" w:color="auto"/>
            </w:tcBorders>
          </w:tcPr>
          <w:p w14:paraId="4CBE54A1" w14:textId="77777777" w:rsidR="00EA415B" w:rsidRPr="00F25046" w:rsidRDefault="00EA415B" w:rsidP="00F25046"/>
        </w:tc>
      </w:tr>
      <w:tr w:rsidR="003F2EC1" w:rsidRPr="00F25046" w14:paraId="48A5E83E" w14:textId="77777777" w:rsidTr="00E3493A">
        <w:tc>
          <w:tcPr>
            <w:tcW w:w="1509" w:type="dxa"/>
            <w:tcBorders>
              <w:top w:val="single" w:sz="6" w:space="0" w:color="BFBFBF" w:themeColor="background1" w:themeShade="BF"/>
              <w:left w:val="single" w:sz="4" w:space="0" w:color="auto"/>
              <w:right w:val="single" w:sz="4" w:space="0" w:color="auto"/>
            </w:tcBorders>
          </w:tcPr>
          <w:p w14:paraId="6C7254E7" w14:textId="77777777" w:rsidR="00F25046" w:rsidRPr="00F25046" w:rsidRDefault="00F25046" w:rsidP="00480142">
            <w:pPr>
              <w:pStyle w:val="Fechas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begin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 xml:space="preserve">IF 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begin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 xml:space="preserve"> =G10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separate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>0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end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 xml:space="preserve"> = 0,"" 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begin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 xml:space="preserve"> IF 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begin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 xml:space="preserve"> =G10 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separate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>31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end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 xml:space="preserve">  &lt; 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begin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 xml:space="preserve"> DocVariable MonthEnd \@ d 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separate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>31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end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 xml:space="preserve">  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begin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 xml:space="preserve"> =G10+1 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separate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>2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end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instrText xml:space="preserve"> "" </w:instrText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end"/>
            </w:r>
            <w:r w:rsidRPr="00F25046">
              <w:rPr>
                <w:b/>
                <w:bCs/>
                <w:color w:val="auto"/>
                <w:sz w:val="20"/>
                <w:szCs w:val="20"/>
                <w:lang w:bidi="es-ES"/>
              </w:rPr>
              <w:fldChar w:fldCharType="end"/>
            </w:r>
            <w:r w:rsidRPr="00F25046">
              <w:rPr>
                <w:b/>
                <w:bCs/>
                <w:color w:val="auto"/>
                <w:sz w:val="20"/>
                <w:szCs w:val="20"/>
              </w:rPr>
              <w:t xml:space="preserve"> PATIOS</w:t>
            </w:r>
          </w:p>
        </w:tc>
        <w:tc>
          <w:tcPr>
            <w:tcW w:w="1369" w:type="dxa"/>
            <w:tcBorders>
              <w:top w:val="single" w:sz="6" w:space="0" w:color="BFBFBF" w:themeColor="background1" w:themeShade="BF"/>
              <w:left w:val="single" w:sz="4" w:space="0" w:color="auto"/>
            </w:tcBorders>
          </w:tcPr>
          <w:p w14:paraId="79300725" w14:textId="77777777" w:rsidR="00F25046" w:rsidRPr="00F25046" w:rsidRDefault="00F25046" w:rsidP="00480142">
            <w:pPr>
              <w:pStyle w:val="Fechas"/>
              <w:jc w:val="left"/>
            </w:pP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IF </w:instrText>
            </w: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 =A12</w:instrText>
            </w:r>
            <w:r w:rsidRPr="00F25046">
              <w:rPr>
                <w:lang w:bidi="es-ES"/>
              </w:rPr>
              <w:fldChar w:fldCharType="separate"/>
            </w:r>
            <w:r w:rsidRPr="00F25046">
              <w:rPr>
                <w:lang w:bidi="es-ES"/>
              </w:rPr>
              <w:instrText>0</w:instrText>
            </w:r>
            <w:r w:rsidRPr="00F25046">
              <w:rPr>
                <w:lang w:bidi="es-ES"/>
              </w:rPr>
              <w:fldChar w:fldCharType="end"/>
            </w:r>
            <w:r w:rsidRPr="00F25046">
              <w:rPr>
                <w:lang w:bidi="es-ES"/>
              </w:rPr>
              <w:instrText xml:space="preserve"> = 0,"" </w:instrText>
            </w: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 IF </w:instrText>
            </w: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 =A12 </w:instrText>
            </w:r>
            <w:r w:rsidRPr="00F25046">
              <w:rPr>
                <w:lang w:bidi="es-ES"/>
              </w:rPr>
              <w:fldChar w:fldCharType="separate"/>
            </w:r>
            <w:r w:rsidRPr="00F25046">
              <w:rPr>
                <w:lang w:bidi="es-ES"/>
              </w:rPr>
              <w:instrText>1</w:instrText>
            </w:r>
            <w:r w:rsidRPr="00F25046">
              <w:rPr>
                <w:lang w:bidi="es-ES"/>
              </w:rPr>
              <w:fldChar w:fldCharType="end"/>
            </w:r>
            <w:r w:rsidRPr="00F25046">
              <w:rPr>
                <w:lang w:bidi="es-ES"/>
              </w:rPr>
              <w:instrText xml:space="preserve">  &lt; </w:instrText>
            </w: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 DocVariable MonthEnd \@ d </w:instrText>
            </w:r>
            <w:r w:rsidRPr="00F25046">
              <w:rPr>
                <w:lang w:bidi="es-ES"/>
              </w:rPr>
              <w:fldChar w:fldCharType="separate"/>
            </w:r>
            <w:r w:rsidRPr="00F25046">
              <w:rPr>
                <w:lang w:bidi="es-ES"/>
              </w:rPr>
              <w:instrText>31</w:instrText>
            </w:r>
            <w:r w:rsidRPr="00F25046">
              <w:rPr>
                <w:lang w:bidi="es-ES"/>
              </w:rPr>
              <w:fldChar w:fldCharType="end"/>
            </w:r>
            <w:r w:rsidRPr="00F25046">
              <w:rPr>
                <w:lang w:bidi="es-ES"/>
              </w:rPr>
              <w:instrText xml:space="preserve">  </w:instrText>
            </w: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 =A12+1 </w:instrText>
            </w:r>
            <w:r w:rsidRPr="00F25046">
              <w:rPr>
                <w:lang w:bidi="es-ES"/>
              </w:rPr>
              <w:fldChar w:fldCharType="separate"/>
            </w:r>
            <w:r w:rsidRPr="00F25046">
              <w:rPr>
                <w:lang w:bidi="es-ES"/>
              </w:rPr>
              <w:instrText>2</w:instrText>
            </w:r>
            <w:r w:rsidRPr="00F25046">
              <w:rPr>
                <w:lang w:bidi="es-ES"/>
              </w:rPr>
              <w:fldChar w:fldCharType="end"/>
            </w:r>
            <w:r w:rsidRPr="00F25046">
              <w:rPr>
                <w:lang w:bidi="es-ES"/>
              </w:rPr>
              <w:instrText xml:space="preserve"> "" </w:instrText>
            </w:r>
            <w:r w:rsidRPr="00F25046">
              <w:rPr>
                <w:lang w:bidi="es-ES"/>
              </w:rPr>
              <w:fldChar w:fldCharType="separate"/>
            </w:r>
            <w:r w:rsidRPr="00F25046">
              <w:rPr>
                <w:lang w:bidi="es-ES"/>
              </w:rPr>
              <w:instrText>2</w:instrText>
            </w:r>
            <w:r w:rsidRPr="00F25046">
              <w:rPr>
                <w:lang w:bidi="es-ES"/>
              </w:rPr>
              <w:fldChar w:fldCharType="end"/>
            </w:r>
            <w:r w:rsidRPr="00F25046">
              <w:rPr>
                <w:lang w:bidi="es-ES"/>
              </w:rPr>
              <w:fldChar w:fldCharType="end"/>
            </w:r>
          </w:p>
        </w:tc>
        <w:tc>
          <w:tcPr>
            <w:tcW w:w="1436" w:type="dxa"/>
            <w:tcBorders>
              <w:top w:val="single" w:sz="6" w:space="0" w:color="BFBFBF" w:themeColor="background1" w:themeShade="BF"/>
            </w:tcBorders>
          </w:tcPr>
          <w:p w14:paraId="428EFF91" w14:textId="77777777" w:rsidR="00F25046" w:rsidRPr="00F25046" w:rsidRDefault="00F25046" w:rsidP="00480142">
            <w:pPr>
              <w:pStyle w:val="Fechas"/>
              <w:jc w:val="left"/>
            </w:pPr>
          </w:p>
        </w:tc>
        <w:tc>
          <w:tcPr>
            <w:tcW w:w="1489" w:type="dxa"/>
            <w:tcBorders>
              <w:top w:val="single" w:sz="6" w:space="0" w:color="BFBFBF" w:themeColor="background1" w:themeShade="BF"/>
            </w:tcBorders>
          </w:tcPr>
          <w:p w14:paraId="02EF3186" w14:textId="77777777" w:rsidR="00F25046" w:rsidRPr="00F25046" w:rsidRDefault="00F25046" w:rsidP="00480142">
            <w:pPr>
              <w:pStyle w:val="Fechas"/>
              <w:jc w:val="left"/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</w:tcBorders>
          </w:tcPr>
          <w:p w14:paraId="2D4B9EF9" w14:textId="77777777" w:rsidR="00F25046" w:rsidRPr="00F25046" w:rsidRDefault="00F25046" w:rsidP="00480142">
            <w:pPr>
              <w:pStyle w:val="Fechas"/>
              <w:jc w:val="left"/>
            </w:pPr>
          </w:p>
        </w:tc>
        <w:tc>
          <w:tcPr>
            <w:tcW w:w="1673" w:type="dxa"/>
            <w:tcBorders>
              <w:top w:val="single" w:sz="6" w:space="0" w:color="BFBFBF" w:themeColor="background1" w:themeShade="BF"/>
            </w:tcBorders>
          </w:tcPr>
          <w:p w14:paraId="491E8043" w14:textId="77777777" w:rsidR="00F25046" w:rsidRPr="00F25046" w:rsidRDefault="00F25046" w:rsidP="00480142">
            <w:pPr>
              <w:pStyle w:val="Fechas"/>
              <w:jc w:val="left"/>
            </w:pPr>
          </w:p>
        </w:tc>
        <w:tc>
          <w:tcPr>
            <w:tcW w:w="1345" w:type="dxa"/>
            <w:tcBorders>
              <w:top w:val="single" w:sz="6" w:space="0" w:color="BFBFBF" w:themeColor="background1" w:themeShade="BF"/>
              <w:right w:val="single" w:sz="4" w:space="0" w:color="auto"/>
            </w:tcBorders>
          </w:tcPr>
          <w:p w14:paraId="322B77F6" w14:textId="77777777" w:rsidR="00F25046" w:rsidRPr="00F25046" w:rsidRDefault="00F25046" w:rsidP="00480142">
            <w:pPr>
              <w:pStyle w:val="Fechas"/>
              <w:jc w:val="left"/>
            </w:pPr>
          </w:p>
        </w:tc>
      </w:tr>
      <w:tr w:rsidR="003F2EC1" w:rsidRPr="00F25046" w14:paraId="19EE6CA6" w14:textId="77777777" w:rsidTr="00E3493A">
        <w:trPr>
          <w:trHeight w:hRule="exact" w:val="864"/>
        </w:trPr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E21" w14:textId="77777777" w:rsidR="00F25046" w:rsidRPr="00F25046" w:rsidRDefault="00F25046" w:rsidP="00480142"/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</w:tcPr>
          <w:p w14:paraId="57E6D607" w14:textId="77777777" w:rsidR="00F25046" w:rsidRPr="00F25046" w:rsidRDefault="00F25046" w:rsidP="00480142"/>
        </w:tc>
        <w:tc>
          <w:tcPr>
            <w:tcW w:w="1436" w:type="dxa"/>
            <w:tcBorders>
              <w:bottom w:val="single" w:sz="4" w:space="0" w:color="auto"/>
            </w:tcBorders>
          </w:tcPr>
          <w:p w14:paraId="4DADB3AB" w14:textId="77777777" w:rsidR="00F25046" w:rsidRPr="00F25046" w:rsidRDefault="00F25046" w:rsidP="00480142"/>
        </w:tc>
        <w:tc>
          <w:tcPr>
            <w:tcW w:w="1489" w:type="dxa"/>
            <w:tcBorders>
              <w:bottom w:val="single" w:sz="4" w:space="0" w:color="auto"/>
            </w:tcBorders>
          </w:tcPr>
          <w:p w14:paraId="1BD27AE5" w14:textId="77777777" w:rsidR="00F25046" w:rsidRPr="00F25046" w:rsidRDefault="00F25046" w:rsidP="00480142"/>
        </w:tc>
        <w:tc>
          <w:tcPr>
            <w:tcW w:w="1629" w:type="dxa"/>
            <w:tcBorders>
              <w:bottom w:val="single" w:sz="4" w:space="0" w:color="auto"/>
            </w:tcBorders>
          </w:tcPr>
          <w:p w14:paraId="74C15983" w14:textId="77777777" w:rsidR="00F25046" w:rsidRPr="00F25046" w:rsidRDefault="00F25046" w:rsidP="00480142"/>
        </w:tc>
        <w:tc>
          <w:tcPr>
            <w:tcW w:w="1673" w:type="dxa"/>
            <w:tcBorders>
              <w:bottom w:val="single" w:sz="4" w:space="0" w:color="auto"/>
            </w:tcBorders>
          </w:tcPr>
          <w:p w14:paraId="3893EAE1" w14:textId="77777777" w:rsidR="00F25046" w:rsidRPr="00F25046" w:rsidRDefault="00F25046" w:rsidP="00480142"/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14:paraId="1DA68FFC" w14:textId="77777777" w:rsidR="00F25046" w:rsidRPr="00F25046" w:rsidRDefault="00F25046" w:rsidP="00480142"/>
        </w:tc>
      </w:tr>
      <w:tr w:rsidR="003F2EC1" w:rsidRPr="00F25046" w14:paraId="4455E32C" w14:textId="77777777" w:rsidTr="00E3493A">
        <w:tc>
          <w:tcPr>
            <w:tcW w:w="1509" w:type="dxa"/>
            <w:tcBorders>
              <w:top w:val="single" w:sz="4" w:space="0" w:color="auto"/>
            </w:tcBorders>
          </w:tcPr>
          <w:p w14:paraId="678AFD81" w14:textId="6ACAD553" w:rsidR="00EA415B" w:rsidRPr="00F25046" w:rsidRDefault="00EA415B" w:rsidP="00F25046">
            <w:pPr>
              <w:pStyle w:val="Fechas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5A2C1CB9" w14:textId="33DBA268" w:rsidR="00EA415B" w:rsidRPr="00F25046" w:rsidRDefault="00375B27" w:rsidP="00F25046">
            <w:pPr>
              <w:pStyle w:val="Fechas"/>
              <w:jc w:val="left"/>
            </w:pP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IF </w:instrText>
            </w: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 =A12</w:instrText>
            </w:r>
            <w:r w:rsidRPr="00F25046">
              <w:rPr>
                <w:lang w:bidi="es-ES"/>
              </w:rPr>
              <w:fldChar w:fldCharType="separate"/>
            </w:r>
            <w:r w:rsidR="00937C0A" w:rsidRPr="00F25046">
              <w:rPr>
                <w:lang w:bidi="es-ES"/>
              </w:rPr>
              <w:instrText>0</w:instrText>
            </w:r>
            <w:r w:rsidRPr="00F25046">
              <w:rPr>
                <w:lang w:bidi="es-ES"/>
              </w:rPr>
              <w:fldChar w:fldCharType="end"/>
            </w:r>
            <w:r w:rsidRPr="00F25046">
              <w:rPr>
                <w:lang w:bidi="es-ES"/>
              </w:rPr>
              <w:instrText xml:space="preserve"> = 0,"" </w:instrText>
            </w: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 IF </w:instrText>
            </w: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 =A12 </w:instrText>
            </w:r>
            <w:r w:rsidRPr="00F25046">
              <w:rPr>
                <w:lang w:bidi="es-ES"/>
              </w:rPr>
              <w:fldChar w:fldCharType="separate"/>
            </w:r>
            <w:r w:rsidR="00A62E28" w:rsidRPr="00F25046">
              <w:rPr>
                <w:lang w:bidi="es-ES"/>
              </w:rPr>
              <w:instrText>1</w:instrText>
            </w:r>
            <w:r w:rsidRPr="00F25046">
              <w:rPr>
                <w:lang w:bidi="es-ES"/>
              </w:rPr>
              <w:fldChar w:fldCharType="end"/>
            </w:r>
            <w:r w:rsidRPr="00F25046">
              <w:rPr>
                <w:lang w:bidi="es-ES"/>
              </w:rPr>
              <w:instrText xml:space="preserve">  &lt; </w:instrText>
            </w: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 DocVariable MonthEnd \@ d </w:instrText>
            </w:r>
            <w:r w:rsidRPr="00F25046">
              <w:rPr>
                <w:lang w:bidi="es-ES"/>
              </w:rPr>
              <w:fldChar w:fldCharType="separate"/>
            </w:r>
            <w:r w:rsidR="00A62E28" w:rsidRPr="00F25046">
              <w:rPr>
                <w:lang w:bidi="es-ES"/>
              </w:rPr>
              <w:instrText>31</w:instrText>
            </w:r>
            <w:r w:rsidRPr="00F25046">
              <w:rPr>
                <w:lang w:bidi="es-ES"/>
              </w:rPr>
              <w:fldChar w:fldCharType="end"/>
            </w:r>
            <w:r w:rsidRPr="00F25046">
              <w:rPr>
                <w:lang w:bidi="es-ES"/>
              </w:rPr>
              <w:instrText xml:space="preserve">  </w:instrText>
            </w:r>
            <w:r w:rsidRPr="00F25046">
              <w:rPr>
                <w:lang w:bidi="es-ES"/>
              </w:rPr>
              <w:fldChar w:fldCharType="begin"/>
            </w:r>
            <w:r w:rsidRPr="00F25046">
              <w:rPr>
                <w:lang w:bidi="es-ES"/>
              </w:rPr>
              <w:instrText xml:space="preserve"> =A12+1 </w:instrText>
            </w:r>
            <w:r w:rsidRPr="00F25046">
              <w:rPr>
                <w:lang w:bidi="es-ES"/>
              </w:rPr>
              <w:fldChar w:fldCharType="separate"/>
            </w:r>
            <w:r w:rsidR="00A62E28" w:rsidRPr="00F25046">
              <w:rPr>
                <w:lang w:bidi="es-ES"/>
              </w:rPr>
              <w:instrText>2</w:instrText>
            </w:r>
            <w:r w:rsidRPr="00F25046">
              <w:rPr>
                <w:lang w:bidi="es-ES"/>
              </w:rPr>
              <w:fldChar w:fldCharType="end"/>
            </w:r>
            <w:r w:rsidRPr="00F25046">
              <w:rPr>
                <w:lang w:bidi="es-ES"/>
              </w:rPr>
              <w:instrText xml:space="preserve"> "" </w:instrText>
            </w:r>
            <w:r w:rsidRPr="00F25046">
              <w:rPr>
                <w:lang w:bidi="es-ES"/>
              </w:rPr>
              <w:fldChar w:fldCharType="separate"/>
            </w:r>
            <w:r w:rsidR="00A62E28" w:rsidRPr="00F25046">
              <w:rPr>
                <w:lang w:bidi="es-ES"/>
              </w:rPr>
              <w:instrText>2</w:instrText>
            </w:r>
            <w:r w:rsidRPr="00F25046">
              <w:rPr>
                <w:lang w:bidi="es-ES"/>
              </w:rPr>
              <w:fldChar w:fldCharType="end"/>
            </w:r>
            <w:r w:rsidRPr="00F25046">
              <w:rPr>
                <w:lang w:bidi="es-ES"/>
              </w:rPr>
              <w:fldChar w:fldCharType="end"/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6956BD65" w14:textId="77777777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14:paraId="3FACC3E0" w14:textId="77777777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</w:tcPr>
          <w:p w14:paraId="61E34FB3" w14:textId="77777777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75725F" w14:textId="77777777" w:rsidR="00EA415B" w:rsidRPr="00F25046" w:rsidRDefault="00EA415B" w:rsidP="00F25046">
            <w:pPr>
              <w:pStyle w:val="Fechas"/>
              <w:jc w:val="left"/>
            </w:pPr>
          </w:p>
        </w:tc>
        <w:tc>
          <w:tcPr>
            <w:tcW w:w="13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19960" w14:textId="77777777" w:rsidR="00EA415B" w:rsidRPr="00F25046" w:rsidRDefault="00EA415B" w:rsidP="00F25046">
            <w:pPr>
              <w:pStyle w:val="Fechas"/>
              <w:jc w:val="left"/>
            </w:pPr>
          </w:p>
        </w:tc>
      </w:tr>
      <w:tr w:rsidR="003F2EC1" w:rsidRPr="00F25046" w14:paraId="0F223769" w14:textId="77777777" w:rsidTr="00E3493A">
        <w:trPr>
          <w:trHeight w:hRule="exact" w:val="864"/>
        </w:trPr>
        <w:tc>
          <w:tcPr>
            <w:tcW w:w="1509" w:type="dxa"/>
          </w:tcPr>
          <w:p w14:paraId="2DF8ED05" w14:textId="77777777" w:rsidR="00EA415B" w:rsidRPr="00F25046" w:rsidRDefault="00EA415B" w:rsidP="00F25046"/>
        </w:tc>
        <w:tc>
          <w:tcPr>
            <w:tcW w:w="1369" w:type="dxa"/>
          </w:tcPr>
          <w:p w14:paraId="41A9B115" w14:textId="77777777" w:rsidR="00EA415B" w:rsidRPr="00F25046" w:rsidRDefault="00EA415B" w:rsidP="00F25046"/>
        </w:tc>
        <w:tc>
          <w:tcPr>
            <w:tcW w:w="1436" w:type="dxa"/>
          </w:tcPr>
          <w:p w14:paraId="25FB4B6C" w14:textId="77777777" w:rsidR="00EA415B" w:rsidRPr="00F25046" w:rsidRDefault="00EA415B" w:rsidP="00F25046"/>
        </w:tc>
        <w:tc>
          <w:tcPr>
            <w:tcW w:w="1489" w:type="dxa"/>
          </w:tcPr>
          <w:p w14:paraId="34892B14" w14:textId="77777777" w:rsidR="00EA415B" w:rsidRPr="00F25046" w:rsidRDefault="00EA415B" w:rsidP="00F25046"/>
        </w:tc>
        <w:tc>
          <w:tcPr>
            <w:tcW w:w="1629" w:type="dxa"/>
            <w:tcBorders>
              <w:right w:val="single" w:sz="4" w:space="0" w:color="auto"/>
            </w:tcBorders>
          </w:tcPr>
          <w:p w14:paraId="0D4664A0" w14:textId="77777777" w:rsidR="00EA415B" w:rsidRPr="00F25046" w:rsidRDefault="00EA415B" w:rsidP="00F25046"/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8F171A" w14:textId="46BD2B0F" w:rsidR="00EA415B" w:rsidRPr="00F25046" w:rsidRDefault="00F25046" w:rsidP="00F25046">
            <w:pPr>
              <w:rPr>
                <w:b/>
                <w:bCs/>
              </w:rPr>
            </w:pPr>
            <w:r w:rsidRPr="00F25046">
              <w:rPr>
                <w:b/>
                <w:bCs/>
                <w:sz w:val="20"/>
                <w:szCs w:val="20"/>
              </w:rPr>
              <w:t>TOTAL HOGAR:</w:t>
            </w:r>
          </w:p>
        </w:tc>
        <w:tc>
          <w:tcPr>
            <w:tcW w:w="13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763D80" w14:textId="77777777" w:rsidR="00EA415B" w:rsidRPr="00F25046" w:rsidRDefault="00EA415B" w:rsidP="00F25046"/>
        </w:tc>
      </w:tr>
    </w:tbl>
    <w:p w14:paraId="2EB47DCE" w14:textId="272D4CAB" w:rsidR="00EA415B" w:rsidRPr="00A62E28" w:rsidRDefault="00EA415B" w:rsidP="00F25046">
      <w:pPr>
        <w:pStyle w:val="Cita"/>
      </w:pPr>
    </w:p>
    <w:sectPr w:rsidR="00EA415B" w:rsidRPr="00A62E28" w:rsidSect="007900DE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DCC5E" w14:textId="77777777" w:rsidR="00AD5818" w:rsidRPr="00F25046" w:rsidRDefault="00AD5818">
      <w:pPr>
        <w:spacing w:before="0" w:after="0"/>
      </w:pPr>
      <w:r w:rsidRPr="00F25046">
        <w:separator/>
      </w:r>
    </w:p>
  </w:endnote>
  <w:endnote w:type="continuationSeparator" w:id="0">
    <w:p w14:paraId="40725B2C" w14:textId="77777777" w:rsidR="00AD5818" w:rsidRPr="00F25046" w:rsidRDefault="00AD5818">
      <w:pPr>
        <w:spacing w:before="0" w:after="0"/>
      </w:pPr>
      <w:r w:rsidRPr="00F250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399B" w14:textId="77777777" w:rsidR="00AD5818" w:rsidRPr="00F25046" w:rsidRDefault="00AD5818">
      <w:pPr>
        <w:spacing w:before="0" w:after="0"/>
      </w:pPr>
      <w:r w:rsidRPr="00F25046">
        <w:separator/>
      </w:r>
    </w:p>
  </w:footnote>
  <w:footnote w:type="continuationSeparator" w:id="0">
    <w:p w14:paraId="660A90C0" w14:textId="77777777" w:rsidR="00AD5818" w:rsidRPr="00F25046" w:rsidRDefault="00AD5818">
      <w:pPr>
        <w:spacing w:before="0" w:after="0"/>
      </w:pPr>
      <w:r w:rsidRPr="00F2504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3948879">
    <w:abstractNumId w:val="9"/>
  </w:num>
  <w:num w:numId="2" w16cid:durableId="101996534">
    <w:abstractNumId w:val="7"/>
  </w:num>
  <w:num w:numId="3" w16cid:durableId="1692561464">
    <w:abstractNumId w:val="6"/>
  </w:num>
  <w:num w:numId="4" w16cid:durableId="1177231379">
    <w:abstractNumId w:val="5"/>
  </w:num>
  <w:num w:numId="5" w16cid:durableId="881022087">
    <w:abstractNumId w:val="4"/>
  </w:num>
  <w:num w:numId="6" w16cid:durableId="1394695097">
    <w:abstractNumId w:val="8"/>
  </w:num>
  <w:num w:numId="7" w16cid:durableId="1235896957">
    <w:abstractNumId w:val="3"/>
  </w:num>
  <w:num w:numId="8" w16cid:durableId="742607561">
    <w:abstractNumId w:val="2"/>
  </w:num>
  <w:num w:numId="9" w16cid:durableId="1649555331">
    <w:abstractNumId w:val="1"/>
  </w:num>
  <w:num w:numId="10" w16cid:durableId="86351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4/2024"/>
    <w:docVar w:name="MonthStart" w:val="1/4/2024"/>
    <w:docVar w:name="ShowDynamicGuides" w:val="1"/>
    <w:docVar w:name="ShowMarginGuides" w:val="0"/>
    <w:docVar w:name="ShowOutlines" w:val="0"/>
    <w:docVar w:name="ShowStaticGuides" w:val="0"/>
  </w:docVars>
  <w:rsids>
    <w:rsidRoot w:val="00937C0A"/>
    <w:rsid w:val="000324E2"/>
    <w:rsid w:val="00124ADC"/>
    <w:rsid w:val="00193E15"/>
    <w:rsid w:val="0025748C"/>
    <w:rsid w:val="00282DE3"/>
    <w:rsid w:val="002F7032"/>
    <w:rsid w:val="00320970"/>
    <w:rsid w:val="00375B27"/>
    <w:rsid w:val="003F2EC1"/>
    <w:rsid w:val="00531631"/>
    <w:rsid w:val="00550173"/>
    <w:rsid w:val="005B0C48"/>
    <w:rsid w:val="005C71B3"/>
    <w:rsid w:val="005E77F0"/>
    <w:rsid w:val="005F4974"/>
    <w:rsid w:val="0064687B"/>
    <w:rsid w:val="006E4157"/>
    <w:rsid w:val="00720A05"/>
    <w:rsid w:val="007900DE"/>
    <w:rsid w:val="00812DAD"/>
    <w:rsid w:val="0081356A"/>
    <w:rsid w:val="008F0AEB"/>
    <w:rsid w:val="00925ED9"/>
    <w:rsid w:val="00937C0A"/>
    <w:rsid w:val="0095784C"/>
    <w:rsid w:val="00997C7D"/>
    <w:rsid w:val="009A164A"/>
    <w:rsid w:val="009A7C5B"/>
    <w:rsid w:val="00A11A16"/>
    <w:rsid w:val="00A62E28"/>
    <w:rsid w:val="00AD5818"/>
    <w:rsid w:val="00AF344D"/>
    <w:rsid w:val="00B864F3"/>
    <w:rsid w:val="00BC6A26"/>
    <w:rsid w:val="00BF0FEE"/>
    <w:rsid w:val="00BF4383"/>
    <w:rsid w:val="00C41633"/>
    <w:rsid w:val="00CB00F4"/>
    <w:rsid w:val="00CF4F98"/>
    <w:rsid w:val="00D86D82"/>
    <w:rsid w:val="00E3493A"/>
    <w:rsid w:val="00EA415B"/>
    <w:rsid w:val="00F25046"/>
    <w:rsid w:val="00F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C2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User\AppData\Local\Microsoft\Office\16.0\DTS\es-EC%7b61E14820-64C7-4E1D-BFCF-E9B776635416%7d\%7b1B7633E4-0F1E-49C6-B4DF-DE91D15743F3%7dtf16382941_win32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io" insertBeforeMso="TabHome">
        <group id="Calendario" label="Calendario">
          <button id="NewDates" visible="true" size="large" label="Seleccionar nuevas fechas" keytip="D" screentip="Seleccione un mes y un año nuevos para este calendario." onAction="CustomizeCalendar" imageMso="CalendarMonthDetailsSplitButton"/>
        </group>
        <group id="Themes" label="Tema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{1B7633E4-0F1E-49C6-B4DF-DE91D15743F3}tf16382941_win32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2025-04-03T16:00:00Z</dcterms:created>
  <dcterms:modified xsi:type="dcterms:W3CDTF">2025-04-03T17:17:00Z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