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D16" w:rsidRPr="00F47506" w:rsidRDefault="00333885" w:rsidP="00333885">
      <w:pPr>
        <w:pStyle w:val="Ttulo1"/>
        <w:spacing w:before="0"/>
        <w:rPr>
          <w:rFonts w:ascii="Calibri" w:hAnsi="Calibri" w:cs="Calibri"/>
          <w:lang w:val="es-EC"/>
        </w:rPr>
      </w:pPr>
      <w:r w:rsidRPr="00F47506">
        <w:rPr>
          <w:rFonts w:ascii="Calibri" w:hAnsi="Calibri" w:cs="Calibri"/>
          <w:lang w:val="es-EC"/>
        </w:rPr>
        <w:t>PLANTILLA DE ANÁLISIS DE LOS OBJETIVOS DE DESARROLLO SOSTENIBLE (ODS)</w:t>
      </w:r>
    </w:p>
    <w:p w:rsidR="00744510" w:rsidRDefault="00744510" w:rsidP="00333885">
      <w:pPr>
        <w:spacing w:after="0"/>
        <w:rPr>
          <w:rFonts w:ascii="Calibri" w:hAnsi="Calibri" w:cs="Calibri"/>
          <w:sz w:val="24"/>
          <w:szCs w:val="24"/>
          <w:lang w:val="es-EC"/>
        </w:rPr>
      </w:pPr>
    </w:p>
    <w:p w:rsidR="00A94D16" w:rsidRPr="00744510" w:rsidRDefault="00000000" w:rsidP="00333885">
      <w:pPr>
        <w:spacing w:after="0"/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t>U</w:t>
      </w:r>
      <w:r w:rsidR="00B43754" w:rsidRPr="00744510">
        <w:rPr>
          <w:rFonts w:ascii="Calibri" w:hAnsi="Calibri" w:cs="Calibri"/>
          <w:sz w:val="24"/>
          <w:szCs w:val="24"/>
          <w:lang w:val="es-EC"/>
        </w:rPr>
        <w:t xml:space="preserve">tilice </w:t>
      </w:r>
      <w:r w:rsidRPr="00744510">
        <w:rPr>
          <w:rFonts w:ascii="Calibri" w:hAnsi="Calibri" w:cs="Calibri"/>
          <w:sz w:val="24"/>
          <w:szCs w:val="24"/>
          <w:lang w:val="es-EC"/>
        </w:rPr>
        <w:t>esta plantilla para analizar uno de los 17 ODS de la Agenda 2030</w:t>
      </w:r>
      <w:r w:rsidR="00B43754" w:rsidRPr="00744510">
        <w:rPr>
          <w:rFonts w:ascii="Calibri" w:hAnsi="Calibri" w:cs="Calibri"/>
          <w:sz w:val="24"/>
          <w:szCs w:val="24"/>
          <w:lang w:val="es-EC"/>
        </w:rPr>
        <w:t>, en el ámbito de la ciudad de Riobamba asignado a cada grupo</w:t>
      </w:r>
      <w:r w:rsidRPr="00744510">
        <w:rPr>
          <w:rFonts w:ascii="Calibri" w:hAnsi="Calibri" w:cs="Calibri"/>
          <w:sz w:val="24"/>
          <w:szCs w:val="24"/>
          <w:lang w:val="es-EC"/>
        </w:rPr>
        <w:t>. Complete cada sección con información clara, precisa y fundamentada.</w:t>
      </w:r>
    </w:p>
    <w:p w:rsidR="00A94D16" w:rsidRPr="00744510" w:rsidRDefault="00000000" w:rsidP="00744510">
      <w:pPr>
        <w:pStyle w:val="Ttulo2"/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t>1. Nombre y descripción del ODS</w:t>
      </w:r>
    </w:p>
    <w:p w:rsidR="00B43754" w:rsidRPr="00744510" w:rsidRDefault="00B43754" w:rsidP="00744510">
      <w:pPr>
        <w:pStyle w:val="NormalWeb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>Título exacto del objetivo.</w:t>
      </w:r>
    </w:p>
    <w:p w:rsidR="00A94D16" w:rsidRPr="00744510" w:rsidRDefault="0066104D" w:rsidP="00744510">
      <w:pPr>
        <w:pStyle w:val="NormalWeb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 xml:space="preserve">Reflexión sobre lo que se </w:t>
      </w:r>
      <w:r w:rsidR="00B43754" w:rsidRPr="00744510">
        <w:rPr>
          <w:rFonts w:ascii="Calibri" w:hAnsi="Calibri" w:cs="Calibri"/>
        </w:rPr>
        <w:t xml:space="preserve">busca lograr </w:t>
      </w:r>
      <w:r w:rsidRPr="00744510">
        <w:rPr>
          <w:rFonts w:ascii="Calibri" w:hAnsi="Calibri" w:cs="Calibri"/>
        </w:rPr>
        <w:t>en el contexto local</w:t>
      </w:r>
      <w:r w:rsidR="00B43754" w:rsidRPr="00744510">
        <w:rPr>
          <w:rFonts w:ascii="Calibri" w:hAnsi="Calibri" w:cs="Calibri"/>
        </w:rPr>
        <w:t>.</w:t>
      </w:r>
    </w:p>
    <w:p w:rsidR="00A94D16" w:rsidRPr="00744510" w:rsidRDefault="00000000" w:rsidP="00744510">
      <w:pPr>
        <w:pStyle w:val="Ttulo2"/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t>2. Contexto global y regional</w:t>
      </w:r>
    </w:p>
    <w:p w:rsidR="0066104D" w:rsidRPr="00744510" w:rsidRDefault="0066104D" w:rsidP="00744510">
      <w:pPr>
        <w:pStyle w:val="NormalWeb"/>
        <w:numPr>
          <w:ilvl w:val="0"/>
          <w:numId w:val="15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>Diagnóstico de la situación actual.</w:t>
      </w:r>
    </w:p>
    <w:p w:rsidR="0066104D" w:rsidRPr="00744510" w:rsidRDefault="0066104D" w:rsidP="00744510">
      <w:pPr>
        <w:pStyle w:val="NormalWeb"/>
        <w:numPr>
          <w:ilvl w:val="0"/>
          <w:numId w:val="15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>Tendencias históricas.</w:t>
      </w:r>
    </w:p>
    <w:p w:rsidR="00A94D16" w:rsidRPr="00744510" w:rsidRDefault="0066104D" w:rsidP="00744510">
      <w:pPr>
        <w:pStyle w:val="NormalWeb"/>
        <w:numPr>
          <w:ilvl w:val="0"/>
          <w:numId w:val="15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 xml:space="preserve">Particularidades del </w:t>
      </w:r>
      <w:r w:rsidRPr="00744510">
        <w:rPr>
          <w:rFonts w:ascii="Calibri" w:hAnsi="Calibri" w:cs="Calibri"/>
        </w:rPr>
        <w:t xml:space="preserve">lugar de </w:t>
      </w:r>
      <w:r w:rsidRPr="00744510">
        <w:rPr>
          <w:rFonts w:ascii="Calibri" w:hAnsi="Calibri" w:cs="Calibri"/>
        </w:rPr>
        <w:t>análisis</w:t>
      </w:r>
      <w:r w:rsidRPr="00744510">
        <w:rPr>
          <w:rFonts w:ascii="Calibri" w:hAnsi="Calibri" w:cs="Calibri"/>
        </w:rPr>
        <w:t xml:space="preserve"> Riobamba.</w:t>
      </w:r>
    </w:p>
    <w:p w:rsidR="00A94D16" w:rsidRPr="00744510" w:rsidRDefault="00000000" w:rsidP="00744510">
      <w:pPr>
        <w:pStyle w:val="Ttulo2"/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t>3. Metas específicas del ODS</w:t>
      </w:r>
    </w:p>
    <w:p w:rsidR="00A94D16" w:rsidRPr="00744510" w:rsidRDefault="0066104D" w:rsidP="00744510">
      <w:pPr>
        <w:pStyle w:val="NormalWeb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 xml:space="preserve">Identificación de las </w:t>
      </w:r>
      <w:r w:rsidRPr="00744510">
        <w:rPr>
          <w:rStyle w:val="Textoennegrita"/>
          <w:rFonts w:ascii="Calibri" w:hAnsi="Calibri" w:cs="Calibri"/>
          <w:b w:val="0"/>
          <w:bCs w:val="0"/>
        </w:rPr>
        <w:t xml:space="preserve">metas </w:t>
      </w:r>
      <w:r w:rsidRPr="00744510">
        <w:rPr>
          <w:rStyle w:val="Textoennegrita"/>
          <w:rFonts w:ascii="Calibri" w:hAnsi="Calibri" w:cs="Calibri"/>
          <w:b w:val="0"/>
          <w:bCs w:val="0"/>
        </w:rPr>
        <w:t xml:space="preserve">cuantitativas y </w:t>
      </w:r>
      <w:r w:rsidRPr="00744510">
        <w:rPr>
          <w:rFonts w:ascii="Calibri" w:hAnsi="Calibri" w:cs="Calibri"/>
        </w:rPr>
        <w:t>cualitativas del objetivo.</w:t>
      </w:r>
    </w:p>
    <w:p w:rsidR="0066104D" w:rsidRPr="00744510" w:rsidRDefault="0066104D" w:rsidP="00744510">
      <w:pPr>
        <w:pStyle w:val="Ttulo2"/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t>4</w:t>
      </w:r>
      <w:r w:rsidR="00000000" w:rsidRPr="00744510">
        <w:rPr>
          <w:rFonts w:ascii="Calibri" w:hAnsi="Calibri" w:cs="Calibri"/>
          <w:sz w:val="24"/>
          <w:szCs w:val="24"/>
          <w:lang w:val="es-EC"/>
        </w:rPr>
        <w:t>. Actores involucrados</w:t>
      </w:r>
    </w:p>
    <w:p w:rsidR="00744510" w:rsidRPr="00744510" w:rsidRDefault="0066104D" w:rsidP="00744510">
      <w:pPr>
        <w:pStyle w:val="Ttulo2"/>
        <w:numPr>
          <w:ilvl w:val="0"/>
          <w:numId w:val="19"/>
        </w:numPr>
        <w:rPr>
          <w:rFonts w:ascii="Calibri" w:hAnsi="Calibri" w:cs="Calibri"/>
          <w:b w:val="0"/>
          <w:bCs w:val="0"/>
          <w:color w:val="auto"/>
          <w:sz w:val="24"/>
          <w:szCs w:val="24"/>
          <w:lang w:val="es-EC"/>
        </w:rPr>
      </w:pPr>
      <w:r w:rsidRPr="00744510">
        <w:rPr>
          <w:rFonts w:ascii="Calibri" w:hAnsi="Calibri" w:cs="Calibri"/>
          <w:b w:val="0"/>
          <w:bCs w:val="0"/>
          <w:color w:val="auto"/>
          <w:sz w:val="24"/>
          <w:szCs w:val="24"/>
          <w:lang w:val="es-EC"/>
        </w:rPr>
        <w:t>Identificar a los actores locales públicos y privados</w:t>
      </w:r>
    </w:p>
    <w:p w:rsidR="00A94D16" w:rsidRPr="00744510" w:rsidRDefault="0066104D" w:rsidP="00744510">
      <w:pPr>
        <w:pStyle w:val="Ttulo2"/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t>5</w:t>
      </w:r>
      <w:r w:rsidR="00000000" w:rsidRPr="00744510">
        <w:rPr>
          <w:rFonts w:ascii="Calibri" w:hAnsi="Calibri" w:cs="Calibri"/>
          <w:sz w:val="24"/>
          <w:szCs w:val="24"/>
          <w:lang w:val="es-EC"/>
        </w:rPr>
        <w:t>. Políticas públicas y acciones concretas</w:t>
      </w:r>
    </w:p>
    <w:p w:rsidR="00A94D16" w:rsidRPr="00744510" w:rsidRDefault="0066104D" w:rsidP="00744510">
      <w:pPr>
        <w:pStyle w:val="NormalWeb"/>
        <w:numPr>
          <w:ilvl w:val="0"/>
          <w:numId w:val="19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>Leyes, planes y programas implementados para cumplir ese ODS.</w:t>
      </w:r>
    </w:p>
    <w:p w:rsidR="00A94D16" w:rsidRPr="00744510" w:rsidRDefault="00744510" w:rsidP="00744510">
      <w:pPr>
        <w:pStyle w:val="Ttulo2"/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t>6</w:t>
      </w:r>
      <w:r w:rsidR="00000000" w:rsidRPr="00744510">
        <w:rPr>
          <w:rFonts w:ascii="Calibri" w:hAnsi="Calibri" w:cs="Calibri"/>
          <w:sz w:val="24"/>
          <w:szCs w:val="24"/>
          <w:lang w:val="es-EC"/>
        </w:rPr>
        <w:t>. Avances y desafíos</w:t>
      </w:r>
    </w:p>
    <w:p w:rsidR="00744510" w:rsidRPr="00744510" w:rsidRDefault="00744510" w:rsidP="00744510">
      <w:pPr>
        <w:pStyle w:val="NormalWeb"/>
        <w:numPr>
          <w:ilvl w:val="0"/>
          <w:numId w:val="23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>¿Qué logros se han alcanzado hasta ahora?</w:t>
      </w:r>
    </w:p>
    <w:p w:rsidR="00744510" w:rsidRPr="00744510" w:rsidRDefault="00744510" w:rsidP="00744510">
      <w:pPr>
        <w:pStyle w:val="NormalWeb"/>
        <w:numPr>
          <w:ilvl w:val="0"/>
          <w:numId w:val="23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>¿Qué obstáculos o limitaciones persisten?</w:t>
      </w:r>
    </w:p>
    <w:p w:rsidR="00A94D16" w:rsidRPr="00744510" w:rsidRDefault="00744510" w:rsidP="00744510">
      <w:pPr>
        <w:pStyle w:val="NormalWeb"/>
        <w:numPr>
          <w:ilvl w:val="0"/>
          <w:numId w:val="23"/>
        </w:numPr>
        <w:spacing w:line="276" w:lineRule="auto"/>
        <w:rPr>
          <w:rFonts w:ascii="Calibri" w:hAnsi="Calibri" w:cs="Calibri"/>
        </w:rPr>
      </w:pPr>
      <w:r w:rsidRPr="00744510">
        <w:rPr>
          <w:rFonts w:ascii="Calibri" w:hAnsi="Calibri" w:cs="Calibri"/>
        </w:rPr>
        <w:t>¿Qué grupos están más rezagados?</w:t>
      </w:r>
    </w:p>
    <w:p w:rsidR="00A94D16" w:rsidRPr="00744510" w:rsidRDefault="00744510" w:rsidP="00744510">
      <w:pPr>
        <w:pStyle w:val="Ttulo2"/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t>7</w:t>
      </w:r>
      <w:r w:rsidR="00000000" w:rsidRPr="00744510">
        <w:rPr>
          <w:rFonts w:ascii="Calibri" w:hAnsi="Calibri" w:cs="Calibri"/>
          <w:sz w:val="24"/>
          <w:szCs w:val="24"/>
          <w:lang w:val="es-EC"/>
        </w:rPr>
        <w:t>. Interrelación con otros ODS</w:t>
      </w:r>
    </w:p>
    <w:p w:rsidR="00A94D16" w:rsidRPr="00744510" w:rsidRDefault="00744510" w:rsidP="00744510">
      <w:pPr>
        <w:pStyle w:val="Prrafodelista"/>
        <w:numPr>
          <w:ilvl w:val="0"/>
          <w:numId w:val="25"/>
        </w:numPr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t xml:space="preserve">Identificar </w:t>
      </w:r>
      <w:r w:rsidRPr="00744510">
        <w:rPr>
          <w:rStyle w:val="Textoennegrita"/>
          <w:rFonts w:ascii="Calibri" w:hAnsi="Calibri" w:cs="Calibri"/>
          <w:sz w:val="24"/>
          <w:szCs w:val="24"/>
          <w:lang w:val="es-EC"/>
        </w:rPr>
        <w:t>conexiones</w:t>
      </w:r>
      <w:r w:rsidRPr="00744510">
        <w:rPr>
          <w:rFonts w:ascii="Calibri" w:hAnsi="Calibri" w:cs="Calibri"/>
          <w:sz w:val="24"/>
          <w:szCs w:val="24"/>
          <w:lang w:val="es-EC"/>
        </w:rPr>
        <w:t xml:space="preserve"> y </w:t>
      </w:r>
      <w:r w:rsidRPr="00744510">
        <w:rPr>
          <w:rStyle w:val="Textoennegrita"/>
          <w:rFonts w:ascii="Calibri" w:hAnsi="Calibri" w:cs="Calibri"/>
          <w:sz w:val="24"/>
          <w:szCs w:val="24"/>
          <w:lang w:val="es-EC"/>
        </w:rPr>
        <w:t>efectos cruzados</w:t>
      </w:r>
      <w:r w:rsidRPr="00744510">
        <w:rPr>
          <w:rFonts w:ascii="Calibri" w:hAnsi="Calibri" w:cs="Calibri"/>
          <w:sz w:val="24"/>
          <w:szCs w:val="24"/>
          <w:lang w:val="es-EC"/>
        </w:rPr>
        <w:t>.</w:t>
      </w:r>
    </w:p>
    <w:p w:rsidR="00744510" w:rsidRPr="00744510" w:rsidRDefault="00744510" w:rsidP="00744510">
      <w:pPr>
        <w:pStyle w:val="Ttulo2"/>
        <w:rPr>
          <w:rFonts w:ascii="Calibri" w:hAnsi="Calibri" w:cs="Calibri"/>
          <w:sz w:val="24"/>
          <w:szCs w:val="24"/>
          <w:lang w:val="es-EC"/>
        </w:rPr>
      </w:pPr>
      <w:r>
        <w:rPr>
          <w:rFonts w:ascii="Calibri" w:hAnsi="Calibri" w:cs="Calibri"/>
          <w:sz w:val="24"/>
          <w:szCs w:val="24"/>
          <w:lang w:val="es-EC"/>
        </w:rPr>
        <w:t>8</w:t>
      </w:r>
      <w:r w:rsidR="00000000" w:rsidRPr="00744510">
        <w:rPr>
          <w:rFonts w:ascii="Calibri" w:hAnsi="Calibri" w:cs="Calibri"/>
          <w:sz w:val="24"/>
          <w:szCs w:val="24"/>
          <w:lang w:val="es-EC"/>
        </w:rPr>
        <w:t>. Enfoques transversales</w:t>
      </w:r>
    </w:p>
    <w:p w:rsidR="00A94D16" w:rsidRPr="00744510" w:rsidRDefault="00744510" w:rsidP="00744510">
      <w:pPr>
        <w:pStyle w:val="Ttulo2"/>
        <w:numPr>
          <w:ilvl w:val="0"/>
          <w:numId w:val="25"/>
        </w:numPr>
        <w:ind w:left="709" w:hanging="425"/>
        <w:rPr>
          <w:rFonts w:ascii="Calibri" w:hAnsi="Calibri" w:cs="Calibri"/>
          <w:b w:val="0"/>
          <w:bCs w:val="0"/>
          <w:color w:val="auto"/>
          <w:sz w:val="24"/>
          <w:szCs w:val="24"/>
          <w:lang w:val="es-EC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  <w:lang w:val="es-EC"/>
        </w:rPr>
        <w:t>G</w:t>
      </w:r>
      <w:r w:rsidR="00000000" w:rsidRPr="00744510">
        <w:rPr>
          <w:rFonts w:ascii="Calibri" w:hAnsi="Calibri" w:cs="Calibri"/>
          <w:b w:val="0"/>
          <w:bCs w:val="0"/>
          <w:color w:val="auto"/>
          <w:sz w:val="24"/>
          <w:szCs w:val="24"/>
          <w:lang w:val="es-EC"/>
        </w:rPr>
        <w:t>énero, interculturalidad, inclusión, sostenibilidad</w:t>
      </w:r>
    </w:p>
    <w:p w:rsidR="00A94D16" w:rsidRPr="00744510" w:rsidRDefault="00000000" w:rsidP="00744510">
      <w:pPr>
        <w:rPr>
          <w:rFonts w:ascii="Calibri" w:hAnsi="Calibri" w:cs="Calibri"/>
          <w:sz w:val="24"/>
          <w:szCs w:val="24"/>
          <w:lang w:val="es-EC"/>
        </w:rPr>
      </w:pPr>
      <w:r w:rsidRPr="00744510">
        <w:rPr>
          <w:rFonts w:ascii="Calibri" w:hAnsi="Calibri" w:cs="Calibri"/>
          <w:sz w:val="24"/>
          <w:szCs w:val="24"/>
          <w:lang w:val="es-EC"/>
        </w:rPr>
        <w:br/>
      </w:r>
    </w:p>
    <w:sectPr w:rsidR="00A94D16" w:rsidRPr="00744510" w:rsidSect="00744510">
      <w:pgSz w:w="12240" w:h="15840"/>
      <w:pgMar w:top="1062" w:right="122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27323"/>
    <w:multiLevelType w:val="hybridMultilevel"/>
    <w:tmpl w:val="B51223A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5863"/>
    <w:multiLevelType w:val="hybridMultilevel"/>
    <w:tmpl w:val="AAAC1C24"/>
    <w:lvl w:ilvl="0" w:tplc="8C60B94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35C"/>
    <w:multiLevelType w:val="hybridMultilevel"/>
    <w:tmpl w:val="1D28063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34EF"/>
    <w:multiLevelType w:val="hybridMultilevel"/>
    <w:tmpl w:val="E9D41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13AFF"/>
    <w:multiLevelType w:val="hybridMultilevel"/>
    <w:tmpl w:val="AC527AD8"/>
    <w:lvl w:ilvl="0" w:tplc="3812804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A6094"/>
    <w:multiLevelType w:val="hybridMultilevel"/>
    <w:tmpl w:val="F65A7A62"/>
    <w:lvl w:ilvl="0" w:tplc="55F050E6">
      <w:numFmt w:val="bullet"/>
      <w:lvlText w:val=""/>
      <w:lvlJc w:val="left"/>
      <w:pPr>
        <w:ind w:left="420" w:hanging="360"/>
      </w:pPr>
      <w:rPr>
        <w:rFonts w:ascii="Calibri" w:eastAsiaTheme="majorEastAsia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06F2201"/>
    <w:multiLevelType w:val="hybridMultilevel"/>
    <w:tmpl w:val="0AFA5DF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63AFB"/>
    <w:multiLevelType w:val="hybridMultilevel"/>
    <w:tmpl w:val="70165B94"/>
    <w:lvl w:ilvl="0" w:tplc="45D44BC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F3953"/>
    <w:multiLevelType w:val="hybridMultilevel"/>
    <w:tmpl w:val="C3E83E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1687C"/>
    <w:multiLevelType w:val="hybridMultilevel"/>
    <w:tmpl w:val="4FB6494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E164B"/>
    <w:multiLevelType w:val="hybridMultilevel"/>
    <w:tmpl w:val="55A6482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12297"/>
    <w:multiLevelType w:val="hybridMultilevel"/>
    <w:tmpl w:val="89504112"/>
    <w:lvl w:ilvl="0" w:tplc="33081064">
      <w:numFmt w:val="bullet"/>
      <w:lvlText w:val="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61A77"/>
    <w:multiLevelType w:val="hybridMultilevel"/>
    <w:tmpl w:val="79343E2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D2EAF"/>
    <w:multiLevelType w:val="hybridMultilevel"/>
    <w:tmpl w:val="EB023808"/>
    <w:lvl w:ilvl="0" w:tplc="E078F41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02061"/>
    <w:multiLevelType w:val="hybridMultilevel"/>
    <w:tmpl w:val="DCD80B3E"/>
    <w:lvl w:ilvl="0" w:tplc="040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79370F51"/>
    <w:multiLevelType w:val="hybridMultilevel"/>
    <w:tmpl w:val="2AE035C6"/>
    <w:lvl w:ilvl="0" w:tplc="33081064">
      <w:numFmt w:val="bullet"/>
      <w:lvlText w:val="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30767"/>
    <w:multiLevelType w:val="hybridMultilevel"/>
    <w:tmpl w:val="27C07C0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06C28"/>
    <w:multiLevelType w:val="hybridMultilevel"/>
    <w:tmpl w:val="13388C3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3014">
    <w:abstractNumId w:val="8"/>
  </w:num>
  <w:num w:numId="2" w16cid:durableId="1144932026">
    <w:abstractNumId w:val="6"/>
  </w:num>
  <w:num w:numId="3" w16cid:durableId="864319967">
    <w:abstractNumId w:val="5"/>
  </w:num>
  <w:num w:numId="4" w16cid:durableId="934439704">
    <w:abstractNumId w:val="4"/>
  </w:num>
  <w:num w:numId="5" w16cid:durableId="1376540407">
    <w:abstractNumId w:val="7"/>
  </w:num>
  <w:num w:numId="6" w16cid:durableId="1999922233">
    <w:abstractNumId w:val="3"/>
  </w:num>
  <w:num w:numId="7" w16cid:durableId="433215045">
    <w:abstractNumId w:val="2"/>
  </w:num>
  <w:num w:numId="8" w16cid:durableId="1518425141">
    <w:abstractNumId w:val="1"/>
  </w:num>
  <w:num w:numId="9" w16cid:durableId="2145004013">
    <w:abstractNumId w:val="0"/>
  </w:num>
  <w:num w:numId="10" w16cid:durableId="36129914">
    <w:abstractNumId w:val="12"/>
  </w:num>
  <w:num w:numId="11" w16cid:durableId="890001206">
    <w:abstractNumId w:val="22"/>
  </w:num>
  <w:num w:numId="12" w16cid:durableId="1259632741">
    <w:abstractNumId w:val="15"/>
  </w:num>
  <w:num w:numId="13" w16cid:durableId="1291059651">
    <w:abstractNumId w:val="17"/>
  </w:num>
  <w:num w:numId="14" w16cid:durableId="596791458">
    <w:abstractNumId w:val="16"/>
  </w:num>
  <w:num w:numId="15" w16cid:durableId="999961376">
    <w:abstractNumId w:val="25"/>
  </w:num>
  <w:num w:numId="16" w16cid:durableId="1191451087">
    <w:abstractNumId w:val="18"/>
  </w:num>
  <w:num w:numId="17" w16cid:durableId="1522351733">
    <w:abstractNumId w:val="10"/>
  </w:num>
  <w:num w:numId="18" w16cid:durableId="153692739">
    <w:abstractNumId w:val="26"/>
  </w:num>
  <w:num w:numId="19" w16cid:durableId="210464509">
    <w:abstractNumId w:val="11"/>
  </w:num>
  <w:num w:numId="20" w16cid:durableId="39668751">
    <w:abstractNumId w:val="24"/>
  </w:num>
  <w:num w:numId="21" w16cid:durableId="335160077">
    <w:abstractNumId w:val="20"/>
  </w:num>
  <w:num w:numId="22" w16cid:durableId="7607535">
    <w:abstractNumId w:val="21"/>
  </w:num>
  <w:num w:numId="23" w16cid:durableId="397021194">
    <w:abstractNumId w:val="9"/>
  </w:num>
  <w:num w:numId="24" w16cid:durableId="271018645">
    <w:abstractNumId w:val="13"/>
  </w:num>
  <w:num w:numId="25" w16cid:durableId="1799715422">
    <w:abstractNumId w:val="19"/>
  </w:num>
  <w:num w:numId="26" w16cid:durableId="963459061">
    <w:abstractNumId w:val="23"/>
  </w:num>
  <w:num w:numId="27" w16cid:durableId="1949198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3885"/>
    <w:rsid w:val="0066104D"/>
    <w:rsid w:val="00744510"/>
    <w:rsid w:val="00A94D16"/>
    <w:rsid w:val="00AA1D8D"/>
    <w:rsid w:val="00B43754"/>
    <w:rsid w:val="00B47730"/>
    <w:rsid w:val="00CB0664"/>
    <w:rsid w:val="00F475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BF065"/>
  <w14:defaultImageDpi w14:val="300"/>
  <w15:docId w15:val="{572C838F-4B24-DA4B-86B8-6C65B44B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4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RAUL EDISON LOMAS BADILLO</cp:lastModifiedBy>
  <cp:revision>3</cp:revision>
  <dcterms:created xsi:type="dcterms:W3CDTF">2025-06-18T03:52:00Z</dcterms:created>
  <dcterms:modified xsi:type="dcterms:W3CDTF">2025-06-18T03:53:00Z</dcterms:modified>
  <cp:category/>
</cp:coreProperties>
</file>