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C8" w:rsidRPr="005463C8" w:rsidRDefault="005463C8" w:rsidP="005463C8">
      <w:pPr>
        <w:spacing w:after="0" w:line="240" w:lineRule="auto"/>
        <w:jc w:val="center"/>
        <w:rPr>
          <w:b/>
          <w:sz w:val="28"/>
        </w:rPr>
      </w:pPr>
      <w:r w:rsidRPr="005463C8">
        <w:rPr>
          <w:b/>
          <w:sz w:val="28"/>
        </w:rPr>
        <w:t>PEDAGOGÍA DE LAS CIENCIAS EXPERIMENTALES: INFORMÁTICA</w:t>
      </w:r>
      <w:bookmarkStart w:id="0" w:name="_GoBack"/>
      <w:bookmarkEnd w:id="0"/>
    </w:p>
    <w:p w:rsidR="005463C8" w:rsidRPr="005463C8" w:rsidRDefault="005463C8" w:rsidP="005463C8">
      <w:pPr>
        <w:spacing w:after="0" w:line="240" w:lineRule="auto"/>
        <w:jc w:val="center"/>
        <w:rPr>
          <w:b/>
          <w:sz w:val="28"/>
        </w:rPr>
      </w:pPr>
    </w:p>
    <w:p w:rsidR="005463C8" w:rsidRDefault="005463C8" w:rsidP="005463C8">
      <w:pPr>
        <w:spacing w:after="0" w:line="240" w:lineRule="auto"/>
        <w:rPr>
          <w:b/>
          <w:u w:val="single"/>
        </w:rPr>
      </w:pPr>
      <w:r w:rsidRPr="005463C8">
        <w:rPr>
          <w:b/>
        </w:rPr>
        <w:t>PERÍODO ACADÉMICO: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552BD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463C8" w:rsidRDefault="005463C8" w:rsidP="005463C8">
      <w:pPr>
        <w:spacing w:after="0" w:line="240" w:lineRule="auto"/>
        <w:rPr>
          <w:b/>
          <w:u w:val="single"/>
        </w:rPr>
      </w:pPr>
      <w:r w:rsidRPr="005463C8">
        <w:rPr>
          <w:b/>
        </w:rPr>
        <w:t>NOMBRES Y APELLIDOS:</w:t>
      </w:r>
      <w:r w:rsidRPr="005463C8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552BD">
        <w:rPr>
          <w:b/>
          <w:u w:val="single"/>
        </w:rPr>
        <w:tab/>
      </w:r>
      <w:r>
        <w:rPr>
          <w:b/>
          <w:u w:val="single"/>
        </w:rPr>
        <w:tab/>
      </w:r>
      <w:r w:rsidR="009552BD">
        <w:rPr>
          <w:b/>
          <w:u w:val="single"/>
        </w:rPr>
        <w:tab/>
      </w:r>
      <w:r>
        <w:rPr>
          <w:b/>
          <w:u w:val="single"/>
        </w:rPr>
        <w:tab/>
      </w:r>
      <w:r w:rsidRPr="005463C8">
        <w:rPr>
          <w:b/>
        </w:rPr>
        <w:t>SEMESTRE:</w:t>
      </w:r>
      <w:r w:rsidRPr="005463C8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552BD" w:rsidRDefault="005463C8" w:rsidP="005463C8">
      <w:pPr>
        <w:spacing w:after="0" w:line="240" w:lineRule="auto"/>
        <w:rPr>
          <w:b/>
          <w:u w:val="single"/>
        </w:rPr>
      </w:pPr>
      <w:r w:rsidRPr="005463C8">
        <w:rPr>
          <w:b/>
        </w:rPr>
        <w:t>ASIGNATURA:</w:t>
      </w:r>
      <w:r w:rsidRPr="005463C8"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552BD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463C8" w:rsidRPr="005463C8" w:rsidRDefault="005463C8" w:rsidP="005463C8">
      <w:pPr>
        <w:spacing w:after="0" w:line="240" w:lineRule="auto"/>
        <w:rPr>
          <w:b/>
        </w:rPr>
      </w:pPr>
      <w:r w:rsidRPr="005463C8">
        <w:rPr>
          <w:b/>
        </w:rPr>
        <w:t>FECHA DE PRESENTACIÓN:</w:t>
      </w:r>
      <w:r w:rsidRPr="005463C8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  <w:r w:rsidR="009552BD">
        <w:rPr>
          <w:b/>
          <w:u w:val="single"/>
        </w:rPr>
        <w:tab/>
      </w:r>
    </w:p>
    <w:p w:rsidR="005463C8" w:rsidRDefault="005463C8"/>
    <w:p w:rsidR="005463C8" w:rsidRDefault="005463C8" w:rsidP="005463C8">
      <w:pPr>
        <w:jc w:val="center"/>
        <w:rPr>
          <w:b/>
        </w:rPr>
      </w:pPr>
      <w:r w:rsidRPr="005463C8">
        <w:rPr>
          <w:b/>
        </w:rPr>
        <w:t>GESTIÓN DEL CONOCIMIENTO</w:t>
      </w:r>
      <w:r>
        <w:rPr>
          <w:b/>
        </w:rPr>
        <w:t xml:space="preserve"> EN AMBIENTES DE APRENDIZAJE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2830"/>
        <w:gridCol w:w="5812"/>
        <w:gridCol w:w="5528"/>
      </w:tblGrid>
      <w:tr w:rsidR="009552BD" w:rsidTr="009552BD">
        <w:tc>
          <w:tcPr>
            <w:tcW w:w="2830" w:type="dxa"/>
          </w:tcPr>
          <w:p w:rsidR="009552BD" w:rsidRDefault="009552BD" w:rsidP="005463C8">
            <w:pPr>
              <w:jc w:val="center"/>
              <w:rPr>
                <w:b/>
              </w:rPr>
            </w:pPr>
            <w:r>
              <w:rPr>
                <w:b/>
              </w:rPr>
              <w:t>RINCON</w:t>
            </w:r>
          </w:p>
        </w:tc>
        <w:tc>
          <w:tcPr>
            <w:tcW w:w="5812" w:type="dxa"/>
          </w:tcPr>
          <w:p w:rsidR="009552BD" w:rsidRDefault="009552BD" w:rsidP="005463C8">
            <w:pPr>
              <w:jc w:val="center"/>
              <w:rPr>
                <w:b/>
              </w:rPr>
            </w:pPr>
            <w:r>
              <w:rPr>
                <w:b/>
              </w:rPr>
              <w:t>DESCRIPCIÓN ÁMBITO FÍSICO</w:t>
            </w:r>
          </w:p>
        </w:tc>
        <w:tc>
          <w:tcPr>
            <w:tcW w:w="5528" w:type="dxa"/>
          </w:tcPr>
          <w:p w:rsidR="009552BD" w:rsidRDefault="009552BD" w:rsidP="005463C8">
            <w:pPr>
              <w:jc w:val="center"/>
              <w:rPr>
                <w:b/>
              </w:rPr>
            </w:pPr>
            <w:r>
              <w:rPr>
                <w:b/>
              </w:rPr>
              <w:t>EQUIVALENCIA VIRTUAL – DESCRIPCIÓN TEXTUAL Y GRÁFICA</w:t>
            </w:r>
          </w:p>
        </w:tc>
      </w:tr>
      <w:tr w:rsidR="009552BD" w:rsidTr="009552BD">
        <w:tc>
          <w:tcPr>
            <w:tcW w:w="2830" w:type="dxa"/>
          </w:tcPr>
          <w:p w:rsidR="009552BD" w:rsidRPr="005463C8" w:rsidRDefault="009552BD" w:rsidP="005463C8">
            <w:pPr>
              <w:rPr>
                <w:sz w:val="20"/>
              </w:rPr>
            </w:pPr>
            <w:r w:rsidRPr="005463C8">
              <w:rPr>
                <w:sz w:val="20"/>
              </w:rPr>
              <w:t>CONSTRUCCIÓN</w:t>
            </w:r>
          </w:p>
        </w:tc>
        <w:tc>
          <w:tcPr>
            <w:tcW w:w="5812" w:type="dxa"/>
          </w:tcPr>
          <w:p w:rsidR="009552BD" w:rsidRDefault="009552BD" w:rsidP="005463C8">
            <w:pPr>
              <w:jc w:val="both"/>
              <w:rPr>
                <w:sz w:val="20"/>
              </w:rPr>
            </w:pPr>
            <w:r w:rsidRPr="005463C8">
              <w:rPr>
                <w:sz w:val="20"/>
              </w:rPr>
              <w:t>En este rincón, el niño desarrolla su inteligencia</w:t>
            </w:r>
            <w:r>
              <w:rPr>
                <w:sz w:val="20"/>
              </w:rPr>
              <w:t xml:space="preserve"> </w:t>
            </w:r>
            <w:r w:rsidRPr="005463C8">
              <w:rPr>
                <w:sz w:val="20"/>
              </w:rPr>
              <w:t>espacial, su pensamiento matemático, su lenguaje y</w:t>
            </w:r>
            <w:r>
              <w:rPr>
                <w:sz w:val="20"/>
              </w:rPr>
              <w:t xml:space="preserve"> </w:t>
            </w:r>
            <w:r w:rsidRPr="005463C8">
              <w:rPr>
                <w:sz w:val="20"/>
              </w:rPr>
              <w:t>creatividad; ejercita la coordinación motora fina y su</w:t>
            </w:r>
            <w:r>
              <w:rPr>
                <w:sz w:val="20"/>
              </w:rPr>
              <w:t xml:space="preserve"> </w:t>
            </w:r>
            <w:r w:rsidRPr="005463C8">
              <w:rPr>
                <w:sz w:val="20"/>
              </w:rPr>
              <w:t>capacidad de observación y análisis al descubrir las</w:t>
            </w:r>
            <w:r>
              <w:rPr>
                <w:sz w:val="20"/>
              </w:rPr>
              <w:t xml:space="preserve"> </w:t>
            </w:r>
            <w:r w:rsidRPr="005463C8">
              <w:rPr>
                <w:sz w:val="20"/>
              </w:rPr>
              <w:t>formas, tamaños y características de los objetos al</w:t>
            </w:r>
            <w:r>
              <w:rPr>
                <w:sz w:val="20"/>
              </w:rPr>
              <w:t xml:space="preserve"> </w:t>
            </w:r>
            <w:r w:rsidRPr="005463C8">
              <w:rPr>
                <w:sz w:val="20"/>
              </w:rPr>
              <w:t>realizar las construcciones.</w:t>
            </w:r>
          </w:p>
          <w:p w:rsidR="009552BD" w:rsidRDefault="009552BD" w:rsidP="005463C8">
            <w:pPr>
              <w:jc w:val="both"/>
              <w:rPr>
                <w:sz w:val="20"/>
              </w:rPr>
            </w:pPr>
          </w:p>
          <w:p w:rsidR="009552BD" w:rsidRDefault="009552BD" w:rsidP="009552BD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1425E7E" wp14:editId="6A2FCBE2">
                  <wp:extent cx="1533525" cy="11525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9028" t="30430" r="54399" b="30812"/>
                          <a:stretch/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52BD" w:rsidRPr="005463C8" w:rsidRDefault="009552BD" w:rsidP="005463C8">
            <w:pPr>
              <w:jc w:val="both"/>
              <w:rPr>
                <w:sz w:val="20"/>
              </w:rPr>
            </w:pPr>
          </w:p>
        </w:tc>
        <w:tc>
          <w:tcPr>
            <w:tcW w:w="5528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</w:tr>
      <w:tr w:rsidR="009552BD" w:rsidTr="009552BD">
        <w:tc>
          <w:tcPr>
            <w:tcW w:w="2830" w:type="dxa"/>
          </w:tcPr>
          <w:p w:rsidR="009552BD" w:rsidRPr="005463C8" w:rsidRDefault="009552BD" w:rsidP="005463C8">
            <w:pPr>
              <w:rPr>
                <w:sz w:val="20"/>
              </w:rPr>
            </w:pPr>
            <w:r w:rsidRPr="005463C8">
              <w:rPr>
                <w:sz w:val="20"/>
              </w:rPr>
              <w:t>HOGAR Y DRAMATIZACIÓN</w:t>
            </w:r>
          </w:p>
        </w:tc>
        <w:tc>
          <w:tcPr>
            <w:tcW w:w="5812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</w:tr>
      <w:tr w:rsidR="009552BD" w:rsidTr="009552BD">
        <w:tc>
          <w:tcPr>
            <w:tcW w:w="2830" w:type="dxa"/>
          </w:tcPr>
          <w:p w:rsidR="009552BD" w:rsidRPr="005463C8" w:rsidRDefault="009552BD" w:rsidP="005463C8">
            <w:pPr>
              <w:rPr>
                <w:sz w:val="20"/>
              </w:rPr>
            </w:pPr>
            <w:r w:rsidRPr="005463C8">
              <w:rPr>
                <w:sz w:val="20"/>
              </w:rPr>
              <w:t>JUEGOS TRANQUILOS</w:t>
            </w:r>
          </w:p>
        </w:tc>
        <w:tc>
          <w:tcPr>
            <w:tcW w:w="5812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</w:tr>
      <w:tr w:rsidR="009552BD" w:rsidTr="009552BD">
        <w:tc>
          <w:tcPr>
            <w:tcW w:w="2830" w:type="dxa"/>
          </w:tcPr>
          <w:p w:rsidR="009552BD" w:rsidRPr="005463C8" w:rsidRDefault="009552BD" w:rsidP="005463C8">
            <w:pPr>
              <w:rPr>
                <w:sz w:val="20"/>
              </w:rPr>
            </w:pPr>
            <w:r w:rsidRPr="005463C8">
              <w:rPr>
                <w:sz w:val="20"/>
              </w:rPr>
              <w:t>LECTURA</w:t>
            </w:r>
          </w:p>
        </w:tc>
        <w:tc>
          <w:tcPr>
            <w:tcW w:w="5812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</w:tr>
      <w:tr w:rsidR="009552BD" w:rsidTr="009552BD">
        <w:tc>
          <w:tcPr>
            <w:tcW w:w="2830" w:type="dxa"/>
          </w:tcPr>
          <w:p w:rsidR="009552BD" w:rsidRPr="005463C8" w:rsidRDefault="009552BD" w:rsidP="005463C8">
            <w:pPr>
              <w:rPr>
                <w:sz w:val="20"/>
              </w:rPr>
            </w:pPr>
            <w:r w:rsidRPr="005463C8">
              <w:rPr>
                <w:sz w:val="20"/>
              </w:rPr>
              <w:t>ARTE</w:t>
            </w:r>
          </w:p>
        </w:tc>
        <w:tc>
          <w:tcPr>
            <w:tcW w:w="5812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</w:tr>
      <w:tr w:rsidR="009552BD" w:rsidTr="009552BD">
        <w:tc>
          <w:tcPr>
            <w:tcW w:w="2830" w:type="dxa"/>
          </w:tcPr>
          <w:p w:rsidR="009552BD" w:rsidRPr="005463C8" w:rsidRDefault="009552BD" w:rsidP="005463C8">
            <w:pPr>
              <w:rPr>
                <w:sz w:val="20"/>
              </w:rPr>
            </w:pPr>
            <w:r w:rsidRPr="005463C8">
              <w:rPr>
                <w:sz w:val="20"/>
              </w:rPr>
              <w:t>MÚSICA</w:t>
            </w:r>
          </w:p>
        </w:tc>
        <w:tc>
          <w:tcPr>
            <w:tcW w:w="5812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</w:tr>
      <w:tr w:rsidR="009552BD" w:rsidTr="009552BD">
        <w:tc>
          <w:tcPr>
            <w:tcW w:w="2830" w:type="dxa"/>
          </w:tcPr>
          <w:p w:rsidR="009552BD" w:rsidRPr="005463C8" w:rsidRDefault="009552BD" w:rsidP="005463C8">
            <w:pPr>
              <w:rPr>
                <w:sz w:val="20"/>
              </w:rPr>
            </w:pPr>
            <w:r w:rsidRPr="005463C8">
              <w:rPr>
                <w:sz w:val="20"/>
              </w:rPr>
              <w:t>EXTERIOR (NATURALEZA)</w:t>
            </w:r>
          </w:p>
        </w:tc>
        <w:tc>
          <w:tcPr>
            <w:tcW w:w="5812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9552BD" w:rsidRPr="005463C8" w:rsidRDefault="009552BD" w:rsidP="005463C8">
            <w:pPr>
              <w:rPr>
                <w:b/>
                <w:sz w:val="20"/>
              </w:rPr>
            </w:pPr>
          </w:p>
        </w:tc>
      </w:tr>
    </w:tbl>
    <w:p w:rsidR="005463C8" w:rsidRDefault="005463C8" w:rsidP="005463C8">
      <w:pPr>
        <w:rPr>
          <w:b/>
        </w:rPr>
      </w:pPr>
    </w:p>
    <w:p w:rsidR="005463C8" w:rsidRPr="005463C8" w:rsidRDefault="005463C8" w:rsidP="005463C8">
      <w:pPr>
        <w:rPr>
          <w:b/>
        </w:rPr>
      </w:pPr>
    </w:p>
    <w:sectPr w:rsidR="005463C8" w:rsidRPr="005463C8" w:rsidSect="009552BD">
      <w:pgSz w:w="16840" w:h="11907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C8"/>
    <w:rsid w:val="005463C8"/>
    <w:rsid w:val="0095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54676"/>
  <w15:chartTrackingRefBased/>
  <w15:docId w15:val="{D42CFE80-71A8-4539-9066-9E1525FF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SILVA CASTILLO</dc:creator>
  <cp:keywords/>
  <dc:description/>
  <cp:lastModifiedBy>JORGE SILVA CASTILLO</cp:lastModifiedBy>
  <cp:revision>1</cp:revision>
  <dcterms:created xsi:type="dcterms:W3CDTF">2020-06-17T04:20:00Z</dcterms:created>
  <dcterms:modified xsi:type="dcterms:W3CDTF">2020-06-17T04:37:00Z</dcterms:modified>
</cp:coreProperties>
</file>