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B77C0E" w14:textId="3B94F02A" w:rsidR="0053476A" w:rsidRDefault="00E638B4">
      <w:pPr>
        <w:rPr>
          <w:lang w:val="en-US"/>
        </w:rPr>
      </w:pPr>
      <w:r w:rsidRPr="00E638B4">
        <w:rPr>
          <w:lang w:val="en-US"/>
        </w:rPr>
        <w:t>How to write an essay?</w:t>
      </w:r>
      <w:r w:rsidR="00096781" w:rsidRPr="00096781">
        <w:rPr>
          <w:noProof/>
          <w:lang w:val="en-US"/>
        </w:rPr>
        <w:t xml:space="preserve"> </w:t>
      </w:r>
      <w:r w:rsidR="00096781">
        <w:rPr>
          <w:noProof/>
        </w:rPr>
        <w:drawing>
          <wp:inline distT="0" distB="0" distL="0" distR="0" wp14:anchorId="2CED2008" wp14:editId="1FF2AAF3">
            <wp:extent cx="4951730" cy="7141210"/>
            <wp:effectExtent l="0" t="0" r="1270" b="254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714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926D2" w14:textId="327EE60E" w:rsidR="00096781" w:rsidRDefault="0009678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4292F01" wp14:editId="0447032B">
            <wp:extent cx="4688205" cy="514540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05" cy="514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B9F0E" w14:textId="04245806" w:rsidR="0053476A" w:rsidRDefault="0053476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0B4DB6F" wp14:editId="370DE878">
            <wp:extent cx="5612130" cy="6722110"/>
            <wp:effectExtent l="0" t="0" r="7620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72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br w:type="page"/>
      </w:r>
    </w:p>
    <w:p w14:paraId="7396508B" w14:textId="350762C9" w:rsidR="002906F8" w:rsidRDefault="0009678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6F3523C" wp14:editId="4ADA554E">
            <wp:extent cx="4319905" cy="8258810"/>
            <wp:effectExtent l="0" t="0" r="4445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1"/>
        <w:gridCol w:w="2238"/>
        <w:gridCol w:w="6139"/>
      </w:tblGrid>
      <w:tr w:rsidR="00E50AFF" w14:paraId="7C7D1982" w14:textId="77777777" w:rsidTr="00E50AFF">
        <w:tc>
          <w:tcPr>
            <w:tcW w:w="451" w:type="dxa"/>
          </w:tcPr>
          <w:p w14:paraId="328777BF" w14:textId="79DE9F70" w:rsidR="00E50AFF" w:rsidRDefault="00E50AFF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Nº</w:t>
            </w:r>
          </w:p>
        </w:tc>
        <w:tc>
          <w:tcPr>
            <w:tcW w:w="2238" w:type="dxa"/>
          </w:tcPr>
          <w:p w14:paraId="12099C2D" w14:textId="2AC0681F" w:rsidR="00E50AFF" w:rsidRDefault="00E50AFF">
            <w:pPr>
              <w:rPr>
                <w:lang w:val="en-US"/>
              </w:rPr>
            </w:pPr>
            <w:r>
              <w:rPr>
                <w:lang w:val="en-US"/>
              </w:rPr>
              <w:t>Steps</w:t>
            </w:r>
          </w:p>
        </w:tc>
        <w:tc>
          <w:tcPr>
            <w:tcW w:w="6139" w:type="dxa"/>
          </w:tcPr>
          <w:p w14:paraId="15B93042" w14:textId="0AFB8CCF" w:rsidR="00E50AFF" w:rsidRDefault="00E50AFF">
            <w:pPr>
              <w:rPr>
                <w:lang w:val="en-US"/>
              </w:rPr>
            </w:pPr>
            <w:r>
              <w:rPr>
                <w:lang w:val="en-US"/>
              </w:rPr>
              <w:t>Description</w:t>
            </w:r>
          </w:p>
        </w:tc>
      </w:tr>
      <w:tr w:rsidR="00E50AFF" w14:paraId="44983A38" w14:textId="77777777" w:rsidTr="00E50AFF">
        <w:tc>
          <w:tcPr>
            <w:tcW w:w="451" w:type="dxa"/>
          </w:tcPr>
          <w:p w14:paraId="66487FA5" w14:textId="6F5588D5" w:rsidR="00E50AFF" w:rsidRDefault="00E50AFF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238" w:type="dxa"/>
          </w:tcPr>
          <w:p w14:paraId="0655BAAE" w14:textId="3CB01CCD" w:rsidR="00E50AFF" w:rsidRDefault="00E50AFF">
            <w:pPr>
              <w:rPr>
                <w:lang w:val="en-US"/>
              </w:rPr>
            </w:pPr>
            <w:r>
              <w:rPr>
                <w:lang w:val="en-US"/>
              </w:rPr>
              <w:t>Format</w:t>
            </w:r>
          </w:p>
        </w:tc>
        <w:tc>
          <w:tcPr>
            <w:tcW w:w="6139" w:type="dxa"/>
          </w:tcPr>
          <w:p w14:paraId="21E7619B" w14:textId="2BEDC542" w:rsidR="00E50AFF" w:rsidRDefault="00E50AFF">
            <w:pPr>
              <w:rPr>
                <w:lang w:val="en-US"/>
              </w:rPr>
            </w:pPr>
            <w:r>
              <w:rPr>
                <w:lang w:val="en-US"/>
              </w:rPr>
              <w:t xml:space="preserve">Select the type of essay:  Argumentative, Narrative, </w:t>
            </w:r>
          </w:p>
        </w:tc>
      </w:tr>
      <w:tr w:rsidR="00E50AFF" w14:paraId="44D369CF" w14:textId="77777777" w:rsidTr="00E50AFF">
        <w:tc>
          <w:tcPr>
            <w:tcW w:w="451" w:type="dxa"/>
          </w:tcPr>
          <w:p w14:paraId="1EFE580D" w14:textId="259DE272" w:rsidR="00E50AFF" w:rsidRDefault="00E50AFF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238" w:type="dxa"/>
          </w:tcPr>
          <w:p w14:paraId="1E84BF2B" w14:textId="507691B6" w:rsidR="00E50AFF" w:rsidRDefault="00E50AFF">
            <w:pPr>
              <w:rPr>
                <w:lang w:val="en-US"/>
              </w:rPr>
            </w:pPr>
            <w:r>
              <w:rPr>
                <w:lang w:val="en-US"/>
              </w:rPr>
              <w:t>Title and author</w:t>
            </w:r>
          </w:p>
        </w:tc>
        <w:tc>
          <w:tcPr>
            <w:tcW w:w="6139" w:type="dxa"/>
          </w:tcPr>
          <w:p w14:paraId="65A6A34B" w14:textId="1C2E7EE8" w:rsidR="00E50AFF" w:rsidRDefault="00E50AFF">
            <w:pPr>
              <w:rPr>
                <w:lang w:val="en-US"/>
              </w:rPr>
            </w:pPr>
            <w:r>
              <w:rPr>
                <w:lang w:val="en-US"/>
              </w:rPr>
              <w:t>Give an appropriate title for the essay.  Write your name.</w:t>
            </w:r>
          </w:p>
        </w:tc>
      </w:tr>
      <w:tr w:rsidR="00E50AFF" w14:paraId="477C0F22" w14:textId="77777777" w:rsidTr="001E470E">
        <w:tc>
          <w:tcPr>
            <w:tcW w:w="451" w:type="dxa"/>
          </w:tcPr>
          <w:p w14:paraId="7D8F03CF" w14:textId="77777777" w:rsidR="00E50AFF" w:rsidRDefault="00E50AFF">
            <w:pPr>
              <w:rPr>
                <w:lang w:val="en-US"/>
              </w:rPr>
            </w:pPr>
          </w:p>
        </w:tc>
        <w:tc>
          <w:tcPr>
            <w:tcW w:w="8377" w:type="dxa"/>
            <w:gridSpan w:val="2"/>
          </w:tcPr>
          <w:p w14:paraId="6BBCDD20" w14:textId="5467CD17" w:rsidR="00E50AFF" w:rsidRDefault="00E50AFF" w:rsidP="006A1FF9">
            <w:pPr>
              <w:jc w:val="center"/>
              <w:rPr>
                <w:lang w:val="en-US"/>
              </w:rPr>
            </w:pPr>
            <w:r w:rsidRPr="006A1FF9">
              <w:rPr>
                <w:color w:val="0070C0"/>
                <w:lang w:val="en-US"/>
              </w:rPr>
              <w:t>Introductory paragraph</w:t>
            </w:r>
          </w:p>
        </w:tc>
      </w:tr>
      <w:tr w:rsidR="00E50AFF" w14:paraId="5914BBAD" w14:textId="77777777" w:rsidTr="00E50AFF">
        <w:tc>
          <w:tcPr>
            <w:tcW w:w="451" w:type="dxa"/>
          </w:tcPr>
          <w:p w14:paraId="7D5D6496" w14:textId="77777777" w:rsidR="00E50AFF" w:rsidRDefault="00E50AFF">
            <w:pPr>
              <w:rPr>
                <w:lang w:val="en-US"/>
              </w:rPr>
            </w:pPr>
          </w:p>
        </w:tc>
        <w:tc>
          <w:tcPr>
            <w:tcW w:w="2238" w:type="dxa"/>
          </w:tcPr>
          <w:p w14:paraId="02E8DB83" w14:textId="66429AF6" w:rsidR="00E50AFF" w:rsidRDefault="00E50AFF">
            <w:pPr>
              <w:rPr>
                <w:lang w:val="en-US"/>
              </w:rPr>
            </w:pPr>
            <w:r>
              <w:rPr>
                <w:lang w:val="en-US"/>
              </w:rPr>
              <w:t>Hook</w:t>
            </w:r>
          </w:p>
        </w:tc>
        <w:tc>
          <w:tcPr>
            <w:tcW w:w="6139" w:type="dxa"/>
          </w:tcPr>
          <w:p w14:paraId="30B3E447" w14:textId="77777777" w:rsidR="00E50AFF" w:rsidRDefault="00E50AFF">
            <w:pPr>
              <w:rPr>
                <w:lang w:val="en-US"/>
              </w:rPr>
            </w:pPr>
            <w:r>
              <w:rPr>
                <w:lang w:val="en-US"/>
              </w:rPr>
              <w:t>Start with and interesting attention getter/grabber (</w:t>
            </w:r>
            <w:r w:rsidRPr="00E50AFF">
              <w:rPr>
                <w:color w:val="FF0000"/>
                <w:lang w:val="en-US"/>
              </w:rPr>
              <w:t>hook</w:t>
            </w:r>
            <w:r>
              <w:rPr>
                <w:lang w:val="en-US"/>
              </w:rPr>
              <w:t>)</w:t>
            </w:r>
          </w:p>
          <w:p w14:paraId="3A39DE5F" w14:textId="3C09FD2E" w:rsidR="00E50AFF" w:rsidRDefault="00E50AFF">
            <w:pPr>
              <w:rPr>
                <w:lang w:val="en-US"/>
              </w:rPr>
            </w:pPr>
            <w:r>
              <w:rPr>
                <w:lang w:val="en-US"/>
              </w:rPr>
              <w:t xml:space="preserve">Analogy, a famous quote or a </w:t>
            </w:r>
            <w:proofErr w:type="gramStart"/>
            <w:r>
              <w:rPr>
                <w:lang w:val="en-US"/>
              </w:rPr>
              <w:t>shocking statistics</w:t>
            </w:r>
            <w:proofErr w:type="gramEnd"/>
            <w:r>
              <w:rPr>
                <w:lang w:val="en-US"/>
              </w:rPr>
              <w:t xml:space="preserve"> related to the topic</w:t>
            </w:r>
          </w:p>
        </w:tc>
      </w:tr>
      <w:tr w:rsidR="00E50AFF" w14:paraId="1326E61C" w14:textId="77777777" w:rsidTr="00E50AFF">
        <w:tc>
          <w:tcPr>
            <w:tcW w:w="451" w:type="dxa"/>
          </w:tcPr>
          <w:p w14:paraId="0B70D28A" w14:textId="77777777" w:rsidR="00E50AFF" w:rsidRDefault="00E50AFF">
            <w:pPr>
              <w:rPr>
                <w:lang w:val="en-US"/>
              </w:rPr>
            </w:pPr>
          </w:p>
        </w:tc>
        <w:tc>
          <w:tcPr>
            <w:tcW w:w="2238" w:type="dxa"/>
          </w:tcPr>
          <w:p w14:paraId="0249A0D3" w14:textId="1FBBD6CB" w:rsidR="00E50AFF" w:rsidRDefault="00E50AFF">
            <w:pPr>
              <w:rPr>
                <w:lang w:val="en-US"/>
              </w:rPr>
            </w:pPr>
            <w:r>
              <w:rPr>
                <w:lang w:val="en-US"/>
              </w:rPr>
              <w:t>Background information</w:t>
            </w:r>
          </w:p>
        </w:tc>
        <w:tc>
          <w:tcPr>
            <w:tcW w:w="6139" w:type="dxa"/>
          </w:tcPr>
          <w:p w14:paraId="673182EB" w14:textId="77777777" w:rsidR="00E50AFF" w:rsidRDefault="00E50AFF">
            <w:pPr>
              <w:rPr>
                <w:lang w:val="en-US"/>
              </w:rPr>
            </w:pPr>
            <w:r>
              <w:rPr>
                <w:lang w:val="en-US"/>
              </w:rPr>
              <w:t>Offer detailed background information of the topic.</w:t>
            </w:r>
          </w:p>
          <w:p w14:paraId="5A001A1D" w14:textId="77777777" w:rsidR="00E50AFF" w:rsidRDefault="00E50AFF">
            <w:pPr>
              <w:rPr>
                <w:lang w:val="en-US"/>
              </w:rPr>
            </w:pPr>
            <w:r>
              <w:rPr>
                <w:lang w:val="en-US"/>
              </w:rPr>
              <w:t xml:space="preserve">Begin with </w:t>
            </w:r>
            <w:r w:rsidRPr="00E50AFF">
              <w:rPr>
                <w:color w:val="FF0000"/>
                <w:lang w:val="en-US"/>
              </w:rPr>
              <w:t xml:space="preserve">broad general statement </w:t>
            </w:r>
            <w:r>
              <w:rPr>
                <w:lang w:val="en-US"/>
              </w:rPr>
              <w:t>explaining the topic</w:t>
            </w:r>
          </w:p>
          <w:p w14:paraId="5DAB63F7" w14:textId="5499E6D5" w:rsidR="00E50AFF" w:rsidRDefault="00E50AFF">
            <w:pPr>
              <w:rPr>
                <w:lang w:val="en-US"/>
              </w:rPr>
            </w:pPr>
            <w:r>
              <w:rPr>
                <w:lang w:val="en-US"/>
              </w:rPr>
              <w:t>Narrow down with more specific statement gearing towards sta</w:t>
            </w:r>
            <w:r w:rsidR="006A1FF9">
              <w:rPr>
                <w:lang w:val="en-US"/>
              </w:rPr>
              <w:t>n</w:t>
            </w:r>
            <w:r>
              <w:rPr>
                <w:lang w:val="en-US"/>
              </w:rPr>
              <w:t xml:space="preserve">ce/position. </w:t>
            </w:r>
          </w:p>
        </w:tc>
      </w:tr>
      <w:tr w:rsidR="00E50AFF" w14:paraId="7157A27C" w14:textId="77777777" w:rsidTr="00E50AFF">
        <w:tc>
          <w:tcPr>
            <w:tcW w:w="451" w:type="dxa"/>
          </w:tcPr>
          <w:p w14:paraId="56566F73" w14:textId="77777777" w:rsidR="00E50AFF" w:rsidRDefault="00E50AFF">
            <w:pPr>
              <w:rPr>
                <w:lang w:val="en-US"/>
              </w:rPr>
            </w:pPr>
          </w:p>
        </w:tc>
        <w:tc>
          <w:tcPr>
            <w:tcW w:w="2238" w:type="dxa"/>
          </w:tcPr>
          <w:p w14:paraId="4CFE8038" w14:textId="4845909D" w:rsidR="00E50AFF" w:rsidRDefault="006A1FF9">
            <w:pPr>
              <w:rPr>
                <w:lang w:val="en-US"/>
              </w:rPr>
            </w:pPr>
            <w:r>
              <w:rPr>
                <w:lang w:val="en-US"/>
              </w:rPr>
              <w:t>Thesis statement</w:t>
            </w:r>
          </w:p>
        </w:tc>
        <w:tc>
          <w:tcPr>
            <w:tcW w:w="6139" w:type="dxa"/>
          </w:tcPr>
          <w:p w14:paraId="6412E6AB" w14:textId="77777777" w:rsidR="00E50AFF" w:rsidRDefault="006A1FF9">
            <w:pPr>
              <w:rPr>
                <w:lang w:val="en-US"/>
              </w:rPr>
            </w:pPr>
            <w:r>
              <w:rPr>
                <w:lang w:val="en-US"/>
              </w:rPr>
              <w:t>State the thesis statement(position) which tells the reader what you intend to prove.</w:t>
            </w:r>
          </w:p>
          <w:p w14:paraId="5A89BE55" w14:textId="4FEF823D" w:rsidR="006A1FF9" w:rsidRDefault="006A1FF9">
            <w:pPr>
              <w:rPr>
                <w:lang w:val="en-US"/>
              </w:rPr>
            </w:pPr>
            <w:r>
              <w:rPr>
                <w:lang w:val="en-US"/>
              </w:rPr>
              <w:t xml:space="preserve">The thesis gives the central argument of the paper, </w:t>
            </w:r>
            <w:proofErr w:type="gramStart"/>
            <w:r>
              <w:rPr>
                <w:lang w:val="en-US"/>
              </w:rPr>
              <w:t>It</w:t>
            </w:r>
            <w:proofErr w:type="gramEnd"/>
            <w:r>
              <w:rPr>
                <w:lang w:val="en-US"/>
              </w:rPr>
              <w:t xml:space="preserve"> is a </w:t>
            </w:r>
            <w:proofErr w:type="spellStart"/>
            <w:r>
              <w:rPr>
                <w:lang w:val="en-US"/>
              </w:rPr>
              <w:t>compbination</w:t>
            </w:r>
            <w:proofErr w:type="spellEnd"/>
            <w:r>
              <w:rPr>
                <w:lang w:val="en-US"/>
              </w:rPr>
              <w:t xml:space="preserve"> of the specific topic, your opinions, and preview of main ideas’ points or arguments.</w:t>
            </w:r>
          </w:p>
        </w:tc>
      </w:tr>
      <w:tr w:rsidR="008A2940" w14:paraId="082F1C2B" w14:textId="77777777" w:rsidTr="00CC39EE">
        <w:tc>
          <w:tcPr>
            <w:tcW w:w="451" w:type="dxa"/>
          </w:tcPr>
          <w:p w14:paraId="4AC62029" w14:textId="77777777" w:rsidR="008A2940" w:rsidRDefault="008A2940" w:rsidP="008A2940">
            <w:pPr>
              <w:rPr>
                <w:lang w:val="en-US"/>
              </w:rPr>
            </w:pPr>
          </w:p>
        </w:tc>
        <w:tc>
          <w:tcPr>
            <w:tcW w:w="8377" w:type="dxa"/>
            <w:gridSpan w:val="2"/>
          </w:tcPr>
          <w:p w14:paraId="20DAE27A" w14:textId="25BF6529" w:rsidR="008A2940" w:rsidRDefault="008A2940" w:rsidP="008A2940">
            <w:pPr>
              <w:rPr>
                <w:lang w:val="en-US"/>
              </w:rPr>
            </w:pPr>
            <w:r>
              <w:rPr>
                <w:lang w:val="en-US"/>
              </w:rPr>
              <w:t xml:space="preserve">Body paragraphs 1,2,3:  Arguments (weakest to strongest points. </w:t>
            </w:r>
          </w:p>
        </w:tc>
      </w:tr>
      <w:tr w:rsidR="008A2940" w14:paraId="0BBB559C" w14:textId="77777777" w:rsidTr="00E50AFF">
        <w:tc>
          <w:tcPr>
            <w:tcW w:w="451" w:type="dxa"/>
          </w:tcPr>
          <w:p w14:paraId="3371B09C" w14:textId="77777777" w:rsidR="008A2940" w:rsidRDefault="008A2940" w:rsidP="008A2940">
            <w:pPr>
              <w:rPr>
                <w:lang w:val="en-US"/>
              </w:rPr>
            </w:pPr>
          </w:p>
        </w:tc>
        <w:tc>
          <w:tcPr>
            <w:tcW w:w="2238" w:type="dxa"/>
          </w:tcPr>
          <w:p w14:paraId="2B9129EA" w14:textId="53BBB815" w:rsidR="008A2940" w:rsidRDefault="008A2940" w:rsidP="008A2940">
            <w:pPr>
              <w:rPr>
                <w:lang w:val="en-US"/>
              </w:rPr>
            </w:pPr>
            <w:r>
              <w:rPr>
                <w:lang w:val="en-US"/>
              </w:rPr>
              <w:t>Topic sentence</w:t>
            </w:r>
          </w:p>
        </w:tc>
        <w:tc>
          <w:tcPr>
            <w:tcW w:w="6139" w:type="dxa"/>
          </w:tcPr>
          <w:p w14:paraId="13690AAE" w14:textId="77777777" w:rsidR="008A2940" w:rsidRDefault="008A2940" w:rsidP="008A2940">
            <w:pPr>
              <w:rPr>
                <w:lang w:val="en-US"/>
              </w:rPr>
            </w:pPr>
            <w:r>
              <w:rPr>
                <w:lang w:val="en-US"/>
              </w:rPr>
              <w:t>For each argumentative paragraph, begin with a topic sentence that tells the main idea or the central thought of paragraph.</w:t>
            </w:r>
          </w:p>
          <w:p w14:paraId="7B01B64B" w14:textId="64A7C623" w:rsidR="008A2940" w:rsidRDefault="008A2940" w:rsidP="008A2940">
            <w:pPr>
              <w:rPr>
                <w:lang w:val="en-US"/>
              </w:rPr>
            </w:pPr>
          </w:p>
        </w:tc>
      </w:tr>
      <w:tr w:rsidR="008A2940" w14:paraId="033E0008" w14:textId="77777777" w:rsidTr="00E50AFF">
        <w:tc>
          <w:tcPr>
            <w:tcW w:w="451" w:type="dxa"/>
          </w:tcPr>
          <w:p w14:paraId="10041000" w14:textId="77777777" w:rsidR="008A2940" w:rsidRDefault="008A2940" w:rsidP="008A2940">
            <w:pPr>
              <w:rPr>
                <w:lang w:val="en-US"/>
              </w:rPr>
            </w:pPr>
          </w:p>
        </w:tc>
        <w:tc>
          <w:tcPr>
            <w:tcW w:w="2238" w:type="dxa"/>
          </w:tcPr>
          <w:p w14:paraId="06E68E32" w14:textId="63C66AB3" w:rsidR="008A2940" w:rsidRDefault="008A2940" w:rsidP="008A2940">
            <w:pPr>
              <w:rPr>
                <w:lang w:val="en-US"/>
              </w:rPr>
            </w:pPr>
            <w:r>
              <w:rPr>
                <w:lang w:val="en-US"/>
              </w:rPr>
              <w:t>Supportive information</w:t>
            </w:r>
          </w:p>
        </w:tc>
        <w:tc>
          <w:tcPr>
            <w:tcW w:w="6139" w:type="dxa"/>
          </w:tcPr>
          <w:p w14:paraId="27739D98" w14:textId="77777777" w:rsidR="008A2940" w:rsidRDefault="008A2940" w:rsidP="008A2940">
            <w:pPr>
              <w:rPr>
                <w:lang w:val="en-US"/>
              </w:rPr>
            </w:pPr>
            <w:r>
              <w:rPr>
                <w:lang w:val="en-US"/>
              </w:rPr>
              <w:t>For each paragraph, provide at least 3 supportive sentences</w:t>
            </w:r>
            <w:r w:rsidR="00B6401E">
              <w:rPr>
                <w:lang w:val="en-US"/>
              </w:rPr>
              <w:t>.</w:t>
            </w:r>
          </w:p>
          <w:p w14:paraId="55E9BE7F" w14:textId="3E7D4954" w:rsidR="00B6401E" w:rsidRDefault="00B6401E" w:rsidP="008A2940">
            <w:pPr>
              <w:rPr>
                <w:lang w:val="en-US"/>
              </w:rPr>
            </w:pPr>
            <w:r>
              <w:rPr>
                <w:lang w:val="en-US"/>
              </w:rPr>
              <w:t>These are specific examples from reliable sources</w:t>
            </w:r>
          </w:p>
        </w:tc>
      </w:tr>
      <w:tr w:rsidR="008A2940" w14:paraId="6703CA4A" w14:textId="77777777" w:rsidTr="00E50AFF">
        <w:tc>
          <w:tcPr>
            <w:tcW w:w="451" w:type="dxa"/>
          </w:tcPr>
          <w:p w14:paraId="7C56B8CA" w14:textId="77777777" w:rsidR="008A2940" w:rsidRDefault="008A2940" w:rsidP="008A2940">
            <w:pPr>
              <w:rPr>
                <w:lang w:val="en-US"/>
              </w:rPr>
            </w:pPr>
          </w:p>
        </w:tc>
        <w:tc>
          <w:tcPr>
            <w:tcW w:w="2238" w:type="dxa"/>
          </w:tcPr>
          <w:p w14:paraId="25FC2142" w14:textId="7537F57F" w:rsidR="008A2940" w:rsidRDefault="0053476A" w:rsidP="008A2940">
            <w:pPr>
              <w:rPr>
                <w:lang w:val="en-US"/>
              </w:rPr>
            </w:pPr>
            <w:r>
              <w:rPr>
                <w:lang w:val="en-US"/>
              </w:rPr>
              <w:t>Concluding sentence</w:t>
            </w:r>
          </w:p>
        </w:tc>
        <w:tc>
          <w:tcPr>
            <w:tcW w:w="6139" w:type="dxa"/>
          </w:tcPr>
          <w:p w14:paraId="5494AED3" w14:textId="59ADA699" w:rsidR="008A2940" w:rsidRDefault="0053476A" w:rsidP="008A2940">
            <w:pPr>
              <w:rPr>
                <w:lang w:val="en-US"/>
              </w:rPr>
            </w:pPr>
            <w:r>
              <w:rPr>
                <w:lang w:val="en-US"/>
              </w:rPr>
              <w:t>It restates the main idea.</w:t>
            </w:r>
          </w:p>
        </w:tc>
      </w:tr>
      <w:tr w:rsidR="008A2940" w14:paraId="08907A39" w14:textId="77777777" w:rsidTr="00435B65">
        <w:tc>
          <w:tcPr>
            <w:tcW w:w="451" w:type="dxa"/>
          </w:tcPr>
          <w:p w14:paraId="4A01668F" w14:textId="77777777" w:rsidR="008A2940" w:rsidRDefault="008A2940" w:rsidP="008A2940">
            <w:pPr>
              <w:rPr>
                <w:lang w:val="en-US"/>
              </w:rPr>
            </w:pPr>
          </w:p>
        </w:tc>
        <w:tc>
          <w:tcPr>
            <w:tcW w:w="8377" w:type="dxa"/>
            <w:gridSpan w:val="2"/>
          </w:tcPr>
          <w:p w14:paraId="48F20AAD" w14:textId="6DE2BFA8" w:rsidR="008A2940" w:rsidRDefault="008A2940" w:rsidP="008A2940">
            <w:pPr>
              <w:rPr>
                <w:lang w:val="en-US"/>
              </w:rPr>
            </w:pPr>
          </w:p>
        </w:tc>
      </w:tr>
      <w:tr w:rsidR="008A2940" w14:paraId="50F5BA49" w14:textId="77777777" w:rsidTr="00435B65">
        <w:tc>
          <w:tcPr>
            <w:tcW w:w="451" w:type="dxa"/>
          </w:tcPr>
          <w:p w14:paraId="1D987049" w14:textId="77777777" w:rsidR="008A2940" w:rsidRDefault="008A2940" w:rsidP="008A2940">
            <w:pPr>
              <w:rPr>
                <w:lang w:val="en-US"/>
              </w:rPr>
            </w:pPr>
          </w:p>
        </w:tc>
        <w:tc>
          <w:tcPr>
            <w:tcW w:w="8377" w:type="dxa"/>
            <w:gridSpan w:val="2"/>
          </w:tcPr>
          <w:p w14:paraId="7C1872B6" w14:textId="77777777" w:rsidR="008A2940" w:rsidRDefault="008A2940" w:rsidP="008A2940">
            <w:pPr>
              <w:rPr>
                <w:lang w:val="en-US"/>
              </w:rPr>
            </w:pPr>
          </w:p>
        </w:tc>
      </w:tr>
    </w:tbl>
    <w:p w14:paraId="46759604" w14:textId="77777777" w:rsidR="0053476A" w:rsidRDefault="0053476A">
      <w:pPr>
        <w:rPr>
          <w:noProof/>
        </w:rPr>
      </w:pPr>
    </w:p>
    <w:p w14:paraId="78B64C15" w14:textId="77777777" w:rsidR="0053476A" w:rsidRDefault="0053476A">
      <w:pPr>
        <w:rPr>
          <w:noProof/>
        </w:rPr>
      </w:pPr>
      <w:r>
        <w:rPr>
          <w:noProof/>
        </w:rPr>
        <w:br w:type="page"/>
      </w:r>
    </w:p>
    <w:p w14:paraId="5DD1183D" w14:textId="559B222C" w:rsidR="00E50AFF" w:rsidRDefault="0053476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F57D34E" wp14:editId="2A2B2E47">
            <wp:extent cx="5297170" cy="8258810"/>
            <wp:effectExtent l="0" t="0" r="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170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0AFF">
        <w:rPr>
          <w:lang w:val="en-US"/>
        </w:rPr>
        <w:br w:type="page"/>
      </w:r>
    </w:p>
    <w:p w14:paraId="0B80B82D" w14:textId="77777777" w:rsidR="00E638B4" w:rsidRDefault="00E638B4">
      <w:pPr>
        <w:rPr>
          <w:lang w:val="en-US"/>
        </w:rPr>
      </w:pPr>
    </w:p>
    <w:p w14:paraId="25EF8C2F" w14:textId="7078BE5D" w:rsidR="00E638B4" w:rsidRDefault="00E638B4">
      <w:pPr>
        <w:rPr>
          <w:lang w:val="en-US"/>
        </w:rPr>
      </w:pPr>
      <w:r>
        <w:rPr>
          <w:lang w:val="en-US"/>
        </w:rPr>
        <w:t>CONNECTORS</w:t>
      </w:r>
    </w:p>
    <w:p w14:paraId="632BF41D" w14:textId="15F26F8E" w:rsidR="00E638B4" w:rsidRPr="00E638B4" w:rsidRDefault="00E638B4">
      <w:pPr>
        <w:rPr>
          <w:lang w:val="en-US"/>
        </w:rPr>
      </w:pPr>
      <w:r>
        <w:rPr>
          <w:noProof/>
        </w:rPr>
        <w:drawing>
          <wp:inline distT="0" distB="0" distL="0" distR="0" wp14:anchorId="49857CEC" wp14:editId="7DCAC208">
            <wp:extent cx="4026348" cy="5921074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278" cy="593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38B4" w:rsidRPr="00E638B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5D3"/>
    <w:rsid w:val="00096781"/>
    <w:rsid w:val="001D25D3"/>
    <w:rsid w:val="002906F8"/>
    <w:rsid w:val="0053476A"/>
    <w:rsid w:val="006A1FF9"/>
    <w:rsid w:val="008A2940"/>
    <w:rsid w:val="008D3E06"/>
    <w:rsid w:val="00B36560"/>
    <w:rsid w:val="00B6401E"/>
    <w:rsid w:val="00BD5603"/>
    <w:rsid w:val="00E50AFF"/>
    <w:rsid w:val="00E638B4"/>
    <w:rsid w:val="00F21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F792A0"/>
  <w15:chartTrackingRefBased/>
  <w15:docId w15:val="{30585035-02FB-40FF-A5F4-A1148CCEF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E50A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7</Pages>
  <Words>192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Narcy</dc:creator>
  <cp:keywords/>
  <dc:description/>
  <cp:lastModifiedBy>Narcy</cp:lastModifiedBy>
  <cp:revision>6</cp:revision>
  <dcterms:created xsi:type="dcterms:W3CDTF">2020-04-28T23:32:00Z</dcterms:created>
  <dcterms:modified xsi:type="dcterms:W3CDTF">2020-04-29T23:47:00Z</dcterms:modified>
</cp:coreProperties>
</file>