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7C9" w14:textId="079CF2E1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  <w:r w:rsidRPr="003D7A1D">
        <w:rPr>
          <w:rFonts w:ascii="Arial" w:eastAsia="Arial" w:hAnsi="Arial"/>
          <w:color w:val="000000"/>
          <w:sz w:val="36"/>
          <w:szCs w:val="36"/>
        </w:rPr>
        <w:t xml:space="preserve">RESULTADO DE APRENDIZAJE UNIDAD </w:t>
      </w:r>
      <w:r w:rsidR="00523D4C">
        <w:rPr>
          <w:rFonts w:ascii="Arial" w:eastAsia="Arial" w:hAnsi="Arial"/>
          <w:color w:val="000000"/>
          <w:sz w:val="36"/>
          <w:szCs w:val="36"/>
        </w:rPr>
        <w:t>6</w:t>
      </w:r>
    </w:p>
    <w:p w14:paraId="673F0DF3" w14:textId="77777777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</w:p>
    <w:p w14:paraId="3B0BC333" w14:textId="5BCE50B6" w:rsidR="00F72E40" w:rsidRPr="003D7A1D" w:rsidRDefault="003D7A1D" w:rsidP="003D7A1D">
      <w:pPr>
        <w:jc w:val="both"/>
        <w:rPr>
          <w:sz w:val="36"/>
          <w:szCs w:val="36"/>
        </w:rPr>
      </w:pPr>
      <w:r w:rsidRPr="003D7A1D">
        <w:rPr>
          <w:rFonts w:ascii="Arial" w:eastAsia="Arial" w:hAnsi="Arial"/>
          <w:color w:val="000000"/>
          <w:sz w:val="36"/>
          <w:szCs w:val="36"/>
        </w:rPr>
        <w:t xml:space="preserve">Elabora la Historia clínica como resultado de la sólida aplicación de los conocimientos científicos médicos, el pensamiento analítico crítico, deductivo, práctico en un paciente </w:t>
      </w:r>
      <w:r w:rsidR="00150FA4">
        <w:rPr>
          <w:rFonts w:ascii="Arial" w:eastAsia="Arial" w:hAnsi="Arial"/>
          <w:color w:val="000000"/>
          <w:sz w:val="36"/>
          <w:szCs w:val="36"/>
        </w:rPr>
        <w:t xml:space="preserve">con </w:t>
      </w:r>
      <w:r w:rsidR="00523D4C">
        <w:rPr>
          <w:rFonts w:ascii="Arial" w:eastAsia="Arial" w:hAnsi="Arial"/>
          <w:color w:val="000000"/>
          <w:sz w:val="36"/>
          <w:szCs w:val="36"/>
        </w:rPr>
        <w:t xml:space="preserve">patología </w:t>
      </w:r>
      <w:proofErr w:type="spellStart"/>
      <w:r w:rsidR="00523D4C">
        <w:rPr>
          <w:rFonts w:ascii="Arial" w:eastAsia="Arial" w:hAnsi="Arial"/>
          <w:color w:val="000000"/>
          <w:sz w:val="36"/>
          <w:szCs w:val="36"/>
        </w:rPr>
        <w:t>coloproctológica</w:t>
      </w:r>
      <w:proofErr w:type="spellEnd"/>
      <w:r w:rsidR="00523D4C">
        <w:rPr>
          <w:rFonts w:ascii="Arial" w:eastAsia="Arial" w:hAnsi="Arial"/>
          <w:color w:val="000000"/>
          <w:sz w:val="36"/>
          <w:szCs w:val="36"/>
        </w:rPr>
        <w:t>.</w:t>
      </w:r>
    </w:p>
    <w:sectPr w:rsidR="00F72E40" w:rsidRPr="003D7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1D"/>
    <w:rsid w:val="00150FA4"/>
    <w:rsid w:val="00280F9F"/>
    <w:rsid w:val="00316DE4"/>
    <w:rsid w:val="003D7A1D"/>
    <w:rsid w:val="00523D4C"/>
    <w:rsid w:val="00911A08"/>
    <w:rsid w:val="00CF3ECF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0F3C"/>
  <w15:chartTrackingRefBased/>
  <w15:docId w15:val="{1DA93A7D-F45C-431E-9693-062F835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MORENO RUEDA</dc:creator>
  <cp:keywords/>
  <dc:description/>
  <cp:lastModifiedBy>MARCO VINICIO MORENO RUEDA</cp:lastModifiedBy>
  <cp:revision>6</cp:revision>
  <dcterms:created xsi:type="dcterms:W3CDTF">2021-04-16T00:15:00Z</dcterms:created>
  <dcterms:modified xsi:type="dcterms:W3CDTF">2021-04-16T00:36:00Z</dcterms:modified>
</cp:coreProperties>
</file>