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D7DED" w14:textId="4C157774" w:rsidR="001B0E4D" w:rsidRDefault="001B0E4D" w:rsidP="001B0E4D">
      <w:pPr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  <w:lang w:val="en-US"/>
        </w:rPr>
      </w:pPr>
      <w:r w:rsidRPr="001B0E4D">
        <w:rPr>
          <w:rFonts w:ascii="Times New Roman" w:hAnsi="Times New Roman" w:cs="Times New Roman"/>
          <w:b/>
          <w:bCs/>
          <w:color w:val="0070C0"/>
          <w:sz w:val="72"/>
          <w:szCs w:val="72"/>
          <w:lang w:val="en-US"/>
        </w:rPr>
        <w:t xml:space="preserve">Superlative adjectives. </w:t>
      </w:r>
    </w:p>
    <w:p w14:paraId="6E94728E" w14:textId="1E508CA0" w:rsidR="003E0C18" w:rsidRPr="003E0C18" w:rsidRDefault="003E0C18" w:rsidP="001B0E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0C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Material prepared by: Mgs. Doris Valle V. </w:t>
      </w:r>
    </w:p>
    <w:p w14:paraId="53E7453E" w14:textId="20F743B7" w:rsidR="001B0E4D" w:rsidRDefault="001B0E4D" w:rsidP="001B0E4D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noProof/>
          <w:lang w:eastAsia="es-EC"/>
        </w:rPr>
        <w:drawing>
          <wp:inline distT="0" distB="0" distL="0" distR="0" wp14:anchorId="665E84C5" wp14:editId="69177211">
            <wp:extent cx="1523944" cy="5148580"/>
            <wp:effectExtent l="0" t="0" r="635" b="0"/>
            <wp:docPr id="1" name="Imagen 1" descr="660 ideas de Comparatives en 2021 | comparativos en ingles, ejercicios de  ingles, comparativos y superl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60 ideas de Comparatives en 2021 | comparativos en ingles, ejercicios de  ingles, comparativos y superl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" t="14168" r="70870" b="6029"/>
                    <a:stretch/>
                  </pic:blipFill>
                  <pic:spPr bwMode="auto">
                    <a:xfrm>
                      <a:off x="0" y="0"/>
                      <a:ext cx="1525386" cy="51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 wp14:anchorId="0B11F163" wp14:editId="4BCBC16A">
            <wp:extent cx="1800161" cy="5148580"/>
            <wp:effectExtent l="0" t="0" r="0" b="0"/>
            <wp:docPr id="6" name="Imagen 6" descr="660 ideas de Comparatives en 2021 | comparativos en ingles, ejercicios de  ingles, comparativos y superl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60 ideas de Comparatives en 2021 | comparativos en ingles, ejercicios de  ingles, comparativos y superl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1" t="14168" r="250" b="6029"/>
                    <a:stretch/>
                  </pic:blipFill>
                  <pic:spPr bwMode="auto">
                    <a:xfrm>
                      <a:off x="0" y="0"/>
                      <a:ext cx="1801864" cy="51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9A27A" w14:textId="735D0DCC" w:rsidR="001B0E4D" w:rsidRPr="008059A8" w:rsidRDefault="001B0E4D" w:rsidP="001B0E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59A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SUPERLATIVE FORM:  </w:t>
      </w:r>
      <w:r w:rsidRPr="008059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are used to describe an object which is at the upper or lower limit of a quality </w:t>
      </w:r>
    </w:p>
    <w:p w14:paraId="084B0814" w14:textId="77777777" w:rsidR="001B0E4D" w:rsidRPr="008059A8" w:rsidRDefault="001B0E4D" w:rsidP="001B0E4D">
      <w:pPr>
        <w:rPr>
          <w:rFonts w:ascii="Times New Roman" w:hAnsi="Times New Roman" w:cs="Times New Roman"/>
          <w:color w:val="FFC000"/>
          <w:sz w:val="28"/>
          <w:szCs w:val="28"/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1803D6A0" wp14:editId="664D6B00">
            <wp:simplePos x="0" y="0"/>
            <wp:positionH relativeFrom="margin">
              <wp:posOffset>4234815</wp:posOffset>
            </wp:positionH>
            <wp:positionV relativeFrom="paragraph">
              <wp:posOffset>121285</wp:posOffset>
            </wp:positionV>
            <wp:extent cx="1014413" cy="676275"/>
            <wp:effectExtent l="0" t="0" r="0" b="0"/>
            <wp:wrapNone/>
            <wp:docPr id="4" name="Imagen 4" descr="Ayurholy provides the best Ayurveda health care product in Kerala, India.  Sexual Products, Bee pollen, pure honey providers, bee craft H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urholy provides the best Ayurveda health care product in Kerala, India.  Sexual Products, Bee pollen, pure honey providers, bee craft Hon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9A8">
        <w:rPr>
          <w:rFonts w:ascii="Times New Roman" w:hAnsi="Times New Roman" w:cs="Times New Roman"/>
          <w:color w:val="FFC000"/>
          <w:sz w:val="28"/>
          <w:szCs w:val="28"/>
          <w:lang w:val="en-US"/>
        </w:rPr>
        <w:t xml:space="preserve">a.- Single syllable     </w:t>
      </w:r>
    </w:p>
    <w:p w14:paraId="41818E27" w14:textId="77777777" w:rsidR="001B0E4D" w:rsidRPr="008059A8" w:rsidRDefault="001B0E4D" w:rsidP="001B0E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59A8">
        <w:rPr>
          <w:rFonts w:ascii="Times New Roman" w:hAnsi="Times New Roman" w:cs="Times New Roman"/>
          <w:sz w:val="28"/>
          <w:szCs w:val="28"/>
          <w:lang w:val="en-US"/>
        </w:rPr>
        <w:t xml:space="preserve">        Adjective + </w:t>
      </w:r>
      <w:proofErr w:type="spellStart"/>
      <w:r w:rsidRPr="008059A8">
        <w:rPr>
          <w:rFonts w:ascii="Times New Roman" w:hAnsi="Times New Roman" w:cs="Times New Roman"/>
          <w:color w:val="FF0000"/>
          <w:sz w:val="28"/>
          <w:szCs w:val="28"/>
          <w:lang w:val="en-US"/>
        </w:rPr>
        <w:t>est</w:t>
      </w:r>
      <w:proofErr w:type="spellEnd"/>
      <w:r w:rsidRPr="008059A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Pr="008059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</w:p>
    <w:p w14:paraId="2237526D" w14:textId="77777777" w:rsidR="001B0E4D" w:rsidRPr="008059A8" w:rsidRDefault="001B0E4D" w:rsidP="001B0E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Herb medicine</w:t>
      </w:r>
      <w:r w:rsidRPr="008059A8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CD72E1">
        <w:rPr>
          <w:rFonts w:ascii="Times New Roman" w:hAnsi="Times New Roman" w:cs="Times New Roman"/>
          <w:color w:val="FF0000"/>
          <w:sz w:val="28"/>
          <w:szCs w:val="28"/>
          <w:lang w:val="en-US"/>
        </w:rPr>
        <w:t>cheapes</w:t>
      </w:r>
      <w:r w:rsidRPr="008059A8">
        <w:rPr>
          <w:rFonts w:ascii="Times New Roman" w:hAnsi="Times New Roman" w:cs="Times New Roman"/>
          <w:sz w:val="28"/>
          <w:szCs w:val="28"/>
          <w:lang w:val="en-US"/>
        </w:rPr>
        <w:t>t than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conventional medicine.</w:t>
      </w:r>
    </w:p>
    <w:p w14:paraId="3F61D46C" w14:textId="77777777" w:rsidR="001B0E4D" w:rsidRPr="008059A8" w:rsidRDefault="001B0E4D" w:rsidP="001B0E4D">
      <w:pPr>
        <w:rPr>
          <w:rFonts w:ascii="Times New Roman" w:hAnsi="Times New Roman" w:cs="Times New Roman"/>
          <w:color w:val="FFC000"/>
          <w:sz w:val="28"/>
          <w:szCs w:val="28"/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430EC5A7" wp14:editId="28C16BAA">
            <wp:simplePos x="0" y="0"/>
            <wp:positionH relativeFrom="column">
              <wp:posOffset>4311015</wp:posOffset>
            </wp:positionH>
            <wp:positionV relativeFrom="paragraph">
              <wp:posOffset>11430</wp:posOffset>
            </wp:positionV>
            <wp:extent cx="762000" cy="763081"/>
            <wp:effectExtent l="0" t="0" r="0" b="0"/>
            <wp:wrapNone/>
            <wp:docPr id="5" name="Imagen 5" descr="Karuna Reiki Energy Healing Alternative Medicine Symbol Rama Spiritual  Practice Esotericopen Palm Rainbow Color Vector Stock Illustration - 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una Reiki Energy Healing Alternative Medicine Symbol Rama Spiritual  Practice Esotericopen Palm Rainbow Color Vector Stock Illustration - 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9A8">
        <w:rPr>
          <w:rFonts w:ascii="Times New Roman" w:hAnsi="Times New Roman" w:cs="Times New Roman"/>
          <w:color w:val="FFC000"/>
          <w:sz w:val="28"/>
          <w:szCs w:val="28"/>
          <w:lang w:val="en-US"/>
        </w:rPr>
        <w:t xml:space="preserve">b.- TWO SYLLABUS: </w:t>
      </w:r>
    </w:p>
    <w:p w14:paraId="271F0F40" w14:textId="77777777" w:rsidR="001B0E4D" w:rsidRDefault="001B0E4D" w:rsidP="001B0E4D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8059A8">
        <w:rPr>
          <w:rFonts w:ascii="Times New Roman" w:hAnsi="Times New Roman" w:cs="Times New Roman"/>
          <w:sz w:val="28"/>
          <w:szCs w:val="28"/>
          <w:lang w:val="en-US"/>
        </w:rPr>
        <w:t xml:space="preserve">Adjective + </w:t>
      </w:r>
      <w:r w:rsidRPr="008059A8">
        <w:rPr>
          <w:rFonts w:ascii="Times New Roman" w:hAnsi="Times New Roman" w:cs="Times New Roman"/>
          <w:color w:val="FF0000"/>
          <w:sz w:val="28"/>
          <w:szCs w:val="28"/>
          <w:lang w:val="en-US"/>
        </w:rPr>
        <w:t>the most</w:t>
      </w:r>
    </w:p>
    <w:p w14:paraId="6D98BFD2" w14:textId="77777777" w:rsidR="001B0E4D" w:rsidRDefault="001B0E4D" w:rsidP="001B0E4D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D72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Spiritual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medicine</w:t>
      </w:r>
      <w:r w:rsidRPr="008059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CD72E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the most </w:t>
      </w:r>
      <w:r>
        <w:rPr>
          <w:rFonts w:ascii="Times New Roman" w:hAnsi="Times New Roman" w:cs="Times New Roman"/>
          <w:sz w:val="28"/>
          <w:szCs w:val="28"/>
          <w:lang w:val="en-US"/>
        </w:rPr>
        <w:t>effective alternative.</w:t>
      </w:r>
      <w:r w:rsidRPr="00CD72E1">
        <w:rPr>
          <w:lang w:val="en-US"/>
        </w:rPr>
        <w:t xml:space="preserve"> </w:t>
      </w:r>
    </w:p>
    <w:p w14:paraId="5A8C99F8" w14:textId="77777777" w:rsidR="00056308" w:rsidRPr="001B0E4D" w:rsidRDefault="00056308">
      <w:pPr>
        <w:rPr>
          <w:lang w:val="en-US"/>
        </w:rPr>
      </w:pPr>
    </w:p>
    <w:sectPr w:rsidR="00056308" w:rsidRPr="001B0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4D"/>
    <w:rsid w:val="00056308"/>
    <w:rsid w:val="001B0E4D"/>
    <w:rsid w:val="003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BB74"/>
  <w15:chartTrackingRefBased/>
  <w15:docId w15:val="{7FAB74C9-3021-4089-8B2D-6529B87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2</cp:revision>
  <dcterms:created xsi:type="dcterms:W3CDTF">2021-09-09T15:42:00Z</dcterms:created>
  <dcterms:modified xsi:type="dcterms:W3CDTF">2022-07-21T12:44:00Z</dcterms:modified>
</cp:coreProperties>
</file>