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A42F" w14:textId="233AB246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Período Académico: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7D16C9">
        <w:rPr>
          <w:rFonts w:ascii="Century Gothic" w:hAnsi="Century Gothic" w:cs="Times New Roman"/>
          <w:b/>
          <w:highlight w:val="yellow"/>
        </w:rPr>
        <w:t>2025-1</w:t>
      </w:r>
      <w:r w:rsidR="00F37281" w:rsidRPr="0063722C">
        <w:rPr>
          <w:rFonts w:ascii="Century Gothic" w:hAnsi="Century Gothic" w:cs="Times New Roman"/>
          <w:b/>
          <w:highlight w:val="yellow"/>
        </w:rPr>
        <w:t>S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658DFBEB" w14:textId="71D4336B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Facultad: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F37281">
        <w:rPr>
          <w:rFonts w:ascii="Century Gothic" w:hAnsi="Century Gothic" w:cs="Times New Roman"/>
          <w:b/>
        </w:rPr>
        <w:t>CIENCIAS DE LA EDUCACIÓN, HUMANAS Y TECNOLOGÍAS</w:t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B306A5C" w14:textId="2A315A75" w:rsidR="00B43999" w:rsidRPr="00910C08" w:rsidRDefault="00B43999" w:rsidP="00B43999">
      <w:pPr>
        <w:pStyle w:val="Sinespaciado"/>
        <w:tabs>
          <w:tab w:val="left" w:pos="1525"/>
          <w:tab w:val="left" w:pos="4757"/>
          <w:tab w:val="left" w:pos="6205"/>
        </w:tabs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Carrera:</w:t>
      </w:r>
      <w:r w:rsidR="00F37281">
        <w:rPr>
          <w:rFonts w:ascii="Century Gothic" w:hAnsi="Century Gothic" w:cs="Times New Roman"/>
          <w:b/>
        </w:rPr>
        <w:t xml:space="preserve"> PSICOPEDAGOGÍA</w:t>
      </w:r>
      <w:r w:rsidRPr="00910C08">
        <w:rPr>
          <w:rFonts w:ascii="Century Gothic" w:hAnsi="Century Gothic" w:cs="Times New Roman"/>
          <w:b/>
        </w:rPr>
        <w:tab/>
      </w:r>
      <w:r w:rsidRPr="00910C08">
        <w:rPr>
          <w:rFonts w:ascii="Century Gothic" w:hAnsi="Century Gothic" w:cs="Times New Roman"/>
        </w:rPr>
        <w:tab/>
      </w:r>
      <w:r w:rsidRPr="00910C08">
        <w:rPr>
          <w:rFonts w:ascii="Century Gothic" w:hAnsi="Century Gothic" w:cs="Times New Roman"/>
          <w:b/>
        </w:rPr>
        <w:tab/>
      </w:r>
    </w:p>
    <w:p w14:paraId="7D725048" w14:textId="3A752114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 xml:space="preserve">Estado: </w:t>
      </w:r>
      <w:r w:rsidRPr="00910C08">
        <w:rPr>
          <w:rFonts w:ascii="Century Gothic" w:hAnsi="Century Gothic" w:cs="Times New Roman"/>
        </w:rPr>
        <w:t>Vigente (</w:t>
      </w:r>
      <w:r w:rsidR="00F37281" w:rsidRPr="00B91BEE">
        <w:rPr>
          <w:rFonts w:ascii="Century Gothic" w:hAnsi="Century Gothic" w:cs="Times New Roman"/>
          <w:b/>
        </w:rPr>
        <w:t>X</w:t>
      </w:r>
      <w:r w:rsidRPr="00910C08">
        <w:rPr>
          <w:rFonts w:ascii="Century Gothic" w:hAnsi="Century Gothic" w:cs="Times New Roman"/>
        </w:rPr>
        <w:t xml:space="preserve">)   No Vigente habilitada para registro de títulos </w:t>
      </w:r>
      <w:proofErr w:type="gramStart"/>
      <w:r w:rsidRPr="00910C08">
        <w:rPr>
          <w:rFonts w:ascii="Century Gothic" w:hAnsi="Century Gothic" w:cs="Times New Roman"/>
        </w:rPr>
        <w:t xml:space="preserve">( </w:t>
      </w:r>
      <w:r w:rsidR="00553183">
        <w:rPr>
          <w:rFonts w:ascii="Century Gothic" w:hAnsi="Century Gothic" w:cs="Times New Roman"/>
        </w:rPr>
        <w:t xml:space="preserve"> </w:t>
      </w:r>
      <w:r w:rsidRPr="00910C08">
        <w:rPr>
          <w:rFonts w:ascii="Century Gothic" w:hAnsi="Century Gothic" w:cs="Times New Roman"/>
        </w:rPr>
        <w:t>)</w:t>
      </w:r>
      <w:proofErr w:type="gramEnd"/>
    </w:p>
    <w:p w14:paraId="5896E56F" w14:textId="6C9C13D6" w:rsidR="00B43999" w:rsidRPr="00F50020" w:rsidRDefault="00FE5738" w:rsidP="00B43999">
      <w:pPr>
        <w:pStyle w:val="Sinespaciado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b/>
          <w:highlight w:val="yellow"/>
        </w:rPr>
        <w:t>Semestre:</w:t>
      </w:r>
      <w:r w:rsidR="00B91BEE">
        <w:rPr>
          <w:rFonts w:ascii="Century Gothic" w:hAnsi="Century Gothic" w:cs="Times New Roman"/>
          <w:b/>
          <w:highlight w:val="yellow"/>
        </w:rPr>
        <w:t xml:space="preserve"> SÉPTIMO</w:t>
      </w:r>
    </w:p>
    <w:p w14:paraId="70FCD758" w14:textId="756EAF26" w:rsidR="00B43999" w:rsidRPr="00F50020" w:rsidRDefault="00B43999" w:rsidP="00B43999">
      <w:pPr>
        <w:pStyle w:val="Sinespaciado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b/>
          <w:highlight w:val="yellow"/>
        </w:rPr>
        <w:t>Paralelo:</w:t>
      </w:r>
      <w:r w:rsidR="00C72EC1" w:rsidRPr="00F50020">
        <w:rPr>
          <w:rFonts w:ascii="Century Gothic" w:hAnsi="Century Gothic" w:cs="Times New Roman"/>
          <w:b/>
          <w:highlight w:val="yellow"/>
        </w:rPr>
        <w:t xml:space="preserve"> </w:t>
      </w:r>
      <w:r w:rsidR="00F37281" w:rsidRPr="00F50020">
        <w:rPr>
          <w:rFonts w:ascii="Century Gothic" w:hAnsi="Century Gothic" w:cs="Times New Roman"/>
          <w:b/>
          <w:highlight w:val="yellow"/>
        </w:rPr>
        <w:t>A</w:t>
      </w:r>
    </w:p>
    <w:p w14:paraId="78965AB1" w14:textId="4AE5ADB3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F50020">
        <w:rPr>
          <w:rFonts w:ascii="Century Gothic" w:hAnsi="Century Gothic" w:cs="Times New Roman"/>
          <w:b/>
          <w:highlight w:val="yellow"/>
        </w:rPr>
        <w:t>Asignatura:</w:t>
      </w:r>
      <w:r w:rsidR="00C72EC1" w:rsidRPr="00F50020">
        <w:rPr>
          <w:rFonts w:ascii="Century Gothic" w:hAnsi="Century Gothic" w:cs="Times New Roman"/>
          <w:b/>
          <w:highlight w:val="yellow"/>
        </w:rPr>
        <w:t xml:space="preserve"> </w:t>
      </w:r>
      <w:r w:rsidR="00B66045">
        <w:rPr>
          <w:rFonts w:ascii="Century Gothic" w:hAnsi="Century Gothic" w:cs="Times New Roman"/>
          <w:b/>
          <w:highlight w:val="yellow"/>
        </w:rPr>
        <w:t xml:space="preserve">EDUCACIÓN PARA LA </w:t>
      </w:r>
      <w:r w:rsidR="00B91BEE">
        <w:rPr>
          <w:rFonts w:ascii="Century Gothic" w:hAnsi="Century Gothic" w:cs="Times New Roman"/>
          <w:b/>
          <w:highlight w:val="yellow"/>
        </w:rPr>
        <w:t>SEXUALID</w:t>
      </w:r>
      <w:r w:rsidR="00273711">
        <w:rPr>
          <w:rFonts w:ascii="Century Gothic" w:hAnsi="Century Gothic" w:cs="Times New Roman"/>
          <w:b/>
          <w:highlight w:val="yellow"/>
        </w:rPr>
        <w:t xml:space="preserve">AD </w:t>
      </w:r>
    </w:p>
    <w:p w14:paraId="46B635C6" w14:textId="4CBA06D1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  <w:b/>
        </w:rPr>
        <w:t>Profesor</w:t>
      </w:r>
      <w:r w:rsidR="00095FCC">
        <w:rPr>
          <w:rFonts w:ascii="Century Gothic" w:hAnsi="Century Gothic" w:cs="Times New Roman"/>
          <w:b/>
        </w:rPr>
        <w:t>(a)</w:t>
      </w:r>
      <w:r w:rsidRPr="00910C08">
        <w:rPr>
          <w:rFonts w:ascii="Century Gothic" w:hAnsi="Century Gothic" w:cs="Times New Roman"/>
          <w:b/>
        </w:rPr>
        <w:t>:</w:t>
      </w:r>
      <w:r w:rsidR="00C72EC1" w:rsidRPr="00910C08">
        <w:rPr>
          <w:rFonts w:ascii="Century Gothic" w:hAnsi="Century Gothic" w:cs="Times New Roman"/>
          <w:b/>
        </w:rPr>
        <w:t xml:space="preserve"> </w:t>
      </w:r>
      <w:r w:rsidR="00F37281">
        <w:rPr>
          <w:rFonts w:ascii="Century Gothic" w:hAnsi="Century Gothic" w:cs="Times New Roman"/>
          <w:b/>
        </w:rPr>
        <w:t>CLAUDIO EDUARDO MALDONADO GAVILANEZ</w:t>
      </w:r>
    </w:p>
    <w:p w14:paraId="00485640" w14:textId="5A881914" w:rsidR="00B43999" w:rsidRPr="00910C08" w:rsidRDefault="00B43999" w:rsidP="00B43999">
      <w:pPr>
        <w:pStyle w:val="Sinespaciado"/>
        <w:rPr>
          <w:rFonts w:ascii="Century Gothic" w:hAnsi="Century Gothic" w:cs="Times New Roman"/>
        </w:rPr>
      </w:pPr>
      <w:r w:rsidRPr="0063722C">
        <w:rPr>
          <w:rFonts w:ascii="Century Gothic" w:hAnsi="Century Gothic" w:cs="Times New Roman"/>
          <w:b/>
          <w:highlight w:val="yellow"/>
        </w:rPr>
        <w:t>Fecha:</w:t>
      </w:r>
      <w:r w:rsidR="00C72EC1" w:rsidRPr="0063722C">
        <w:rPr>
          <w:rFonts w:ascii="Century Gothic" w:hAnsi="Century Gothic" w:cs="Times New Roman"/>
          <w:b/>
          <w:highlight w:val="yellow"/>
        </w:rPr>
        <w:t xml:space="preserve"> </w:t>
      </w:r>
      <w:r w:rsidR="007D16C9">
        <w:rPr>
          <w:rFonts w:ascii="Century Gothic" w:hAnsi="Century Gothic" w:cs="Times New Roman"/>
          <w:b/>
          <w:highlight w:val="yellow"/>
        </w:rPr>
        <w:t>1 DE ABRIL DE 2025</w:t>
      </w:r>
    </w:p>
    <w:p w14:paraId="672A6659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0A37501D" w14:textId="77777777" w:rsidR="00290024" w:rsidRPr="00910C08" w:rsidRDefault="00290024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5400CFFB" w14:textId="77777777" w:rsidR="00856401" w:rsidRPr="00910C08" w:rsidRDefault="00856401" w:rsidP="00856401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ACUERDOS Y COMPROMISOS</w:t>
      </w:r>
    </w:p>
    <w:p w14:paraId="2A1BE931" w14:textId="28368931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Objetivo</w:t>
      </w:r>
      <w:r w:rsidRPr="00910C08">
        <w:rPr>
          <w:rFonts w:ascii="Century Gothic" w:hAnsi="Century Gothic"/>
          <w:sz w:val="22"/>
          <w:szCs w:val="22"/>
        </w:rPr>
        <w:t xml:space="preserve">: Cumplir los acuerdos y compromisos </w:t>
      </w:r>
      <w:r w:rsidR="0095299A" w:rsidRPr="00910C08">
        <w:rPr>
          <w:rFonts w:ascii="Century Gothic" w:hAnsi="Century Gothic"/>
          <w:sz w:val="22"/>
          <w:szCs w:val="22"/>
        </w:rPr>
        <w:t xml:space="preserve">aquí descritos </w:t>
      </w:r>
      <w:r w:rsidRPr="00910C08">
        <w:rPr>
          <w:rFonts w:ascii="Century Gothic" w:hAnsi="Century Gothic"/>
          <w:sz w:val="22"/>
          <w:szCs w:val="22"/>
        </w:rPr>
        <w:t xml:space="preserve">para el desarrollo de la </w:t>
      </w:r>
      <w:r w:rsidR="0095299A" w:rsidRPr="00910C08">
        <w:rPr>
          <w:rFonts w:ascii="Century Gothic" w:hAnsi="Century Gothic"/>
          <w:sz w:val="22"/>
          <w:szCs w:val="22"/>
        </w:rPr>
        <w:t>asignatura,</w:t>
      </w:r>
      <w:r w:rsidRPr="00910C08">
        <w:rPr>
          <w:rFonts w:ascii="Century Gothic" w:hAnsi="Century Gothic"/>
          <w:sz w:val="22"/>
          <w:szCs w:val="22"/>
        </w:rPr>
        <w:t xml:space="preserve"> </w:t>
      </w:r>
      <w:r w:rsidR="0095299A" w:rsidRPr="00910C08">
        <w:rPr>
          <w:rFonts w:ascii="Century Gothic" w:hAnsi="Century Gothic"/>
          <w:sz w:val="22"/>
          <w:szCs w:val="22"/>
        </w:rPr>
        <w:t>así como coadyuvar a la convivencia armónica bajo principios y valores</w:t>
      </w:r>
      <w:r w:rsidR="009925FC" w:rsidRPr="00910C08">
        <w:rPr>
          <w:rFonts w:ascii="Century Gothic" w:hAnsi="Century Gothic"/>
          <w:sz w:val="22"/>
          <w:szCs w:val="22"/>
        </w:rPr>
        <w:t>,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Pr="00910C08">
        <w:rPr>
          <w:rFonts w:ascii="Century Gothic" w:hAnsi="Century Gothic"/>
          <w:sz w:val="22"/>
          <w:szCs w:val="22"/>
        </w:rPr>
        <w:t xml:space="preserve">durante el presente periodo académico, </w:t>
      </w:r>
      <w:r w:rsidR="0095299A" w:rsidRPr="00910C08">
        <w:rPr>
          <w:rFonts w:ascii="Century Gothic" w:hAnsi="Century Gothic"/>
          <w:sz w:val="22"/>
          <w:szCs w:val="22"/>
        </w:rPr>
        <w:t>en</w:t>
      </w:r>
      <w:r w:rsidRPr="00910C08">
        <w:rPr>
          <w:rFonts w:ascii="Century Gothic" w:hAnsi="Century Gothic"/>
          <w:sz w:val="22"/>
          <w:szCs w:val="22"/>
        </w:rPr>
        <w:t xml:space="preserve"> concordancia con el </w:t>
      </w:r>
      <w:r w:rsidR="00160DF3" w:rsidRPr="00910C08">
        <w:rPr>
          <w:rFonts w:ascii="Century Gothic" w:hAnsi="Century Gothic"/>
          <w:sz w:val="22"/>
          <w:szCs w:val="22"/>
        </w:rPr>
        <w:t>Estatuto</w:t>
      </w:r>
      <w:r w:rsidR="0095299A" w:rsidRPr="00910C08">
        <w:rPr>
          <w:rFonts w:ascii="Century Gothic" w:hAnsi="Century Gothic"/>
          <w:sz w:val="22"/>
          <w:szCs w:val="22"/>
        </w:rPr>
        <w:t xml:space="preserve">, </w:t>
      </w:r>
      <w:r w:rsidR="00160DF3" w:rsidRPr="00910C08">
        <w:rPr>
          <w:rFonts w:ascii="Century Gothic" w:hAnsi="Century Gothic"/>
          <w:sz w:val="22"/>
          <w:szCs w:val="22"/>
        </w:rPr>
        <w:t xml:space="preserve">el </w:t>
      </w:r>
      <w:r w:rsidRPr="00910C08">
        <w:rPr>
          <w:rFonts w:ascii="Century Gothic" w:hAnsi="Century Gothic"/>
          <w:sz w:val="22"/>
          <w:szCs w:val="22"/>
        </w:rPr>
        <w:t>Reglamento de Régimen Académico</w:t>
      </w:r>
      <w:r w:rsidR="0095299A" w:rsidRPr="00910C08">
        <w:rPr>
          <w:rFonts w:ascii="Century Gothic" w:hAnsi="Century Gothic"/>
          <w:sz w:val="22"/>
          <w:szCs w:val="22"/>
        </w:rPr>
        <w:t xml:space="preserve"> y </w:t>
      </w:r>
      <w:r w:rsidR="009925FC" w:rsidRPr="00910C08">
        <w:rPr>
          <w:rFonts w:ascii="Century Gothic" w:hAnsi="Century Gothic"/>
          <w:sz w:val="22"/>
          <w:szCs w:val="22"/>
        </w:rPr>
        <w:t>C</w:t>
      </w:r>
      <w:r w:rsidR="0095299A" w:rsidRPr="00910C08">
        <w:rPr>
          <w:rFonts w:ascii="Century Gothic" w:hAnsi="Century Gothic"/>
          <w:sz w:val="22"/>
          <w:szCs w:val="22"/>
        </w:rPr>
        <w:t xml:space="preserve">ódigo de </w:t>
      </w:r>
      <w:r w:rsidR="009925FC" w:rsidRPr="00910C08">
        <w:rPr>
          <w:rFonts w:ascii="Century Gothic" w:hAnsi="Century Gothic"/>
          <w:sz w:val="22"/>
          <w:szCs w:val="22"/>
        </w:rPr>
        <w:t>Ética</w:t>
      </w:r>
      <w:r w:rsidR="0095299A" w:rsidRPr="00910C08">
        <w:rPr>
          <w:rFonts w:ascii="Century Gothic" w:hAnsi="Century Gothic"/>
          <w:sz w:val="22"/>
          <w:szCs w:val="22"/>
        </w:rPr>
        <w:t xml:space="preserve"> </w:t>
      </w:r>
      <w:r w:rsidR="009925FC" w:rsidRPr="00910C08">
        <w:rPr>
          <w:rFonts w:ascii="Century Gothic" w:hAnsi="Century Gothic"/>
          <w:sz w:val="22"/>
          <w:szCs w:val="22"/>
        </w:rPr>
        <w:t>I</w:t>
      </w:r>
      <w:r w:rsidR="0095299A" w:rsidRPr="00910C08">
        <w:rPr>
          <w:rFonts w:ascii="Century Gothic" w:hAnsi="Century Gothic"/>
          <w:sz w:val="22"/>
          <w:szCs w:val="22"/>
        </w:rPr>
        <w:t>nstitucional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5DAB6C7B" w14:textId="77777777" w:rsidR="00856401" w:rsidRPr="00910C08" w:rsidRDefault="00856401" w:rsidP="00A2226C">
      <w:pPr>
        <w:pStyle w:val="Encabezado"/>
        <w:rPr>
          <w:rFonts w:ascii="Century Gothic" w:hAnsi="Century Gothic"/>
          <w:b/>
          <w:sz w:val="22"/>
          <w:szCs w:val="22"/>
        </w:rPr>
      </w:pPr>
    </w:p>
    <w:p w14:paraId="230FB40F" w14:textId="04BDAF6C" w:rsidR="00160DF3" w:rsidRPr="00910C08" w:rsidRDefault="00160DF3" w:rsidP="00A2226C">
      <w:pPr>
        <w:pStyle w:val="Encabezado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t>Del Personal Académico:</w:t>
      </w:r>
    </w:p>
    <w:p w14:paraId="62891EEC" w14:textId="4C440D1A" w:rsidR="00D8108D" w:rsidRPr="00910C08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</w:t>
      </w:r>
      <w:r w:rsidR="00D8108D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el ordenamiento jurídico nacional e institucional en cuanto a derechos y obligaciones se refiere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33140E50" w14:textId="77777777" w:rsidR="00410D8F" w:rsidRPr="00D101B6" w:rsidRDefault="00410D8F" w:rsidP="007B026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con las obligaciones de su </w:t>
      </w:r>
      <w:r w:rsidR="00240B10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cargo con</w:t>
      </w:r>
      <w:r w:rsidR="00A950F2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,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eficiencia, calidez, solidaridad y en función del bien colectivo</w:t>
      </w:r>
      <w:r w:rsidR="000630F8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</w:p>
    <w:p w14:paraId="6571BAA5" w14:textId="77777777" w:rsidR="00410D8F" w:rsidRPr="00D101B6" w:rsidRDefault="00410D8F" w:rsidP="00B073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Cumplir </w:t>
      </w:r>
      <w:r w:rsidR="00A961B0"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obligatoriamente </w:t>
      </w:r>
      <w:r w:rsidRPr="00D101B6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con su horario de trabajo legalmente establecido; </w:t>
      </w:r>
    </w:p>
    <w:p w14:paraId="31A2406F" w14:textId="57D81D4A" w:rsidR="00D8108D" w:rsidRPr="00910C08" w:rsidRDefault="009B5202" w:rsidP="006C1364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b/>
          <w:bCs/>
          <w:color w:val="auto"/>
          <w:sz w:val="22"/>
          <w:szCs w:val="22"/>
          <w:lang w:val="es-ES"/>
        </w:rPr>
      </w:pPr>
      <w:r w:rsidRPr="00910C08">
        <w:rPr>
          <w:rFonts w:ascii="Century Gothic" w:hAnsi="Century Gothic"/>
          <w:color w:val="auto"/>
          <w:sz w:val="22"/>
          <w:szCs w:val="22"/>
          <w:lang w:val="es-ES"/>
        </w:rPr>
        <w:t>Ejercer sus funciones con lealtad inst</w:t>
      </w:r>
      <w:r w:rsidR="00CE6D6C" w:rsidRPr="00910C08">
        <w:rPr>
          <w:rFonts w:ascii="Century Gothic" w:hAnsi="Century Gothic"/>
          <w:color w:val="auto"/>
          <w:sz w:val="22"/>
          <w:szCs w:val="22"/>
          <w:lang w:val="es-ES"/>
        </w:rPr>
        <w:t>itucional, rectitud y buena fe</w:t>
      </w:r>
      <w:r w:rsidR="00D8108D" w:rsidRPr="00910C08">
        <w:rPr>
          <w:rFonts w:ascii="Century Gothic" w:hAnsi="Century Gothic"/>
          <w:color w:val="auto"/>
          <w:sz w:val="22"/>
          <w:szCs w:val="22"/>
          <w:lang w:val="es-ES"/>
        </w:rPr>
        <w:t>;</w:t>
      </w:r>
    </w:p>
    <w:p w14:paraId="4D4511BA" w14:textId="23182EDF" w:rsidR="009B5202" w:rsidRPr="00F50020" w:rsidRDefault="009B5202" w:rsidP="00B07393">
      <w:pPr>
        <w:pStyle w:val="Default"/>
        <w:numPr>
          <w:ilvl w:val="0"/>
          <w:numId w:val="3"/>
        </w:numPr>
        <w:jc w:val="both"/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</w:pP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Sujetar su labor docente </w:t>
      </w:r>
      <w:r w:rsidR="00AF5FFE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al Modelo Educativo de la Unach,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distribu</w:t>
      </w:r>
      <w:r w:rsidR="00063A45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tivo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de trabajo, e instrumentos curriculares (</w:t>
      </w:r>
      <w:r w:rsidR="00D8108D"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 xml:space="preserve">proyecto curricular, malla, </w:t>
      </w:r>
      <w:r w:rsidRPr="00F50020">
        <w:rPr>
          <w:rFonts w:ascii="Century Gothic" w:hAnsi="Century Gothic" w:cs="Century Gothic"/>
          <w:color w:val="auto"/>
          <w:sz w:val="22"/>
          <w:szCs w:val="22"/>
          <w:highlight w:val="yellow"/>
          <w:lang w:val="es-ES"/>
        </w:rPr>
        <w:t>sílabo);</w:t>
      </w:r>
    </w:p>
    <w:p w14:paraId="21208A18" w14:textId="68F69FE5" w:rsidR="00FD3F1B" w:rsidRPr="00F50020" w:rsidRDefault="00063A45" w:rsidP="00FD3F1B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O</w:t>
      </w:r>
      <w:r w:rsidR="00FD3F1B" w:rsidRPr="00F50020">
        <w:rPr>
          <w:rFonts w:ascii="Century Gothic" w:hAnsi="Century Gothic" w:cs="Times New Roman"/>
          <w:highlight w:val="yellow"/>
        </w:rPr>
        <w:t xml:space="preserve">rganizar el aprendizaje en </w:t>
      </w:r>
      <w:r w:rsidR="009858E9" w:rsidRPr="00F50020">
        <w:rPr>
          <w:rFonts w:ascii="Century Gothic" w:hAnsi="Century Gothic" w:cs="Times New Roman"/>
          <w:highlight w:val="yellow"/>
        </w:rPr>
        <w:t>los componentes de docencia, práctico</w:t>
      </w:r>
      <w:r w:rsidR="00FD3F1B" w:rsidRPr="00F50020">
        <w:rPr>
          <w:rFonts w:ascii="Century Gothic" w:hAnsi="Century Gothic" w:cs="Times New Roman"/>
          <w:highlight w:val="yellow"/>
        </w:rPr>
        <w:t xml:space="preserve"> de aplicación y experimentación</w:t>
      </w:r>
      <w:r w:rsidR="00D21C08" w:rsidRPr="00F50020">
        <w:rPr>
          <w:rFonts w:ascii="Century Gothic" w:hAnsi="Century Gothic" w:cs="Times New Roman"/>
          <w:highlight w:val="yellow"/>
        </w:rPr>
        <w:t>,</w:t>
      </w:r>
      <w:r w:rsidR="00FD3F1B" w:rsidRPr="00F50020">
        <w:rPr>
          <w:rFonts w:ascii="Century Gothic" w:hAnsi="Century Gothic" w:cs="Times New Roman"/>
          <w:highlight w:val="yellow"/>
        </w:rPr>
        <w:t xml:space="preserve"> y aprendizaje autónomo, </w:t>
      </w:r>
      <w:r w:rsidR="00137187" w:rsidRPr="00F50020">
        <w:rPr>
          <w:rFonts w:ascii="Century Gothic" w:hAnsi="Century Gothic" w:cs="Times New Roman"/>
          <w:highlight w:val="yellow"/>
        </w:rPr>
        <w:t xml:space="preserve">según la naturaleza de la asignatura, </w:t>
      </w:r>
      <w:r w:rsidRPr="00F50020">
        <w:rPr>
          <w:rFonts w:ascii="Century Gothic" w:hAnsi="Century Gothic" w:cs="Times New Roman"/>
          <w:highlight w:val="yellow"/>
        </w:rPr>
        <w:t>por medio del sílabo, el proceso for</w:t>
      </w:r>
      <w:r w:rsidR="00A950F2" w:rsidRPr="00F50020">
        <w:rPr>
          <w:rFonts w:ascii="Century Gothic" w:hAnsi="Century Gothic" w:cs="Times New Roman"/>
          <w:highlight w:val="yellow"/>
        </w:rPr>
        <w:t xml:space="preserve">mativo y </w:t>
      </w:r>
      <w:r w:rsidR="00A70FBE" w:rsidRPr="00F50020">
        <w:rPr>
          <w:rFonts w:ascii="Century Gothic" w:hAnsi="Century Gothic" w:cs="Times New Roman"/>
          <w:highlight w:val="yellow"/>
        </w:rPr>
        <w:t>el sistema de</w:t>
      </w:r>
      <w:r w:rsidR="00A950F2" w:rsidRPr="00F50020">
        <w:rPr>
          <w:rFonts w:ascii="Century Gothic" w:hAnsi="Century Gothic" w:cs="Times New Roman"/>
          <w:highlight w:val="yellow"/>
        </w:rPr>
        <w:t xml:space="preserve"> evaluación</w:t>
      </w:r>
      <w:r w:rsidR="00FC5226" w:rsidRPr="00F50020">
        <w:rPr>
          <w:rFonts w:ascii="Century Gothic" w:hAnsi="Century Gothic" w:cs="Times New Roman"/>
          <w:highlight w:val="yellow"/>
        </w:rPr>
        <w:t xml:space="preserve"> institucional</w:t>
      </w:r>
      <w:r w:rsidR="00A950F2" w:rsidRPr="00F50020">
        <w:rPr>
          <w:rFonts w:ascii="Century Gothic" w:hAnsi="Century Gothic" w:cs="Times New Roman"/>
          <w:highlight w:val="yellow"/>
        </w:rPr>
        <w:t>;</w:t>
      </w:r>
    </w:p>
    <w:p w14:paraId="1FB1CC2C" w14:textId="77777777" w:rsidR="009858E9" w:rsidRPr="00D101B6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D101B6">
        <w:rPr>
          <w:rFonts w:ascii="Century Gothic" w:hAnsi="Century Gothic" w:cs="Times New Roman"/>
        </w:rPr>
        <w:t>Orientar y acompañar a los estudiantes en su proceso de aprendizaje a través de tutorías presenciales o virtuales, individuales o grupales</w:t>
      </w:r>
      <w:r w:rsidR="00A950F2" w:rsidRPr="00D101B6">
        <w:rPr>
          <w:rFonts w:ascii="Century Gothic" w:hAnsi="Century Gothic" w:cs="Times New Roman"/>
        </w:rPr>
        <w:t>;</w:t>
      </w:r>
    </w:p>
    <w:p w14:paraId="0F66F156" w14:textId="7FA3F4DE" w:rsidR="00FD3F1B" w:rsidRPr="00910C08" w:rsidRDefault="00063A45" w:rsidP="00E9675E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U</w:t>
      </w:r>
      <w:r w:rsidR="00FD3F1B" w:rsidRPr="00910C08">
        <w:rPr>
          <w:rFonts w:ascii="Century Gothic" w:hAnsi="Century Gothic" w:cs="Times New Roman"/>
        </w:rPr>
        <w:t xml:space="preserve">tilizar material de apoyo </w:t>
      </w:r>
      <w:r w:rsidR="00024C91" w:rsidRPr="00910C08">
        <w:rPr>
          <w:rFonts w:ascii="Century Gothic" w:hAnsi="Century Gothic" w:cs="Times New Roman"/>
        </w:rPr>
        <w:t xml:space="preserve">pertinente </w:t>
      </w:r>
      <w:r w:rsidR="00C8735C" w:rsidRPr="00910C08">
        <w:rPr>
          <w:rFonts w:ascii="Century Gothic" w:hAnsi="Century Gothic" w:cs="Times New Roman"/>
        </w:rPr>
        <w:t xml:space="preserve">para cada componente de aprendizaje </w:t>
      </w:r>
      <w:r w:rsidR="00024C91" w:rsidRPr="00910C08">
        <w:rPr>
          <w:rFonts w:ascii="Century Gothic" w:hAnsi="Century Gothic" w:cs="Times New Roman"/>
        </w:rPr>
        <w:t xml:space="preserve">y ponerlo a disposición de los estudiantes por </w:t>
      </w:r>
      <w:r w:rsidRPr="00910C08">
        <w:rPr>
          <w:rFonts w:ascii="Century Gothic" w:hAnsi="Century Gothic" w:cs="Times New Roman"/>
        </w:rPr>
        <w:t>medio</w:t>
      </w:r>
      <w:r w:rsidR="006F7ABD" w:rsidRPr="00910C08">
        <w:rPr>
          <w:rFonts w:ascii="Century Gothic" w:hAnsi="Century Gothic" w:cs="Times New Roman"/>
        </w:rPr>
        <w:t xml:space="preserve"> </w:t>
      </w:r>
      <w:r w:rsidR="00024C91" w:rsidRPr="00910C08">
        <w:rPr>
          <w:rFonts w:ascii="Century Gothic" w:hAnsi="Century Gothic" w:cs="Times New Roman"/>
        </w:rPr>
        <w:t>del a</w:t>
      </w:r>
      <w:r w:rsidR="00FD3F1B" w:rsidRPr="00910C08">
        <w:rPr>
          <w:rFonts w:ascii="Century Gothic" w:hAnsi="Century Gothic" w:cs="Times New Roman"/>
        </w:rPr>
        <w:t>ula virtual</w:t>
      </w:r>
      <w:r w:rsidR="00C8735C" w:rsidRPr="00910C08">
        <w:rPr>
          <w:rFonts w:ascii="Century Gothic" w:hAnsi="Century Gothic" w:cs="Times New Roman"/>
        </w:rPr>
        <w:t>, para reforzar la formación y la evaluación;</w:t>
      </w:r>
    </w:p>
    <w:p w14:paraId="5620DBDD" w14:textId="77777777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Respetar los principios de objetividad, equidad y justicia en el proceso de evaluación al desempeño de los estudiantes;</w:t>
      </w:r>
    </w:p>
    <w:p w14:paraId="48A8376C" w14:textId="5E617134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Fomentar la autoestima, la voluntad de superación y el desarrollo de las capacidades personales de los estudiantes, a través de una formación integral, y atención personalizada</w:t>
      </w:r>
      <w:r w:rsidR="00D21C08" w:rsidRPr="00910C08">
        <w:rPr>
          <w:rFonts w:ascii="Century Gothic" w:hAnsi="Century Gothic" w:cs="Times New Roman"/>
        </w:rPr>
        <w:t>;</w:t>
      </w:r>
    </w:p>
    <w:p w14:paraId="2D70536F" w14:textId="5860FF90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Desarrollar en el estudiante competencias, conocimientos, habilidades y valores que le permitan formarse profesionalmente con ética y responsabilidad social</w:t>
      </w:r>
      <w:r w:rsidR="00D21C08" w:rsidRPr="00F50020">
        <w:rPr>
          <w:rFonts w:ascii="Century Gothic" w:hAnsi="Century Gothic" w:cs="Times New Roman"/>
          <w:highlight w:val="yellow"/>
        </w:rPr>
        <w:t>;</w:t>
      </w:r>
    </w:p>
    <w:p w14:paraId="493DA590" w14:textId="48612961" w:rsidR="00A86566" w:rsidRPr="00910C08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Adoptar las medidas necesarias para salvaguardar la libertad, la dignidad, la integridad física, psicológica, sexual y emocional de los estudiantes;</w:t>
      </w:r>
    </w:p>
    <w:p w14:paraId="5D054FCA" w14:textId="77777777" w:rsidR="00A86566" w:rsidRPr="00F50020" w:rsidRDefault="00A86566" w:rsidP="006D1051">
      <w:pPr>
        <w:pStyle w:val="Sinespaciado"/>
        <w:numPr>
          <w:ilvl w:val="0"/>
          <w:numId w:val="3"/>
        </w:numPr>
        <w:jc w:val="both"/>
        <w:rPr>
          <w:rFonts w:ascii="Century Gothic" w:hAnsi="Century Gothic" w:cs="Times New Roman"/>
          <w:highlight w:val="yellow"/>
        </w:rPr>
      </w:pPr>
      <w:r w:rsidRPr="00F50020">
        <w:rPr>
          <w:rFonts w:ascii="Century Gothic" w:hAnsi="Century Gothic" w:cs="Times New Roman"/>
          <w:highlight w:val="yellow"/>
        </w:rPr>
        <w:t>Atender y orientar debidamente las inquietudes y reclamos del estudiante en el desarrollo de su formación profesional;</w:t>
      </w:r>
    </w:p>
    <w:p w14:paraId="02EB378F" w14:textId="3F1853FC" w:rsidR="00A961B0" w:rsidRPr="00910C08" w:rsidRDefault="00E86B35" w:rsidP="001F6E6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lastRenderedPageBreak/>
        <w:t xml:space="preserve">Registrar la asistencia </w:t>
      </w:r>
      <w:r w:rsidR="00F541E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y evaluaciones</w:t>
      </w:r>
      <w:r w:rsidR="00C52B1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los estudiantes a partir de </w:t>
      </w:r>
      <w:r w:rsidR="002422E4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su</w:t>
      </w: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</w:t>
      </w:r>
      <w:r w:rsidR="000B7C2F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matrícula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9B7F6A7" w14:textId="6635AAA4" w:rsidR="000935FB" w:rsidRDefault="000935FB" w:rsidP="000935F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Planificar y ejecutar al menos 2 actividades para evaluar cada componente de aprendizaje (en contacto con el docente,</w:t>
      </w:r>
      <w:r w:rsidR="00AE439B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prá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ctico experimental y autónomo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)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, las que deberán 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ser diversas y pertinentes. 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El </w:t>
      </w:r>
      <w:r w:rsidR="00095FCC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o la 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profesor</w:t>
      </w:r>
      <w:r w:rsidR="00095FCC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deberá socializar t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odas las calificaciones obtenidas por el estudiante y su cómputo para la obtención de la calificación de cada parcial</w:t>
      </w:r>
      <w:r w:rsidR="00E60F07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con el objetivo de dar oportunidad a posibles correcciones</w:t>
      </w:r>
      <w:r w:rsidR="00D21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06376BDF" w14:textId="77777777" w:rsidR="005751B6" w:rsidRPr="00F50020" w:rsidRDefault="005751B6" w:rsidP="00575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Velar por la integridad y conservación de los bienes patrimoniales de la universidad, en aulas, laboratorios, talleres, auditorios, zonas recreativas y demás espacios institucionales; </w:t>
      </w:r>
    </w:p>
    <w:p w14:paraId="5520A657" w14:textId="26B274DA" w:rsidR="00D924AE" w:rsidRPr="00F50020" w:rsidRDefault="00D924AE" w:rsidP="00D924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No 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ejercer actos de 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discrimina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ción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por situaciones de índole económico, racial, género, ideología política o cualquier otra causa</w:t>
      </w:r>
      <w:r w:rsidR="00026C21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 ni acoso a</w:t>
      </w:r>
      <w:r w:rsidR="009F2CD9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estudiantes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;</w:t>
      </w:r>
    </w:p>
    <w:p w14:paraId="0F2D7B16" w14:textId="5ED7A540" w:rsidR="000935FB" w:rsidRPr="00910C08" w:rsidRDefault="000935FB" w:rsidP="00A2226C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</w:p>
    <w:p w14:paraId="4E28672B" w14:textId="77777777" w:rsidR="002E3D92" w:rsidRPr="00910C08" w:rsidRDefault="002E3D92" w:rsidP="003009D9">
      <w:pPr>
        <w:pStyle w:val="Encabezado"/>
        <w:rPr>
          <w:rFonts w:ascii="Century Gothic" w:hAnsi="Century Gothic"/>
          <w:b/>
          <w:sz w:val="22"/>
          <w:szCs w:val="22"/>
          <w:lang w:val="es-ES"/>
        </w:rPr>
      </w:pPr>
      <w:r w:rsidRPr="00910C08">
        <w:rPr>
          <w:rFonts w:ascii="Century Gothic" w:hAnsi="Century Gothic"/>
          <w:b/>
          <w:sz w:val="22"/>
          <w:szCs w:val="22"/>
          <w:lang w:val="es-ES"/>
        </w:rPr>
        <w:t>De los estudiantes</w:t>
      </w:r>
    </w:p>
    <w:p w14:paraId="699214EB" w14:textId="4D96D1C5" w:rsidR="00E60F07" w:rsidRPr="00910C08" w:rsidRDefault="00E60F0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Respetar, cumplir y hacer cumplir el ordenamiento jurídico nacional e institucional en cuanto a derechos y obligaciones se refiere</w:t>
      </w:r>
      <w:r w:rsidR="00910C0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4C62EC4" w14:textId="77911518" w:rsidR="00DA1E75" w:rsidRPr="00910C08" w:rsidRDefault="00DA1E75" w:rsidP="003009D9">
      <w:pPr>
        <w:pStyle w:val="Textoindependiente"/>
        <w:numPr>
          <w:ilvl w:val="0"/>
          <w:numId w:val="4"/>
        </w:numPr>
        <w:ind w:right="112"/>
        <w:jc w:val="both"/>
        <w:rPr>
          <w:rFonts w:ascii="Century Gothic" w:hAnsi="Century Gothic" w:cstheme="majorHAnsi"/>
          <w:sz w:val="22"/>
          <w:szCs w:val="22"/>
        </w:rPr>
      </w:pPr>
      <w:r w:rsidRPr="00910C08">
        <w:rPr>
          <w:rFonts w:ascii="Century Gothic" w:hAnsi="Century Gothic" w:cstheme="majorHAnsi"/>
          <w:sz w:val="22"/>
          <w:szCs w:val="22"/>
        </w:rPr>
        <w:t>Cumplir con responsabilidad, ética y rigor académico todas las obligaciones derivadas de su condición de estudiante</w:t>
      </w:r>
      <w:r w:rsidR="00910C08" w:rsidRPr="00910C08">
        <w:rPr>
          <w:rFonts w:ascii="Century Gothic" w:hAnsi="Century Gothic" w:cstheme="majorHAnsi"/>
          <w:sz w:val="22"/>
          <w:szCs w:val="22"/>
        </w:rPr>
        <w:t>;</w:t>
      </w:r>
    </w:p>
    <w:p w14:paraId="36C85D24" w14:textId="728A43D7" w:rsidR="00F61677" w:rsidRPr="00910C08" w:rsidRDefault="009858E9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Mantener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respeto y </w:t>
      </w:r>
      <w:r w:rsidR="00371028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cordialidad en sus relaciones interpersonales con los integrantes </w:t>
      </w:r>
      <w:r w:rsidR="00F61677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de la comunidad universitaria; </w:t>
      </w:r>
    </w:p>
    <w:p w14:paraId="0064166C" w14:textId="11763E25" w:rsidR="00F61677" w:rsidRPr="006151F6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Asistir de manera regular y puntual a las actividades académicas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697E13EF" w14:textId="316AB319" w:rsidR="009C3F4B" w:rsidRPr="00910C08" w:rsidRDefault="0048642A" w:rsidP="003009D9">
      <w:pPr>
        <w:pStyle w:val="Sinespaciado"/>
        <w:numPr>
          <w:ilvl w:val="0"/>
          <w:numId w:val="4"/>
        </w:numPr>
        <w:jc w:val="both"/>
        <w:rPr>
          <w:rFonts w:ascii="Century Gothic" w:hAnsi="Century Gothic" w:cs="Times New Roman"/>
        </w:rPr>
      </w:pPr>
      <w:r w:rsidRPr="00910C08">
        <w:rPr>
          <w:rFonts w:ascii="Century Gothic" w:hAnsi="Century Gothic" w:cs="Times New Roman"/>
        </w:rPr>
        <w:t>Hacer uso d</w:t>
      </w:r>
      <w:r w:rsidR="009C3F4B" w:rsidRPr="00910C08">
        <w:rPr>
          <w:rFonts w:ascii="Century Gothic" w:hAnsi="Century Gothic" w:cs="Times New Roman"/>
        </w:rPr>
        <w:t>el sílabo presentado por el</w:t>
      </w:r>
      <w:r w:rsidR="00095FCC">
        <w:rPr>
          <w:rFonts w:ascii="Century Gothic" w:hAnsi="Century Gothic" w:cs="Times New Roman"/>
        </w:rPr>
        <w:t xml:space="preserve"> o la</w:t>
      </w:r>
      <w:r w:rsidR="009C3F4B" w:rsidRPr="00910C08">
        <w:rPr>
          <w:rFonts w:ascii="Century Gothic" w:hAnsi="Century Gothic" w:cs="Times New Roman"/>
        </w:rPr>
        <w:t xml:space="preserve"> </w:t>
      </w:r>
      <w:r w:rsidR="0056198E" w:rsidRPr="00910C08">
        <w:rPr>
          <w:rFonts w:ascii="Century Gothic" w:hAnsi="Century Gothic" w:cs="Times New Roman"/>
        </w:rPr>
        <w:t>profesor</w:t>
      </w:r>
      <w:r w:rsidR="00095FCC">
        <w:rPr>
          <w:rFonts w:ascii="Century Gothic" w:hAnsi="Century Gothic" w:cs="Times New Roman"/>
        </w:rPr>
        <w:t>(a)</w:t>
      </w:r>
      <w:r w:rsidR="0056198E" w:rsidRPr="00910C08">
        <w:rPr>
          <w:rFonts w:ascii="Century Gothic" w:hAnsi="Century Gothic" w:cs="Times New Roman"/>
        </w:rPr>
        <w:t xml:space="preserve"> </w:t>
      </w:r>
      <w:r w:rsidR="009C3F4B" w:rsidRPr="00910C08">
        <w:rPr>
          <w:rFonts w:ascii="Century Gothic" w:hAnsi="Century Gothic" w:cs="Times New Roman"/>
        </w:rPr>
        <w:t xml:space="preserve">como instrumento de concreción curricular que contiene la información necesaria a desarrollarse </w:t>
      </w:r>
      <w:r w:rsidR="00137187" w:rsidRPr="00910C08">
        <w:rPr>
          <w:rFonts w:ascii="Century Gothic" w:hAnsi="Century Gothic" w:cs="Times New Roman"/>
        </w:rPr>
        <w:t xml:space="preserve">en </w:t>
      </w:r>
      <w:r w:rsidR="009C3F4B" w:rsidRPr="00910C08">
        <w:rPr>
          <w:rFonts w:ascii="Century Gothic" w:hAnsi="Century Gothic" w:cs="Times New Roman"/>
        </w:rPr>
        <w:t>el proceso de enseñanza aprendizaje;</w:t>
      </w:r>
    </w:p>
    <w:p w14:paraId="6010C707" w14:textId="63004B4F" w:rsidR="00F61677" w:rsidRPr="00612877" w:rsidRDefault="00F61677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Cumplir con las tareas, trabajos, proyectos y cualquie</w:t>
      </w:r>
      <w:r w:rsidR="005303C4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r otra actividad académica que é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l </w:t>
      </w:r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o </w:t>
      </w:r>
      <w:proofErr w:type="gramStart"/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la</w:t>
      </w:r>
      <w:r w:rsidR="00553183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profesor</w:t>
      </w:r>
      <w:proofErr w:type="gramEnd"/>
      <w:r w:rsidR="00566AE7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solicite</w:t>
      </w:r>
      <w:r w:rsidR="009C3F4B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 en el aula de clases o mediante el aula virtual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, con eficiencia y honestidad intelectual</w:t>
      </w:r>
      <w:r w:rsidR="009858E9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, </w:t>
      </w:r>
      <w:r w:rsidR="00371028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cumpliendo 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los plazos </w:t>
      </w:r>
      <w:r w:rsidR="00371028"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establecidos</w:t>
      </w:r>
      <w:r w:rsidRPr="00612877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 xml:space="preserve">; </w:t>
      </w:r>
    </w:p>
    <w:p w14:paraId="31617186" w14:textId="77777777" w:rsidR="007518F3" w:rsidRPr="00910C08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Participar en el proceso de construcción, difusión y aplicación del conocimiento; </w:t>
      </w:r>
    </w:p>
    <w:p w14:paraId="40954103" w14:textId="20ACC861" w:rsidR="002A118F" w:rsidRPr="006151F6" w:rsidRDefault="007518F3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</w:pP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Evaluar </w:t>
      </w:r>
      <w:r w:rsidR="00337322" w:rsidRPr="006151F6">
        <w:rPr>
          <w:rFonts w:ascii="Century Gothic" w:hAnsi="Century Gothic"/>
          <w:sz w:val="22"/>
          <w:szCs w:val="22"/>
          <w:highlight w:val="green"/>
        </w:rPr>
        <w:t xml:space="preserve">con objetividad y honestidad </w:t>
      </w:r>
      <w:r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al </w:t>
      </w:r>
      <w:r w:rsidR="00467C3A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profesor(a)</w:t>
      </w:r>
      <w:r w:rsidR="00DA1E75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de acuerdo a las directrices 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institucionales,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así como el seguimiento al s</w:t>
      </w:r>
      <w:r w:rsidR="00A921A6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í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labo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,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 </w:t>
      </w:r>
      <w:r w:rsidR="00371028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 xml:space="preserve">en los plazos establecidos en el </w:t>
      </w:r>
      <w:r w:rsidR="00337322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calendario académico institucional</w:t>
      </w:r>
      <w:r w:rsidR="00A70014" w:rsidRPr="006151F6">
        <w:rPr>
          <w:rFonts w:ascii="Century Gothic" w:eastAsiaTheme="minorHAnsi" w:hAnsi="Century Gothic" w:cs="Century Gothic"/>
          <w:sz w:val="22"/>
          <w:szCs w:val="22"/>
          <w:highlight w:val="green"/>
          <w:lang w:val="es-ES" w:eastAsia="en-US"/>
        </w:rPr>
        <w:t>;</w:t>
      </w:r>
    </w:p>
    <w:p w14:paraId="1F913000" w14:textId="3C4504F8" w:rsidR="00D924AE" w:rsidRPr="00910C08" w:rsidRDefault="00DA1E75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No cometer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fraude, deshonestidad académica </w:t>
      </w:r>
      <w:r w:rsidR="000029B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ni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 violación </w:t>
      </w:r>
      <w:r w:rsidR="00386253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 xml:space="preserve">a </w:t>
      </w:r>
      <w:r w:rsidR="00D924AE" w:rsidRPr="00910C08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los derechos de propiedad intelectual</w:t>
      </w:r>
      <w:r w:rsidR="00A70014">
        <w:rPr>
          <w:rFonts w:ascii="Century Gothic" w:eastAsiaTheme="minorHAnsi" w:hAnsi="Century Gothic" w:cs="Century Gothic"/>
          <w:sz w:val="22"/>
          <w:szCs w:val="22"/>
          <w:lang w:val="es-ES" w:eastAsia="en-US"/>
        </w:rPr>
        <w:t>;</w:t>
      </w:r>
    </w:p>
    <w:p w14:paraId="7332A8E3" w14:textId="19E16652" w:rsidR="00371028" w:rsidRPr="00910C08" w:rsidRDefault="00A2226C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Velar por la integridad y conservación de los bienes patrimoniales de la </w:t>
      </w:r>
      <w:r w:rsidR="009C3F4B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u</w:t>
      </w:r>
      <w:r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niversidad</w:t>
      </w:r>
      <w:r w:rsidR="00880873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, en aulas, laboratorios, talleres, auditorios</w:t>
      </w:r>
      <w:r w:rsidR="00371028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>,</w:t>
      </w:r>
      <w:r w:rsidR="00880873" w:rsidRPr="00F50020">
        <w:rPr>
          <w:rFonts w:ascii="Century Gothic" w:eastAsiaTheme="minorHAnsi" w:hAnsi="Century Gothic"/>
          <w:sz w:val="22"/>
          <w:szCs w:val="22"/>
          <w:highlight w:val="yellow"/>
          <w:lang w:val="es-ES" w:eastAsia="en-US"/>
        </w:rPr>
        <w:t xml:space="preserve"> zonas recreativas y demás espacios institucionales</w:t>
      </w:r>
      <w:r w:rsidR="00371028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>;</w:t>
      </w:r>
      <w:r w:rsidR="00880873"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 </w:t>
      </w:r>
    </w:p>
    <w:p w14:paraId="50870FFF" w14:textId="7E954F23" w:rsidR="00880873" w:rsidRPr="00910C08" w:rsidRDefault="00371028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eastAsiaTheme="minorHAnsi" w:hAnsi="Century Gothic"/>
          <w:sz w:val="22"/>
          <w:szCs w:val="22"/>
          <w:lang w:val="es-ES" w:eastAsia="en-US"/>
        </w:rPr>
        <w:t xml:space="preserve">Mantener el </w:t>
      </w:r>
      <w:r w:rsidR="00880873" w:rsidRPr="00910C08">
        <w:rPr>
          <w:rFonts w:ascii="Century Gothic" w:hAnsi="Century Gothic"/>
          <w:sz w:val="22"/>
          <w:szCs w:val="22"/>
        </w:rPr>
        <w:t>orden e higiene de todos los espacios utilizados</w:t>
      </w:r>
      <w:r w:rsidRPr="00910C08">
        <w:rPr>
          <w:rFonts w:ascii="Century Gothic" w:hAnsi="Century Gothic"/>
          <w:sz w:val="22"/>
          <w:szCs w:val="22"/>
        </w:rPr>
        <w:t>;</w:t>
      </w:r>
    </w:p>
    <w:p w14:paraId="49BAAFF7" w14:textId="469D26AB" w:rsidR="008A728C" w:rsidRPr="00F50020" w:rsidRDefault="008A728C" w:rsidP="008A72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</w:pP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No ejercer actos de discriminación por situaciones de índole económico, racial, género, ideología política o cualquier otra causa, ni acoso a estudiantes o profesor</w:t>
      </w:r>
      <w:r w:rsidR="008A05FE"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(a)</w:t>
      </w:r>
      <w:r w:rsidRPr="00F50020">
        <w:rPr>
          <w:rFonts w:ascii="Century Gothic" w:eastAsiaTheme="minorHAnsi" w:hAnsi="Century Gothic" w:cs="Century Gothic"/>
          <w:sz w:val="22"/>
          <w:szCs w:val="22"/>
          <w:highlight w:val="yellow"/>
          <w:lang w:val="es-ES" w:eastAsia="en-US"/>
        </w:rPr>
        <w:t>;</w:t>
      </w:r>
    </w:p>
    <w:p w14:paraId="41C8F396" w14:textId="77777777" w:rsidR="004E784D" w:rsidRPr="00910C08" w:rsidRDefault="004E784D" w:rsidP="003009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right="0"/>
        <w:contextualSpacing w:val="0"/>
        <w:rPr>
          <w:rFonts w:ascii="Century Gothic" w:eastAsiaTheme="minorHAnsi" w:hAnsi="Century Gothic"/>
          <w:sz w:val="22"/>
          <w:szCs w:val="22"/>
          <w:lang w:val="es-ES" w:eastAsia="en-US"/>
        </w:rPr>
      </w:pPr>
      <w:r w:rsidRPr="00910C08">
        <w:rPr>
          <w:rFonts w:ascii="Century Gothic" w:hAnsi="Century Gothic"/>
          <w:sz w:val="22"/>
          <w:szCs w:val="22"/>
        </w:rPr>
        <w:br w:type="page"/>
      </w:r>
    </w:p>
    <w:p w14:paraId="43AF15AF" w14:textId="77777777" w:rsidR="004E784D" w:rsidRPr="00910C08" w:rsidRDefault="004E784D" w:rsidP="0056198E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  <w:r w:rsidRPr="00910C08">
        <w:rPr>
          <w:rFonts w:ascii="Century Gothic" w:hAnsi="Century Gothic"/>
          <w:b/>
          <w:sz w:val="22"/>
          <w:szCs w:val="22"/>
        </w:rPr>
        <w:lastRenderedPageBreak/>
        <w:t xml:space="preserve">ACTA DE </w:t>
      </w:r>
      <w:r w:rsidR="00A44787" w:rsidRPr="00910C08">
        <w:rPr>
          <w:rFonts w:ascii="Century Gothic" w:hAnsi="Century Gothic"/>
          <w:b/>
          <w:sz w:val="22"/>
          <w:szCs w:val="22"/>
        </w:rPr>
        <w:t xml:space="preserve">ACUERDOS Y </w:t>
      </w:r>
      <w:r w:rsidRPr="00910C08">
        <w:rPr>
          <w:rFonts w:ascii="Century Gothic" w:hAnsi="Century Gothic"/>
          <w:b/>
          <w:sz w:val="22"/>
          <w:szCs w:val="22"/>
        </w:rPr>
        <w:t>COMPROMISO</w:t>
      </w:r>
      <w:r w:rsidR="00A44787" w:rsidRPr="00910C08">
        <w:rPr>
          <w:rFonts w:ascii="Century Gothic" w:hAnsi="Century Gothic"/>
          <w:b/>
          <w:sz w:val="22"/>
          <w:szCs w:val="22"/>
        </w:rPr>
        <w:t>S</w:t>
      </w:r>
    </w:p>
    <w:p w14:paraId="72A3D3EC" w14:textId="77777777" w:rsidR="004E784D" w:rsidRPr="00910C08" w:rsidRDefault="004E784D" w:rsidP="004E784D">
      <w:pPr>
        <w:pStyle w:val="Encabezado"/>
        <w:jc w:val="center"/>
        <w:rPr>
          <w:rFonts w:ascii="Century Gothic" w:hAnsi="Century Gothic"/>
          <w:b/>
          <w:sz w:val="22"/>
          <w:szCs w:val="22"/>
        </w:rPr>
      </w:pPr>
    </w:p>
    <w:p w14:paraId="16A5A5B2" w14:textId="319384E5" w:rsidR="00374907" w:rsidRPr="00910C08" w:rsidRDefault="004E784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En el ambiente de aprendizaje </w:t>
      </w:r>
      <w:r w:rsidR="00C77E54">
        <w:rPr>
          <w:rFonts w:ascii="Century Gothic" w:hAnsi="Century Gothic"/>
          <w:sz w:val="22"/>
          <w:szCs w:val="22"/>
        </w:rPr>
        <w:t xml:space="preserve">de </w:t>
      </w:r>
      <w:r w:rsidR="00B91BEE">
        <w:rPr>
          <w:rFonts w:ascii="Century Gothic" w:hAnsi="Century Gothic"/>
          <w:b/>
          <w:sz w:val="22"/>
          <w:szCs w:val="22"/>
          <w:highlight w:val="yellow"/>
        </w:rPr>
        <w:t>Séptimo</w:t>
      </w:r>
      <w:r w:rsidR="00C77E54" w:rsidRPr="00F50020">
        <w:rPr>
          <w:rFonts w:ascii="Century Gothic" w:hAnsi="Century Gothic"/>
          <w:b/>
          <w:sz w:val="22"/>
          <w:szCs w:val="22"/>
          <w:highlight w:val="yellow"/>
        </w:rPr>
        <w:t xml:space="preserve"> </w:t>
      </w:r>
      <w:r w:rsidRPr="00F50020">
        <w:rPr>
          <w:rFonts w:ascii="Century Gothic" w:hAnsi="Century Gothic"/>
          <w:b/>
          <w:sz w:val="22"/>
          <w:szCs w:val="22"/>
          <w:highlight w:val="yellow"/>
        </w:rPr>
        <w:t>Semestre</w:t>
      </w:r>
      <w:r w:rsidRPr="00910C08">
        <w:rPr>
          <w:rFonts w:ascii="Century Gothic" w:hAnsi="Century Gothic"/>
          <w:sz w:val="22"/>
          <w:szCs w:val="22"/>
        </w:rPr>
        <w:t>, d</w:t>
      </w:r>
      <w:r w:rsidR="00C77E54">
        <w:rPr>
          <w:rFonts w:ascii="Century Gothic" w:hAnsi="Century Gothic"/>
          <w:sz w:val="22"/>
          <w:szCs w:val="22"/>
        </w:rPr>
        <w:t xml:space="preserve">e la Carrera de </w:t>
      </w:r>
      <w:r w:rsidR="00C77E54" w:rsidRPr="00B91BEE">
        <w:rPr>
          <w:rFonts w:ascii="Century Gothic" w:hAnsi="Century Gothic"/>
          <w:b/>
          <w:sz w:val="22"/>
          <w:szCs w:val="22"/>
          <w:highlight w:val="yellow"/>
        </w:rPr>
        <w:t>Psicopedagogía</w:t>
      </w:r>
      <w:r w:rsidRPr="00F50020">
        <w:rPr>
          <w:rFonts w:ascii="Century Gothic" w:hAnsi="Century Gothic"/>
          <w:sz w:val="22"/>
          <w:szCs w:val="22"/>
          <w:highlight w:val="yellow"/>
        </w:rPr>
        <w:t>,</w:t>
      </w:r>
      <w:r w:rsidRPr="00910C08">
        <w:rPr>
          <w:rFonts w:ascii="Century Gothic" w:hAnsi="Century Gothic"/>
          <w:sz w:val="22"/>
          <w:szCs w:val="22"/>
        </w:rPr>
        <w:t xml:space="preserve"> de la Facultad de </w:t>
      </w:r>
      <w:r w:rsidR="00C77E54">
        <w:rPr>
          <w:rFonts w:ascii="Century Gothic" w:hAnsi="Century Gothic"/>
          <w:sz w:val="22"/>
          <w:szCs w:val="22"/>
        </w:rPr>
        <w:t>Ciencias de la Educac</w:t>
      </w:r>
      <w:r w:rsidR="007D16C9">
        <w:rPr>
          <w:rFonts w:ascii="Century Gothic" w:hAnsi="Century Gothic"/>
          <w:sz w:val="22"/>
          <w:szCs w:val="22"/>
        </w:rPr>
        <w:t>ión, Humanas y Tecnologías al</w:t>
      </w:r>
      <w:r w:rsidR="00C77E54">
        <w:rPr>
          <w:rFonts w:ascii="Century Gothic" w:hAnsi="Century Gothic"/>
          <w:sz w:val="22"/>
          <w:szCs w:val="22"/>
        </w:rPr>
        <w:t xml:space="preserve"> </w:t>
      </w:r>
      <w:r w:rsidR="00E77D38">
        <w:rPr>
          <w:rFonts w:ascii="Century Gothic" w:hAnsi="Century Gothic"/>
          <w:b/>
          <w:sz w:val="22"/>
          <w:szCs w:val="22"/>
        </w:rPr>
        <w:t>1</w:t>
      </w:r>
      <w:r w:rsidR="00C77E54" w:rsidRPr="00F50020">
        <w:rPr>
          <w:rFonts w:ascii="Century Gothic" w:hAnsi="Century Gothic"/>
          <w:b/>
          <w:sz w:val="22"/>
          <w:szCs w:val="22"/>
        </w:rPr>
        <w:t xml:space="preserve"> </w:t>
      </w:r>
      <w:r w:rsidR="00E77D38">
        <w:rPr>
          <w:rFonts w:ascii="Century Gothic" w:hAnsi="Century Gothic"/>
          <w:b/>
          <w:sz w:val="22"/>
          <w:szCs w:val="22"/>
        </w:rPr>
        <w:t xml:space="preserve">de </w:t>
      </w:r>
      <w:bookmarkStart w:id="0" w:name="_GoBack"/>
      <w:bookmarkEnd w:id="0"/>
      <w:r w:rsidR="007D16C9">
        <w:rPr>
          <w:rFonts w:ascii="Century Gothic" w:hAnsi="Century Gothic"/>
          <w:b/>
          <w:sz w:val="22"/>
          <w:szCs w:val="22"/>
        </w:rPr>
        <w:t xml:space="preserve">abril </w:t>
      </w:r>
      <w:r w:rsidR="00FC326D" w:rsidRPr="00F50020">
        <w:rPr>
          <w:rFonts w:ascii="Century Gothic" w:hAnsi="Century Gothic"/>
          <w:b/>
          <w:sz w:val="22"/>
          <w:szCs w:val="22"/>
        </w:rPr>
        <w:t>de 20</w:t>
      </w:r>
      <w:r w:rsidR="007D16C9">
        <w:rPr>
          <w:rFonts w:ascii="Century Gothic" w:hAnsi="Century Gothic"/>
          <w:b/>
          <w:sz w:val="22"/>
          <w:szCs w:val="22"/>
        </w:rPr>
        <w:t>25</w:t>
      </w:r>
      <w:r w:rsidRPr="00910C08">
        <w:rPr>
          <w:rFonts w:ascii="Century Gothic" w:hAnsi="Century Gothic"/>
          <w:sz w:val="22"/>
          <w:szCs w:val="22"/>
        </w:rPr>
        <w:t xml:space="preserve">, en la ciudad de Riobamba quienes libre y voluntariamente manifiestan y convienen firmar </w:t>
      </w:r>
      <w:r w:rsidR="00374907" w:rsidRPr="00910C08">
        <w:rPr>
          <w:rFonts w:ascii="Century Gothic" w:hAnsi="Century Gothic"/>
          <w:sz w:val="22"/>
          <w:szCs w:val="22"/>
        </w:rPr>
        <w:t xml:space="preserve">la presente </w:t>
      </w:r>
      <w:r w:rsidRPr="00910C08">
        <w:rPr>
          <w:rFonts w:ascii="Century Gothic" w:hAnsi="Century Gothic"/>
          <w:sz w:val="22"/>
          <w:szCs w:val="22"/>
        </w:rPr>
        <w:t>Acta de ACUERDOS Y COMPROMISOS</w:t>
      </w:r>
      <w:r w:rsidR="00374907" w:rsidRPr="00910C08">
        <w:rPr>
          <w:rFonts w:ascii="Century Gothic" w:hAnsi="Century Gothic"/>
          <w:sz w:val="22"/>
          <w:szCs w:val="22"/>
        </w:rPr>
        <w:t>.</w:t>
      </w:r>
    </w:p>
    <w:p w14:paraId="7F099D8A" w14:textId="77777777" w:rsidR="00374907" w:rsidRPr="00910C08" w:rsidRDefault="00374907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5F8091A0" w14:textId="22C0F9D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Como estudiantes d</w:t>
      </w:r>
      <w:r w:rsidR="00374907" w:rsidRPr="00910C08">
        <w:rPr>
          <w:rFonts w:ascii="Century Gothic" w:hAnsi="Century Gothic"/>
          <w:sz w:val="22"/>
          <w:szCs w:val="22"/>
        </w:rPr>
        <w:t>eclaramos</w:t>
      </w:r>
      <w:r w:rsidR="004E784D" w:rsidRPr="00910C08">
        <w:rPr>
          <w:rFonts w:ascii="Century Gothic" w:hAnsi="Century Gothic"/>
          <w:sz w:val="22"/>
          <w:szCs w:val="22"/>
        </w:rPr>
        <w:t xml:space="preserve"> que el </w:t>
      </w:r>
      <w:r w:rsidR="007D1B1E">
        <w:rPr>
          <w:rFonts w:ascii="Century Gothic" w:hAnsi="Century Gothic"/>
          <w:sz w:val="22"/>
          <w:szCs w:val="22"/>
        </w:rPr>
        <w:t>profesor</w:t>
      </w:r>
      <w:r w:rsidR="00E355E3">
        <w:rPr>
          <w:rFonts w:ascii="Century Gothic" w:hAnsi="Century Gothic"/>
          <w:sz w:val="22"/>
          <w:szCs w:val="22"/>
        </w:rPr>
        <w:t>(a)</w:t>
      </w:r>
      <w:r w:rsidR="004E784D" w:rsidRPr="00910C08">
        <w:rPr>
          <w:rFonts w:ascii="Century Gothic" w:hAnsi="Century Gothic"/>
          <w:sz w:val="22"/>
          <w:szCs w:val="22"/>
        </w:rPr>
        <w:t xml:space="preserve"> ha </w:t>
      </w:r>
      <w:r w:rsidR="00A44787" w:rsidRPr="00910C08">
        <w:rPr>
          <w:rFonts w:ascii="Century Gothic" w:hAnsi="Century Gothic"/>
          <w:sz w:val="22"/>
          <w:szCs w:val="22"/>
        </w:rPr>
        <w:t xml:space="preserve">realizado el encuadre pedagógico, ha </w:t>
      </w:r>
      <w:r w:rsidR="004E784D" w:rsidRPr="00910C08">
        <w:rPr>
          <w:rFonts w:ascii="Century Gothic" w:hAnsi="Century Gothic"/>
          <w:sz w:val="22"/>
          <w:szCs w:val="22"/>
        </w:rPr>
        <w:t xml:space="preserve">entregado y analizado </w:t>
      </w:r>
      <w:r w:rsidR="00A44787" w:rsidRPr="00910C08">
        <w:rPr>
          <w:rFonts w:ascii="Century Gothic" w:hAnsi="Century Gothic"/>
          <w:sz w:val="22"/>
          <w:szCs w:val="22"/>
        </w:rPr>
        <w:t>el sílabo de la asig</w:t>
      </w:r>
      <w:r w:rsidR="00957D96" w:rsidRPr="00910C08">
        <w:rPr>
          <w:rFonts w:ascii="Century Gothic" w:hAnsi="Century Gothic"/>
          <w:sz w:val="22"/>
          <w:szCs w:val="22"/>
        </w:rPr>
        <w:t>n</w:t>
      </w:r>
      <w:r w:rsidR="00A44787" w:rsidRPr="00910C08">
        <w:rPr>
          <w:rFonts w:ascii="Century Gothic" w:hAnsi="Century Gothic"/>
          <w:sz w:val="22"/>
          <w:szCs w:val="22"/>
        </w:rPr>
        <w:t xml:space="preserve">atura, </w:t>
      </w:r>
      <w:r w:rsidR="00A864E2" w:rsidRPr="00910C08">
        <w:rPr>
          <w:rFonts w:ascii="Century Gothic" w:hAnsi="Century Gothic"/>
          <w:sz w:val="22"/>
          <w:szCs w:val="22"/>
        </w:rPr>
        <w:t xml:space="preserve">ha socializado el </w:t>
      </w:r>
      <w:r w:rsidR="00A864E2" w:rsidRPr="00E77D38">
        <w:rPr>
          <w:rFonts w:ascii="Century Gothic" w:hAnsi="Century Gothic"/>
          <w:b/>
          <w:sz w:val="22"/>
          <w:szCs w:val="22"/>
          <w:highlight w:val="green"/>
        </w:rPr>
        <w:t>horario de tutorías acadé</w:t>
      </w:r>
      <w:r w:rsidR="00C77E54" w:rsidRPr="00E77D38">
        <w:rPr>
          <w:rFonts w:ascii="Century Gothic" w:hAnsi="Century Gothic"/>
          <w:b/>
          <w:sz w:val="22"/>
          <w:szCs w:val="22"/>
          <w:highlight w:val="green"/>
        </w:rPr>
        <w:t xml:space="preserve">micas a realizarse los días </w:t>
      </w:r>
      <w:r w:rsidR="007D16C9">
        <w:rPr>
          <w:rFonts w:ascii="Century Gothic" w:hAnsi="Century Gothic"/>
          <w:b/>
          <w:sz w:val="22"/>
          <w:szCs w:val="22"/>
          <w:highlight w:val="green"/>
        </w:rPr>
        <w:t>lunes de 15H00-17</w:t>
      </w:r>
      <w:r w:rsidR="0063722C" w:rsidRPr="00E77D38">
        <w:rPr>
          <w:rFonts w:ascii="Century Gothic" w:hAnsi="Century Gothic"/>
          <w:b/>
          <w:sz w:val="22"/>
          <w:szCs w:val="22"/>
          <w:highlight w:val="green"/>
        </w:rPr>
        <w:t>H00</w:t>
      </w:r>
      <w:r w:rsidR="00C77E54">
        <w:rPr>
          <w:rFonts w:ascii="Century Gothic" w:hAnsi="Century Gothic"/>
          <w:sz w:val="22"/>
          <w:szCs w:val="22"/>
        </w:rPr>
        <w:t xml:space="preserve"> </w:t>
      </w:r>
      <w:r w:rsidR="00512F62" w:rsidRPr="00910C08">
        <w:rPr>
          <w:rFonts w:ascii="Century Gothic" w:hAnsi="Century Gothic"/>
          <w:sz w:val="22"/>
          <w:szCs w:val="22"/>
        </w:rPr>
        <w:t>respectivamente</w:t>
      </w:r>
      <w:r w:rsidR="00374907" w:rsidRPr="00910C08">
        <w:rPr>
          <w:rFonts w:ascii="Century Gothic" w:hAnsi="Century Gothic"/>
          <w:sz w:val="22"/>
          <w:szCs w:val="22"/>
        </w:rPr>
        <w:t>;</w:t>
      </w:r>
      <w:r w:rsidR="00A864E2" w:rsidRPr="00910C08">
        <w:rPr>
          <w:rFonts w:ascii="Century Gothic" w:hAnsi="Century Gothic"/>
          <w:sz w:val="22"/>
          <w:szCs w:val="22"/>
        </w:rPr>
        <w:t xml:space="preserve"> </w:t>
      </w:r>
      <w:r w:rsidR="00374907" w:rsidRPr="00910C08">
        <w:rPr>
          <w:rFonts w:ascii="Century Gothic" w:hAnsi="Century Gothic"/>
          <w:sz w:val="22"/>
          <w:szCs w:val="22"/>
        </w:rPr>
        <w:t>hemos sido</w:t>
      </w:r>
      <w:r w:rsidR="00A44787" w:rsidRPr="00910C08">
        <w:rPr>
          <w:rFonts w:ascii="Century Gothic" w:hAnsi="Century Gothic"/>
          <w:sz w:val="22"/>
          <w:szCs w:val="22"/>
        </w:rPr>
        <w:t xml:space="preserve"> informado</w:t>
      </w:r>
      <w:r w:rsidR="00374907" w:rsidRPr="00910C08">
        <w:rPr>
          <w:rFonts w:ascii="Century Gothic" w:hAnsi="Century Gothic"/>
          <w:sz w:val="22"/>
          <w:szCs w:val="22"/>
        </w:rPr>
        <w:t>s</w:t>
      </w:r>
      <w:r w:rsidR="00A44787" w:rsidRPr="00910C08">
        <w:rPr>
          <w:rFonts w:ascii="Century Gothic" w:hAnsi="Century Gothic"/>
          <w:sz w:val="22"/>
          <w:szCs w:val="22"/>
        </w:rPr>
        <w:t xml:space="preserve"> acerca de diferentes directrices plasmadas en </w:t>
      </w:r>
      <w:r w:rsidR="00957D96" w:rsidRPr="00910C08">
        <w:rPr>
          <w:rFonts w:ascii="Century Gothic" w:hAnsi="Century Gothic"/>
          <w:sz w:val="22"/>
          <w:szCs w:val="22"/>
        </w:rPr>
        <w:t xml:space="preserve">el formulario </w:t>
      </w:r>
      <w:r w:rsidR="00A44787" w:rsidRPr="00910C08">
        <w:rPr>
          <w:rFonts w:ascii="Century Gothic" w:hAnsi="Century Gothic"/>
          <w:sz w:val="22"/>
          <w:szCs w:val="22"/>
        </w:rPr>
        <w:t>Acuerdos y Compromisos</w:t>
      </w:r>
      <w:r w:rsidRPr="00910C08">
        <w:rPr>
          <w:rFonts w:ascii="Century Gothic" w:hAnsi="Century Gothic"/>
          <w:sz w:val="22"/>
          <w:szCs w:val="22"/>
        </w:rPr>
        <w:t>.</w:t>
      </w:r>
    </w:p>
    <w:p w14:paraId="05C94B0F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17B14878" w14:textId="4766711D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 xml:space="preserve">Como </w:t>
      </w:r>
      <w:r w:rsidR="00E355E3">
        <w:rPr>
          <w:rFonts w:ascii="Century Gothic" w:hAnsi="Century Gothic"/>
          <w:sz w:val="22"/>
          <w:szCs w:val="22"/>
        </w:rPr>
        <w:t xml:space="preserve">profesor(a) </w:t>
      </w:r>
      <w:r w:rsidRPr="00910C08">
        <w:rPr>
          <w:rFonts w:ascii="Century Gothic" w:hAnsi="Century Gothic"/>
          <w:sz w:val="22"/>
          <w:szCs w:val="22"/>
        </w:rPr>
        <w:t>declaro haber leído y analizado los acuerdos y compromisos constantes en la presente acta.</w:t>
      </w:r>
    </w:p>
    <w:p w14:paraId="397708F8" w14:textId="77777777" w:rsidR="00BD5BDD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</w:p>
    <w:p w14:paraId="2769B623" w14:textId="74342365" w:rsidR="002A4B5F" w:rsidRPr="00910C08" w:rsidRDefault="00BD5BDD" w:rsidP="002A4B5F">
      <w:pPr>
        <w:spacing w:line="240" w:lineRule="auto"/>
        <w:rPr>
          <w:rFonts w:ascii="Century Gothic" w:hAnsi="Century Gothic"/>
          <w:sz w:val="22"/>
          <w:szCs w:val="22"/>
        </w:rPr>
      </w:pPr>
      <w:r w:rsidRPr="00910C08">
        <w:rPr>
          <w:rFonts w:ascii="Century Gothic" w:hAnsi="Century Gothic"/>
          <w:sz w:val="22"/>
          <w:szCs w:val="22"/>
        </w:rPr>
        <w:t>P</w:t>
      </w:r>
      <w:r w:rsidR="002A4B5F" w:rsidRPr="00910C08">
        <w:rPr>
          <w:rFonts w:ascii="Century Gothic" w:hAnsi="Century Gothic"/>
          <w:sz w:val="22"/>
          <w:szCs w:val="22"/>
        </w:rPr>
        <w:t xml:space="preserve">ara constancia de lo actuado </w:t>
      </w:r>
      <w:r w:rsidR="006369FA" w:rsidRPr="00910C08">
        <w:rPr>
          <w:rFonts w:ascii="Century Gothic" w:hAnsi="Century Gothic"/>
          <w:sz w:val="22"/>
          <w:szCs w:val="22"/>
        </w:rPr>
        <w:t xml:space="preserve">firma el </w:t>
      </w:r>
      <w:r w:rsidR="00095586">
        <w:rPr>
          <w:rFonts w:ascii="Century Gothic" w:hAnsi="Century Gothic"/>
          <w:sz w:val="22"/>
          <w:szCs w:val="22"/>
        </w:rPr>
        <w:t>profesor(a)</w:t>
      </w:r>
      <w:r w:rsidR="006369FA" w:rsidRPr="00910C08">
        <w:rPr>
          <w:rFonts w:ascii="Century Gothic" w:hAnsi="Century Gothic"/>
          <w:sz w:val="22"/>
          <w:szCs w:val="22"/>
        </w:rPr>
        <w:t xml:space="preserve"> y </w:t>
      </w:r>
      <w:r w:rsidR="002A4B5F" w:rsidRPr="00910C08">
        <w:rPr>
          <w:rFonts w:ascii="Century Gothic" w:hAnsi="Century Gothic"/>
          <w:sz w:val="22"/>
          <w:szCs w:val="22"/>
        </w:rPr>
        <w:t>acepta</w:t>
      </w:r>
      <w:r w:rsidR="006369FA" w:rsidRPr="00910C08">
        <w:rPr>
          <w:rFonts w:ascii="Century Gothic" w:hAnsi="Century Gothic"/>
          <w:sz w:val="22"/>
          <w:szCs w:val="22"/>
        </w:rPr>
        <w:t>n</w:t>
      </w:r>
      <w:r w:rsidR="002A4B5F" w:rsidRPr="00910C08">
        <w:rPr>
          <w:rFonts w:ascii="Century Gothic" w:hAnsi="Century Gothic"/>
          <w:sz w:val="22"/>
          <w:szCs w:val="22"/>
        </w:rPr>
        <w:t xml:space="preserve"> l</w:t>
      </w:r>
      <w:r w:rsidR="006369FA" w:rsidRPr="00910C08">
        <w:rPr>
          <w:rFonts w:ascii="Century Gothic" w:hAnsi="Century Gothic"/>
          <w:sz w:val="22"/>
          <w:szCs w:val="22"/>
        </w:rPr>
        <w:t>os</w:t>
      </w:r>
      <w:r w:rsidR="002A4B5F" w:rsidRPr="00910C08">
        <w:rPr>
          <w:rFonts w:ascii="Century Gothic" w:hAnsi="Century Gothic"/>
          <w:sz w:val="22"/>
          <w:szCs w:val="22"/>
        </w:rPr>
        <w:t xml:space="preserve"> par</w:t>
      </w:r>
      <w:r w:rsidR="00036F5B" w:rsidRPr="00910C08">
        <w:rPr>
          <w:rFonts w:ascii="Century Gothic" w:hAnsi="Century Gothic"/>
          <w:sz w:val="22"/>
          <w:szCs w:val="22"/>
        </w:rPr>
        <w:t>tes</w:t>
      </w:r>
      <w:r w:rsidR="002A4B5F" w:rsidRPr="00910C08">
        <w:rPr>
          <w:rFonts w:ascii="Century Gothic" w:hAnsi="Century Gothic"/>
          <w:sz w:val="22"/>
          <w:szCs w:val="22"/>
        </w:rPr>
        <w:t>.</w:t>
      </w:r>
    </w:p>
    <w:p w14:paraId="0D0B940D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p w14:paraId="0E27B00A" w14:textId="77777777" w:rsidR="00856401" w:rsidRPr="00910C08" w:rsidRDefault="00856401" w:rsidP="00856401">
      <w:pPr>
        <w:spacing w:line="240" w:lineRule="auto"/>
        <w:ind w:left="708" w:hanging="708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5006" w:type="pct"/>
        <w:jc w:val="center"/>
        <w:tblLook w:val="04A0" w:firstRow="1" w:lastRow="0" w:firstColumn="1" w:lastColumn="0" w:noHBand="0" w:noVBand="1"/>
      </w:tblPr>
      <w:tblGrid>
        <w:gridCol w:w="619"/>
        <w:gridCol w:w="3298"/>
        <w:gridCol w:w="2500"/>
        <w:gridCol w:w="2087"/>
      </w:tblGrid>
      <w:tr w:rsidR="00910C08" w:rsidRPr="00910C08" w14:paraId="3EB4E611" w14:textId="77777777" w:rsidTr="008131B7">
        <w:trPr>
          <w:trHeight w:val="216"/>
          <w:jc w:val="center"/>
        </w:trPr>
        <w:tc>
          <w:tcPr>
            <w:tcW w:w="364" w:type="pct"/>
            <w:vAlign w:val="center"/>
          </w:tcPr>
          <w:p w14:paraId="577B9AAD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939" w:type="pct"/>
            <w:vAlign w:val="center"/>
          </w:tcPr>
          <w:p w14:paraId="2C29FE5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APELLIDOS Y NOMBRES</w:t>
            </w:r>
          </w:p>
        </w:tc>
        <w:tc>
          <w:tcPr>
            <w:tcW w:w="1470" w:type="pct"/>
            <w:vAlign w:val="center"/>
          </w:tcPr>
          <w:p w14:paraId="627621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N° CÉDULA/PASAPORTE</w:t>
            </w:r>
          </w:p>
        </w:tc>
        <w:tc>
          <w:tcPr>
            <w:tcW w:w="1227" w:type="pct"/>
            <w:vAlign w:val="center"/>
          </w:tcPr>
          <w:p w14:paraId="0149AFAB" w14:textId="77777777" w:rsidR="00E13CA6" w:rsidRPr="00910C08" w:rsidRDefault="007D5DF0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b/>
                <w:sz w:val="22"/>
                <w:szCs w:val="22"/>
              </w:rPr>
              <w:t>ACEPTADO</w:t>
            </w:r>
          </w:p>
        </w:tc>
      </w:tr>
      <w:tr w:rsidR="00910C08" w:rsidRPr="00910C08" w14:paraId="649841BE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56B20A0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1</w:t>
            </w:r>
          </w:p>
        </w:tc>
        <w:tc>
          <w:tcPr>
            <w:tcW w:w="1939" w:type="pct"/>
            <w:vAlign w:val="center"/>
          </w:tcPr>
          <w:p w14:paraId="60061E4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4EAFD9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B94D5A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18F999B5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7144751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2</w:t>
            </w:r>
          </w:p>
        </w:tc>
        <w:tc>
          <w:tcPr>
            <w:tcW w:w="1939" w:type="pct"/>
            <w:vAlign w:val="center"/>
          </w:tcPr>
          <w:p w14:paraId="3DEEC66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656B9A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45FB0818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5FCD5EC4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0B778152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3</w:t>
            </w:r>
          </w:p>
        </w:tc>
        <w:tc>
          <w:tcPr>
            <w:tcW w:w="1939" w:type="pct"/>
            <w:vAlign w:val="center"/>
          </w:tcPr>
          <w:p w14:paraId="049F31CB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53128261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62486C05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2598DEE6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279935FF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4</w:t>
            </w:r>
          </w:p>
        </w:tc>
        <w:tc>
          <w:tcPr>
            <w:tcW w:w="1939" w:type="pct"/>
            <w:vAlign w:val="center"/>
          </w:tcPr>
          <w:p w14:paraId="4101652C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4B99056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1299C43A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10C08" w:rsidRPr="00910C08" w14:paraId="78941E47" w14:textId="77777777" w:rsidTr="008131B7">
        <w:trPr>
          <w:trHeight w:val="851"/>
          <w:jc w:val="center"/>
        </w:trPr>
        <w:tc>
          <w:tcPr>
            <w:tcW w:w="364" w:type="pct"/>
            <w:vAlign w:val="center"/>
          </w:tcPr>
          <w:p w14:paraId="44240AAE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5</w:t>
            </w:r>
          </w:p>
        </w:tc>
        <w:tc>
          <w:tcPr>
            <w:tcW w:w="1939" w:type="pct"/>
            <w:vAlign w:val="center"/>
          </w:tcPr>
          <w:p w14:paraId="4DDBEF00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470" w:type="pct"/>
            <w:vAlign w:val="center"/>
          </w:tcPr>
          <w:p w14:paraId="3461D779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227" w:type="pct"/>
            <w:vAlign w:val="center"/>
          </w:tcPr>
          <w:p w14:paraId="3CF2D8B6" w14:textId="77777777" w:rsidR="00E13CA6" w:rsidRPr="00910C08" w:rsidRDefault="00E13CA6" w:rsidP="00EF7195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4CE0A41" w14:textId="67CD0841" w:rsidR="00625E47" w:rsidRPr="00910C08" w:rsidRDefault="00B91BE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</w:t>
      </w:r>
      <w:r>
        <w:rPr>
          <w:rFonts w:ascii="Century Gothic" w:hAnsi="Century Gothic"/>
          <w:noProof/>
          <w:sz w:val="22"/>
          <w:szCs w:val="22"/>
          <w:lang w:eastAsia="es-MX"/>
        </w:rPr>
        <w:drawing>
          <wp:inline distT="0" distB="0" distL="0" distR="0" wp14:anchorId="70519478" wp14:editId="7830E2DE">
            <wp:extent cx="1285875" cy="542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..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56198E" w:rsidRPr="00910C08" w14:paraId="2E7BC4B3" w14:textId="77777777" w:rsidTr="009858E9">
        <w:trPr>
          <w:jc w:val="center"/>
        </w:trPr>
        <w:tc>
          <w:tcPr>
            <w:tcW w:w="4325" w:type="dxa"/>
          </w:tcPr>
          <w:p w14:paraId="3B9CE73C" w14:textId="77777777" w:rsidR="009858E9" w:rsidRPr="00910C08" w:rsidRDefault="009858E9" w:rsidP="009109D6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910C08">
              <w:rPr>
                <w:rFonts w:ascii="Century Gothic" w:hAnsi="Century Gothic" w:cstheme="minorHAnsi"/>
                <w:sz w:val="22"/>
                <w:szCs w:val="22"/>
              </w:rPr>
              <w:t>______________________________</w:t>
            </w:r>
          </w:p>
          <w:p w14:paraId="7D399B37" w14:textId="42E32EB1" w:rsidR="009858E9" w:rsidRPr="00B91BEE" w:rsidRDefault="00C77E54" w:rsidP="00C77E54">
            <w:pPr>
              <w:pStyle w:val="Default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color w:val="auto"/>
                <w:sz w:val="22"/>
                <w:szCs w:val="22"/>
                <w:lang w:val="es-MX"/>
              </w:rPr>
              <w:t xml:space="preserve">           </w:t>
            </w:r>
            <w:r w:rsidRPr="00B91BEE"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Dr. Claudio E. Maldonado G.</w:t>
            </w:r>
          </w:p>
          <w:p w14:paraId="62619258" w14:textId="21E57232" w:rsidR="009858E9" w:rsidRPr="00910C08" w:rsidRDefault="00A27A32" w:rsidP="009109D6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theme="minorHAnsi"/>
                <w:b/>
                <w:color w:val="auto"/>
                <w:sz w:val="22"/>
                <w:szCs w:val="22"/>
                <w:lang w:val="es-ES"/>
              </w:rPr>
              <w:t>Profesor</w:t>
            </w:r>
          </w:p>
          <w:p w14:paraId="6D98A12B" w14:textId="77777777" w:rsidR="009858E9" w:rsidRPr="00910C08" w:rsidRDefault="009858E9" w:rsidP="009109D6">
            <w:pPr>
              <w:pStyle w:val="Default"/>
              <w:spacing w:line="276" w:lineRule="auto"/>
              <w:rPr>
                <w:rFonts w:ascii="Century Gothic" w:hAnsi="Century Gothic" w:cstheme="minorHAnsi"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2946DB82" w14:textId="77777777" w:rsidR="00933D6A" w:rsidRPr="00910C08" w:rsidRDefault="00933D6A" w:rsidP="00033F14">
      <w:pPr>
        <w:tabs>
          <w:tab w:val="left" w:pos="2256"/>
        </w:tabs>
        <w:rPr>
          <w:rFonts w:ascii="Century Gothic" w:hAnsi="Century Gothic"/>
          <w:sz w:val="22"/>
          <w:szCs w:val="22"/>
        </w:rPr>
      </w:pPr>
    </w:p>
    <w:sectPr w:rsidR="00933D6A" w:rsidRPr="00910C08" w:rsidSect="0044307C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6371B" w14:textId="77777777" w:rsidR="00CE2A5D" w:rsidRDefault="00CE2A5D" w:rsidP="00CA5F00">
      <w:pPr>
        <w:spacing w:line="240" w:lineRule="auto"/>
      </w:pPr>
      <w:r>
        <w:separator/>
      </w:r>
    </w:p>
  </w:endnote>
  <w:endnote w:type="continuationSeparator" w:id="0">
    <w:p w14:paraId="304482DD" w14:textId="77777777" w:rsidR="00CE2A5D" w:rsidRDefault="00CE2A5D" w:rsidP="00CA5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1351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29245669" w14:textId="4B1E6210" w:rsidR="006B6960" w:rsidRDefault="006B6960" w:rsidP="006B6960">
            <w:pPr>
              <w:pStyle w:val="Piedepgina"/>
              <w:tabs>
                <w:tab w:val="center" w:pos="4419"/>
                <w:tab w:val="right" w:pos="8647"/>
              </w:tabs>
              <w:ind w:right="-568"/>
              <w:jc w:val="right"/>
            </w:pPr>
            <w:r w:rsidRPr="006B6960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7D16C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6B6960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7D16C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3</w:t>
            </w:r>
            <w:r w:rsidRPr="006B6960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5997CC1D" w14:textId="77777777" w:rsidR="006B6960" w:rsidRDefault="00CE2A5D">
        <w:pPr>
          <w:pStyle w:val="Piedepgina"/>
          <w:jc w:val="center"/>
        </w:pPr>
      </w:p>
    </w:sdtContent>
  </w:sdt>
  <w:p w14:paraId="110FFD37" w14:textId="77777777" w:rsidR="006B6960" w:rsidRDefault="006B6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2609" w14:textId="77777777" w:rsidR="00CE2A5D" w:rsidRDefault="00CE2A5D" w:rsidP="00CA5F00">
      <w:pPr>
        <w:spacing w:line="240" w:lineRule="auto"/>
      </w:pPr>
      <w:r>
        <w:separator/>
      </w:r>
    </w:p>
  </w:footnote>
  <w:footnote w:type="continuationSeparator" w:id="0">
    <w:p w14:paraId="00EE143B" w14:textId="77777777" w:rsidR="00CE2A5D" w:rsidRDefault="00CE2A5D" w:rsidP="00CA5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97B7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06F637" wp14:editId="6920596B">
          <wp:simplePos x="0" y="0"/>
          <wp:positionH relativeFrom="column">
            <wp:posOffset>-1093470</wp:posOffset>
          </wp:positionH>
          <wp:positionV relativeFrom="paragraph">
            <wp:posOffset>-481330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3FE9F23F" w14:textId="77777777" w:rsidR="0044307C" w:rsidRDefault="0044307C" w:rsidP="0044307C">
    <w:pPr>
      <w:pStyle w:val="Encabezado"/>
      <w:tabs>
        <w:tab w:val="right" w:pos="8647"/>
      </w:tabs>
      <w:ind w:right="-568"/>
      <w:jc w:val="right"/>
      <w:rPr>
        <w:rFonts w:ascii="Century Gothic" w:hAnsi="Century Gothic"/>
        <w:lang w:val="es-EC"/>
      </w:rPr>
    </w:pPr>
  </w:p>
  <w:p w14:paraId="1981A54E" w14:textId="77777777" w:rsidR="0044307C" w:rsidRDefault="00A56AF1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>UNACH-RGF-01-03.02.01</w:t>
    </w:r>
  </w:p>
  <w:p w14:paraId="667266B3" w14:textId="6BE2DE28" w:rsidR="00B9407A" w:rsidRPr="0044307C" w:rsidRDefault="00B9407A" w:rsidP="0044307C">
    <w:pPr>
      <w:pStyle w:val="Encabezado"/>
      <w:tabs>
        <w:tab w:val="right" w:pos="8647"/>
      </w:tabs>
      <w:ind w:right="-852"/>
      <w:jc w:val="right"/>
      <w:rPr>
        <w:rFonts w:ascii="Century Gothic" w:hAnsi="Century Gothic"/>
        <w:sz w:val="20"/>
        <w:szCs w:val="20"/>
        <w:lang w:val="es-EC"/>
      </w:rPr>
    </w:pPr>
    <w:r>
      <w:rPr>
        <w:rFonts w:ascii="Century Gothic" w:hAnsi="Century Gothic"/>
        <w:sz w:val="20"/>
        <w:szCs w:val="20"/>
        <w:lang w:val="es-EC"/>
      </w:rPr>
      <w:t xml:space="preserve">Versión </w:t>
    </w:r>
    <w:r w:rsidR="00746554">
      <w:rPr>
        <w:rFonts w:ascii="Century Gothic" w:hAnsi="Century Gothic"/>
        <w:sz w:val="20"/>
        <w:szCs w:val="20"/>
        <w:lang w:val="es-EC"/>
      </w:rPr>
      <w:t>5</w:t>
    </w:r>
    <w:r>
      <w:rPr>
        <w:rFonts w:ascii="Century Gothic" w:hAnsi="Century Gothic"/>
        <w:sz w:val="20"/>
        <w:szCs w:val="20"/>
        <w:lang w:val="es-EC"/>
      </w:rPr>
      <w:t xml:space="preserve">. </w:t>
    </w:r>
    <w:r w:rsidR="00746554">
      <w:rPr>
        <w:rFonts w:ascii="Century Gothic" w:hAnsi="Century Gothic"/>
        <w:sz w:val="20"/>
        <w:szCs w:val="20"/>
        <w:lang w:val="es-EC"/>
      </w:rPr>
      <w:t>aaaa</w:t>
    </w:r>
    <w:r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mm</w:t>
    </w:r>
    <w:r w:rsidR="000E3908">
      <w:rPr>
        <w:rFonts w:ascii="Century Gothic" w:hAnsi="Century Gothic"/>
        <w:sz w:val="20"/>
        <w:szCs w:val="20"/>
        <w:lang w:val="es-EC"/>
      </w:rPr>
      <w:t>-</w:t>
    </w:r>
    <w:r w:rsidR="00746554">
      <w:rPr>
        <w:rFonts w:ascii="Century Gothic" w:hAnsi="Century Gothic"/>
        <w:sz w:val="20"/>
        <w:szCs w:val="20"/>
        <w:lang w:val="es-EC"/>
      </w:rPr>
      <w:t>dd</w:t>
    </w:r>
  </w:p>
  <w:p w14:paraId="1F72F646" w14:textId="77777777" w:rsidR="00CA5F00" w:rsidRDefault="00CA5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088"/>
    <w:multiLevelType w:val="hybridMultilevel"/>
    <w:tmpl w:val="D452EF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75D3D"/>
    <w:multiLevelType w:val="hybridMultilevel"/>
    <w:tmpl w:val="596A8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B3D2E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8303F"/>
    <w:multiLevelType w:val="hybridMultilevel"/>
    <w:tmpl w:val="4E7C65E8"/>
    <w:lvl w:ilvl="0" w:tplc="1EC23E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CD8762A"/>
    <w:multiLevelType w:val="hybridMultilevel"/>
    <w:tmpl w:val="261C5590"/>
    <w:lvl w:ilvl="0" w:tplc="E320E2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934E6"/>
    <w:multiLevelType w:val="hybridMultilevel"/>
    <w:tmpl w:val="3FBC5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01"/>
    <w:rsid w:val="000029BE"/>
    <w:rsid w:val="00023DDA"/>
    <w:rsid w:val="00024C91"/>
    <w:rsid w:val="00026C21"/>
    <w:rsid w:val="00033F14"/>
    <w:rsid w:val="00036F5B"/>
    <w:rsid w:val="0006115F"/>
    <w:rsid w:val="000630F8"/>
    <w:rsid w:val="000632C7"/>
    <w:rsid w:val="00063A45"/>
    <w:rsid w:val="00066AC6"/>
    <w:rsid w:val="00076CEC"/>
    <w:rsid w:val="000935FB"/>
    <w:rsid w:val="00095586"/>
    <w:rsid w:val="00095FCC"/>
    <w:rsid w:val="000A0460"/>
    <w:rsid w:val="000A435C"/>
    <w:rsid w:val="000A5D80"/>
    <w:rsid w:val="000B0514"/>
    <w:rsid w:val="000B7C2F"/>
    <w:rsid w:val="000C0579"/>
    <w:rsid w:val="000C61BA"/>
    <w:rsid w:val="000C7195"/>
    <w:rsid w:val="000E33AD"/>
    <w:rsid w:val="000E3908"/>
    <w:rsid w:val="000F6F3C"/>
    <w:rsid w:val="001020B7"/>
    <w:rsid w:val="001316BC"/>
    <w:rsid w:val="00137187"/>
    <w:rsid w:val="00144B68"/>
    <w:rsid w:val="00150424"/>
    <w:rsid w:val="0015519C"/>
    <w:rsid w:val="00160DF3"/>
    <w:rsid w:val="001C3ADE"/>
    <w:rsid w:val="001E7E78"/>
    <w:rsid w:val="002155E1"/>
    <w:rsid w:val="00240B10"/>
    <w:rsid w:val="002422E4"/>
    <w:rsid w:val="00273711"/>
    <w:rsid w:val="00290024"/>
    <w:rsid w:val="00292B4E"/>
    <w:rsid w:val="002A118F"/>
    <w:rsid w:val="002A4B5F"/>
    <w:rsid w:val="002B1FF8"/>
    <w:rsid w:val="002E3D92"/>
    <w:rsid w:val="002E565C"/>
    <w:rsid w:val="003009D9"/>
    <w:rsid w:val="00337322"/>
    <w:rsid w:val="00371028"/>
    <w:rsid w:val="00374907"/>
    <w:rsid w:val="00386253"/>
    <w:rsid w:val="00410D8F"/>
    <w:rsid w:val="0044307C"/>
    <w:rsid w:val="004434FC"/>
    <w:rsid w:val="004455D4"/>
    <w:rsid w:val="00452043"/>
    <w:rsid w:val="0046533E"/>
    <w:rsid w:val="00467C3A"/>
    <w:rsid w:val="0048642A"/>
    <w:rsid w:val="0049216D"/>
    <w:rsid w:val="004A68BF"/>
    <w:rsid w:val="004B365C"/>
    <w:rsid w:val="004C3914"/>
    <w:rsid w:val="004D12F1"/>
    <w:rsid w:val="004E3723"/>
    <w:rsid w:val="004E401F"/>
    <w:rsid w:val="004E784D"/>
    <w:rsid w:val="004F4942"/>
    <w:rsid w:val="00512F62"/>
    <w:rsid w:val="005303C4"/>
    <w:rsid w:val="00553183"/>
    <w:rsid w:val="0056198E"/>
    <w:rsid w:val="00566AE7"/>
    <w:rsid w:val="005751B6"/>
    <w:rsid w:val="005807B5"/>
    <w:rsid w:val="00587169"/>
    <w:rsid w:val="00596AC4"/>
    <w:rsid w:val="00596F08"/>
    <w:rsid w:val="005A0EA9"/>
    <w:rsid w:val="005A0F96"/>
    <w:rsid w:val="005A7FBC"/>
    <w:rsid w:val="005B229D"/>
    <w:rsid w:val="005C356B"/>
    <w:rsid w:val="00612877"/>
    <w:rsid w:val="006151F6"/>
    <w:rsid w:val="00615E93"/>
    <w:rsid w:val="00616C06"/>
    <w:rsid w:val="00625E47"/>
    <w:rsid w:val="006304E1"/>
    <w:rsid w:val="006369FA"/>
    <w:rsid w:val="0063722C"/>
    <w:rsid w:val="00646EFD"/>
    <w:rsid w:val="00666CC3"/>
    <w:rsid w:val="00686403"/>
    <w:rsid w:val="006A7A77"/>
    <w:rsid w:val="006B072F"/>
    <w:rsid w:val="006B6960"/>
    <w:rsid w:val="006D1051"/>
    <w:rsid w:val="006E495B"/>
    <w:rsid w:val="006E7434"/>
    <w:rsid w:val="006F7ABD"/>
    <w:rsid w:val="00714113"/>
    <w:rsid w:val="00740EE3"/>
    <w:rsid w:val="00746554"/>
    <w:rsid w:val="007518F3"/>
    <w:rsid w:val="007541A1"/>
    <w:rsid w:val="007723B2"/>
    <w:rsid w:val="007B06E7"/>
    <w:rsid w:val="007B2E86"/>
    <w:rsid w:val="007B3513"/>
    <w:rsid w:val="007D16C9"/>
    <w:rsid w:val="007D1B1E"/>
    <w:rsid w:val="007D5DF0"/>
    <w:rsid w:val="007E29CD"/>
    <w:rsid w:val="008131B7"/>
    <w:rsid w:val="00845808"/>
    <w:rsid w:val="00856401"/>
    <w:rsid w:val="00870A09"/>
    <w:rsid w:val="00880873"/>
    <w:rsid w:val="00880EA9"/>
    <w:rsid w:val="00895E23"/>
    <w:rsid w:val="008A05FE"/>
    <w:rsid w:val="008A728C"/>
    <w:rsid w:val="008B7CFE"/>
    <w:rsid w:val="008C28F2"/>
    <w:rsid w:val="008E5998"/>
    <w:rsid w:val="00910C08"/>
    <w:rsid w:val="00927C62"/>
    <w:rsid w:val="00933D6A"/>
    <w:rsid w:val="0094384B"/>
    <w:rsid w:val="00946384"/>
    <w:rsid w:val="0095299A"/>
    <w:rsid w:val="00957D96"/>
    <w:rsid w:val="009669D3"/>
    <w:rsid w:val="0097480E"/>
    <w:rsid w:val="009858E9"/>
    <w:rsid w:val="009925FC"/>
    <w:rsid w:val="009B5202"/>
    <w:rsid w:val="009B6946"/>
    <w:rsid w:val="009C3F4B"/>
    <w:rsid w:val="009E41E9"/>
    <w:rsid w:val="009F2CD9"/>
    <w:rsid w:val="00A0660D"/>
    <w:rsid w:val="00A2226C"/>
    <w:rsid w:val="00A23C20"/>
    <w:rsid w:val="00A27A32"/>
    <w:rsid w:val="00A31978"/>
    <w:rsid w:val="00A3661F"/>
    <w:rsid w:val="00A44787"/>
    <w:rsid w:val="00A4692E"/>
    <w:rsid w:val="00A52285"/>
    <w:rsid w:val="00A56AF1"/>
    <w:rsid w:val="00A70014"/>
    <w:rsid w:val="00A70FBE"/>
    <w:rsid w:val="00A733BA"/>
    <w:rsid w:val="00A827B4"/>
    <w:rsid w:val="00A864E2"/>
    <w:rsid w:val="00A86566"/>
    <w:rsid w:val="00A921A6"/>
    <w:rsid w:val="00A950F2"/>
    <w:rsid w:val="00A961B0"/>
    <w:rsid w:val="00AE2329"/>
    <w:rsid w:val="00AE439B"/>
    <w:rsid w:val="00AF0374"/>
    <w:rsid w:val="00AF5C93"/>
    <w:rsid w:val="00AF5FFE"/>
    <w:rsid w:val="00B03B5D"/>
    <w:rsid w:val="00B04521"/>
    <w:rsid w:val="00B07393"/>
    <w:rsid w:val="00B1125B"/>
    <w:rsid w:val="00B16CB1"/>
    <w:rsid w:val="00B42C6A"/>
    <w:rsid w:val="00B43999"/>
    <w:rsid w:val="00B66045"/>
    <w:rsid w:val="00B87AA3"/>
    <w:rsid w:val="00B91BEE"/>
    <w:rsid w:val="00B9407A"/>
    <w:rsid w:val="00BA657E"/>
    <w:rsid w:val="00BC2FFA"/>
    <w:rsid w:val="00BD58C4"/>
    <w:rsid w:val="00BD5BDD"/>
    <w:rsid w:val="00C3345A"/>
    <w:rsid w:val="00C52B17"/>
    <w:rsid w:val="00C72EC1"/>
    <w:rsid w:val="00C74CC3"/>
    <w:rsid w:val="00C77E54"/>
    <w:rsid w:val="00C8735C"/>
    <w:rsid w:val="00C940F0"/>
    <w:rsid w:val="00CA5F00"/>
    <w:rsid w:val="00CC21D2"/>
    <w:rsid w:val="00CC602C"/>
    <w:rsid w:val="00CE1F14"/>
    <w:rsid w:val="00CE2A5D"/>
    <w:rsid w:val="00CE6D6C"/>
    <w:rsid w:val="00D04B2C"/>
    <w:rsid w:val="00D101B6"/>
    <w:rsid w:val="00D1263A"/>
    <w:rsid w:val="00D17A96"/>
    <w:rsid w:val="00D21C08"/>
    <w:rsid w:val="00D3374E"/>
    <w:rsid w:val="00D3659F"/>
    <w:rsid w:val="00D8108D"/>
    <w:rsid w:val="00D924AE"/>
    <w:rsid w:val="00D92A76"/>
    <w:rsid w:val="00D95AE0"/>
    <w:rsid w:val="00DA006F"/>
    <w:rsid w:val="00DA1E75"/>
    <w:rsid w:val="00E034B3"/>
    <w:rsid w:val="00E13CA6"/>
    <w:rsid w:val="00E228F9"/>
    <w:rsid w:val="00E355E3"/>
    <w:rsid w:val="00E5385A"/>
    <w:rsid w:val="00E60F07"/>
    <w:rsid w:val="00E7232E"/>
    <w:rsid w:val="00E77D38"/>
    <w:rsid w:val="00E86B35"/>
    <w:rsid w:val="00EB5936"/>
    <w:rsid w:val="00EC7A63"/>
    <w:rsid w:val="00EF0E6D"/>
    <w:rsid w:val="00F3330E"/>
    <w:rsid w:val="00F37281"/>
    <w:rsid w:val="00F46FAA"/>
    <w:rsid w:val="00F50020"/>
    <w:rsid w:val="00F541EF"/>
    <w:rsid w:val="00F61677"/>
    <w:rsid w:val="00F84877"/>
    <w:rsid w:val="00F8603D"/>
    <w:rsid w:val="00F86BEF"/>
    <w:rsid w:val="00F9743B"/>
    <w:rsid w:val="00FA1A3A"/>
    <w:rsid w:val="00FC326D"/>
    <w:rsid w:val="00FC5226"/>
    <w:rsid w:val="00FC774A"/>
    <w:rsid w:val="00FD3F1B"/>
    <w:rsid w:val="00FE111F"/>
    <w:rsid w:val="00FE5738"/>
    <w:rsid w:val="00FF6CA6"/>
    <w:rsid w:val="5D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C0A15"/>
  <w15:docId w15:val="{1A59B07F-DBB1-46AA-B32F-09289C4C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01"/>
    <w:pPr>
      <w:spacing w:after="0" w:line="360" w:lineRule="auto"/>
      <w:ind w:right="4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401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6401"/>
    <w:rPr>
      <w:rFonts w:eastAsiaTheme="minorEastAsia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856401"/>
    <w:pPr>
      <w:ind w:left="720"/>
    </w:pPr>
  </w:style>
  <w:style w:type="table" w:styleId="Tablaconcuadrcula">
    <w:name w:val="Table Grid"/>
    <w:basedOn w:val="Tablanormal"/>
    <w:uiPriority w:val="59"/>
    <w:rsid w:val="00856401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Encabezado">
    <w:name w:val="header"/>
    <w:basedOn w:val="Normal"/>
    <w:link w:val="EncabezadoCar"/>
    <w:uiPriority w:val="99"/>
    <w:unhideWhenUsed/>
    <w:rsid w:val="008564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401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customStyle="1" w:styleId="Default">
    <w:name w:val="Default"/>
    <w:rsid w:val="004A6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024"/>
    <w:pPr>
      <w:numPr>
        <w:ilvl w:val="1"/>
      </w:numPr>
      <w:spacing w:before="120" w:after="120"/>
      <w:ind w:right="0"/>
      <w:contextualSpacing w:val="0"/>
    </w:pPr>
    <w:rPr>
      <w:rFonts w:ascii="Century Gothic" w:eastAsiaTheme="majorEastAsia" w:hAnsi="Century Gothic" w:cstheme="majorBidi"/>
      <w:b/>
      <w:iCs/>
      <w:spacing w:val="15"/>
      <w:sz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0024"/>
    <w:rPr>
      <w:rFonts w:ascii="Century Gothic" w:eastAsiaTheme="majorEastAsia" w:hAnsi="Century Gothic" w:cstheme="majorBidi"/>
      <w:b/>
      <w:iCs/>
      <w:spacing w:val="15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5F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00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5C"/>
    <w:rPr>
      <w:rFonts w:ascii="Segoe UI" w:eastAsia="Times New Roman" w:hAnsi="Segoe UI" w:cs="Segoe UI"/>
      <w:sz w:val="18"/>
      <w:szCs w:val="18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A86566"/>
    <w:pPr>
      <w:widowControl w:val="0"/>
      <w:autoSpaceDE w:val="0"/>
      <w:autoSpaceDN w:val="0"/>
      <w:spacing w:line="240" w:lineRule="auto"/>
      <w:ind w:right="0"/>
      <w:contextualSpacing w:val="0"/>
      <w:jc w:val="left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656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EDUARDO</cp:lastModifiedBy>
  <cp:revision>17</cp:revision>
  <cp:lastPrinted>2019-02-26T20:55:00Z</cp:lastPrinted>
  <dcterms:created xsi:type="dcterms:W3CDTF">2023-04-11T13:13:00Z</dcterms:created>
  <dcterms:modified xsi:type="dcterms:W3CDTF">2025-03-18T18:04:00Z</dcterms:modified>
</cp:coreProperties>
</file>