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2320"/>
        <w:gridCol w:w="2957"/>
        <w:gridCol w:w="2442"/>
        <w:gridCol w:w="1513"/>
        <w:gridCol w:w="1464"/>
        <w:gridCol w:w="1275"/>
        <w:gridCol w:w="1218"/>
      </w:tblGrid>
      <w:tr w:rsidR="00C3650A" w:rsidRPr="00944B58" w14:paraId="54D09C8A" w14:textId="77777777" w:rsidTr="00AF0EEF">
        <w:trPr>
          <w:trHeight w:val="300"/>
        </w:trPr>
        <w:tc>
          <w:tcPr>
            <w:tcW w:w="128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425C" w14:textId="4972038E" w:rsidR="00C3650A" w:rsidRPr="004D05FC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720A771F" w14:textId="297D5D53" w:rsidR="00C3650A" w:rsidRDefault="00C3650A" w:rsidP="00AF0EEF">
            <w:pPr>
              <w:spacing w:after="0" w:line="240" w:lineRule="auto"/>
              <w:jc w:val="center"/>
              <w:rPr>
                <w:rFonts w:ascii="Brush Script MT" w:hAnsi="Brush Script MT" w:cs="Arial"/>
                <w:b/>
                <w:sz w:val="36"/>
                <w:szCs w:val="36"/>
                <w:lang w:val="es-EC"/>
              </w:rPr>
            </w:pPr>
            <w:r w:rsidRPr="004D05F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>
              <w:rPr>
                <w:rFonts w:ascii="Brush Script MT" w:hAnsi="Brush Script MT" w:cs="Arial"/>
                <w:b/>
                <w:sz w:val="36"/>
                <w:szCs w:val="36"/>
                <w:lang w:val="es-EC"/>
              </w:rPr>
              <w:t>Unidad Educativa</w:t>
            </w:r>
          </w:p>
          <w:p w14:paraId="1688C6D7" w14:textId="6447971F" w:rsidR="00C3650A" w:rsidRDefault="00C3650A" w:rsidP="00AF0EEF">
            <w:pPr>
              <w:spacing w:after="0" w:line="240" w:lineRule="auto"/>
              <w:jc w:val="center"/>
              <w:rPr>
                <w:rFonts w:ascii="Elephant" w:hAnsi="Elephant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Elephant" w:hAnsi="Elephant" w:cs="Arial"/>
                <w:b/>
                <w:bCs/>
                <w:sz w:val="24"/>
                <w:szCs w:val="24"/>
                <w:lang w:val="es-EC"/>
              </w:rPr>
              <w:t xml:space="preserve"> </w:t>
            </w:r>
          </w:p>
          <w:p w14:paraId="529EDA78" w14:textId="056BB289" w:rsidR="00C3650A" w:rsidRPr="004D05FC" w:rsidRDefault="00C3650A" w:rsidP="00814335">
            <w:pPr>
              <w:pStyle w:val="Encabezado"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3008DC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AÑO LECTIVO</w:t>
            </w:r>
          </w:p>
        </w:tc>
      </w:tr>
      <w:tr w:rsidR="00C3650A" w:rsidRPr="00944B58" w14:paraId="48D80554" w14:textId="77777777" w:rsidTr="00AF0EEF">
        <w:trPr>
          <w:trHeight w:val="509"/>
        </w:trPr>
        <w:tc>
          <w:tcPr>
            <w:tcW w:w="128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31F2" w14:textId="77777777" w:rsidR="00C3650A" w:rsidRPr="00944B58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0C9E" w14:textId="35FF4696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3650A" w:rsidRPr="00944B58" w14:paraId="4C62B3D5" w14:textId="77777777" w:rsidTr="00AF0EEF">
        <w:trPr>
          <w:trHeight w:val="509"/>
        </w:trPr>
        <w:tc>
          <w:tcPr>
            <w:tcW w:w="128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224" w14:textId="77777777" w:rsidR="00C3650A" w:rsidRPr="00944B58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F4C3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3650A" w:rsidRPr="00944B58" w14:paraId="354B883A" w14:textId="77777777" w:rsidTr="00AF0EEF">
        <w:trPr>
          <w:trHeight w:val="300"/>
        </w:trPr>
        <w:tc>
          <w:tcPr>
            <w:tcW w:w="1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C7CD" w14:textId="3186D72B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PLAN DE UNIDAD DIDÁCTICA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92B9A6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No. UNIDAD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54C" w14:textId="0CD8B2B4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3650A" w:rsidRPr="00944B58" w14:paraId="398946FE" w14:textId="77777777" w:rsidTr="00AF0EEF">
        <w:trPr>
          <w:trHeight w:val="30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B5FBCA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1. DATOS INFORMATIVOS</w:t>
            </w:r>
          </w:p>
        </w:tc>
      </w:tr>
      <w:tr w:rsidR="00C3650A" w:rsidRPr="00944B58" w14:paraId="7F3B5E8C" w14:textId="77777777" w:rsidTr="00AF0EEF">
        <w:trPr>
          <w:trHeight w:val="30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2754EDB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DOCENTE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95F2224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AREA / ASIGNATURA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1AD9F36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C1B62E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PARALELO(S)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76DB34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TIEMPO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C4213A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DURACIÓN</w:t>
            </w:r>
          </w:p>
        </w:tc>
      </w:tr>
      <w:tr w:rsidR="00C3650A" w:rsidRPr="00944B58" w14:paraId="2322292E" w14:textId="77777777" w:rsidTr="00AF0EEF">
        <w:trPr>
          <w:trHeight w:val="30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0EB5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FFB5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A74F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5266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80DDE95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SEMANAS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20D790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PERIODOS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1FA9C8F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654ED59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FINAL</w:t>
            </w:r>
          </w:p>
        </w:tc>
      </w:tr>
      <w:tr w:rsidR="00C3650A" w:rsidRPr="00944B58" w14:paraId="29BDA078" w14:textId="77777777" w:rsidTr="00814335">
        <w:trPr>
          <w:trHeight w:val="30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85E0" w14:textId="05603CAF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DD1C" w14:textId="754223B1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4308" w14:textId="364AF913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44CC" w14:textId="292973C4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3D79" w14:textId="052CF7C2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0BFF" w14:textId="3F3F946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0296" w14:textId="250155A6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233D" w14:textId="7CBE20E8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3650A" w:rsidRPr="00944B58" w14:paraId="2E0B53D5" w14:textId="77777777" w:rsidTr="00AF0EEF">
        <w:trPr>
          <w:trHeight w:val="30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C1F61B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2. PLANIFICACIÓN</w:t>
            </w:r>
          </w:p>
        </w:tc>
      </w:tr>
      <w:tr w:rsidR="00C3650A" w:rsidRPr="00944B58" w14:paraId="5B74E9A3" w14:textId="77777777" w:rsidTr="00814335">
        <w:trPr>
          <w:trHeight w:val="300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9BED0C" w14:textId="77777777" w:rsidR="00C3650A" w:rsidRPr="001D721F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UNIDAD DIDÁCTICA:</w:t>
            </w:r>
          </w:p>
        </w:tc>
        <w:tc>
          <w:tcPr>
            <w:tcW w:w="10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9099" w14:textId="5804B0F5" w:rsidR="00C3650A" w:rsidRPr="0068719E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C3650A" w:rsidRPr="00944B58" w14:paraId="18A3A4D2" w14:textId="77777777" w:rsidTr="00814335">
        <w:trPr>
          <w:trHeight w:val="300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340AED" w14:textId="77777777" w:rsidR="00C3650A" w:rsidRPr="001D721F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OBJETIVO DE LA UNIDAD:</w:t>
            </w:r>
          </w:p>
        </w:tc>
        <w:tc>
          <w:tcPr>
            <w:tcW w:w="10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F179" w14:textId="4705875D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3650A" w:rsidRPr="00944B58" w14:paraId="5BA80573" w14:textId="77777777" w:rsidTr="00814335">
        <w:trPr>
          <w:trHeight w:val="300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F6DB7D" w14:textId="77777777" w:rsidR="00C3650A" w:rsidRPr="001D721F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CRITERIOS DE EVALUACIÓN:</w:t>
            </w:r>
          </w:p>
        </w:tc>
        <w:tc>
          <w:tcPr>
            <w:tcW w:w="10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DD50" w14:textId="3A26C4E4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3650A" w:rsidRPr="00944B58" w14:paraId="288FDF48" w14:textId="77777777" w:rsidTr="00AF0EEF">
        <w:trPr>
          <w:trHeight w:val="501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7E6003E" w14:textId="77777777" w:rsidR="00C3650A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  <w:p w14:paraId="2DA420D8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¿QUÉ VAN A APRENDER?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C8CBB8A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¿CÓMO VAN A APRENDER?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E035209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RECURSOS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06EDFE3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¿QUÉ Y CÓMO EVALUAR?</w:t>
            </w: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br/>
              <w:t>EVALUACIÓN</w:t>
            </w:r>
          </w:p>
        </w:tc>
      </w:tr>
      <w:tr w:rsidR="00C3650A" w:rsidRPr="00944B58" w14:paraId="434524B1" w14:textId="77777777" w:rsidTr="00AF0EEF">
        <w:trPr>
          <w:trHeight w:val="509"/>
        </w:trPr>
        <w:tc>
          <w:tcPr>
            <w:tcW w:w="4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275A280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DESTREZA CON CRITERIO DE DESEMPEÑO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5E7DE11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ACTIVIDADES DE APRENDIZAJE (ESTRATEGIAS METODOLÓGICAS)</w:t>
            </w: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B3F1CA7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F3AEA6B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INDICADORES DE EVALUACIÓN DE LA UNIDAD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23FC3BD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TÉCNICAS E INSTRUMENTOS DE EVALUACIÓN</w:t>
            </w:r>
          </w:p>
        </w:tc>
      </w:tr>
      <w:tr w:rsidR="00C3650A" w:rsidRPr="00944B58" w14:paraId="1ED0E43F" w14:textId="77777777" w:rsidTr="00AF0EEF">
        <w:trPr>
          <w:trHeight w:val="509"/>
        </w:trPr>
        <w:tc>
          <w:tcPr>
            <w:tcW w:w="4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7DE1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09F1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16ED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5AA9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FA0E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3650A" w:rsidRPr="00944B58" w14:paraId="60534719" w14:textId="77777777" w:rsidTr="00AF0EEF">
        <w:trPr>
          <w:trHeight w:val="300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336A" w14:textId="77777777" w:rsidR="00C3650A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val="es-EC" w:eastAsia="es-ES"/>
              </w:rPr>
            </w:pPr>
          </w:p>
          <w:p w14:paraId="03A26850" w14:textId="77777777" w:rsidR="00814335" w:rsidRDefault="00814335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val="es-EC" w:eastAsia="es-ES"/>
              </w:rPr>
            </w:pPr>
          </w:p>
          <w:p w14:paraId="73E755EF" w14:textId="77777777" w:rsidR="00814335" w:rsidRDefault="00814335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val="es-EC" w:eastAsia="es-ES"/>
              </w:rPr>
            </w:pPr>
          </w:p>
          <w:p w14:paraId="6A0C67A0" w14:textId="08886715" w:rsidR="00814335" w:rsidRPr="00F14A0E" w:rsidRDefault="00814335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val="es-EC" w:eastAsia="es-E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0F41" w14:textId="77777777" w:rsidR="00C3650A" w:rsidRPr="00F14A0E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val="es-EC" w:eastAsia="es-E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55F1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DC3F" w14:textId="7C5C2AF4" w:rsidR="00C3650A" w:rsidRPr="002319DF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B45D" w14:textId="77777777" w:rsidR="00C3650A" w:rsidRPr="001D721F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s-ES"/>
              </w:rPr>
            </w:pPr>
          </w:p>
        </w:tc>
      </w:tr>
      <w:tr w:rsidR="00C3650A" w:rsidRPr="00944B58" w14:paraId="7FB72252" w14:textId="77777777" w:rsidTr="00AF0EEF">
        <w:trPr>
          <w:trHeight w:val="30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5DB78D3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3. ADAPTACIONES CURRICULARES</w:t>
            </w:r>
          </w:p>
        </w:tc>
      </w:tr>
      <w:tr w:rsidR="00C3650A" w:rsidRPr="00944B58" w14:paraId="0D38D7BB" w14:textId="77777777" w:rsidTr="00AF0EEF">
        <w:trPr>
          <w:trHeight w:val="300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2FACA4BE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es-ES"/>
              </w:rPr>
              <w:t>* Adaptaciones curriculares: En este apartado se deben desarrollar las adaptaciones curriculares para todos los estudiantes con NEE asociadas o no a la discapacidad</w:t>
            </w:r>
          </w:p>
        </w:tc>
      </w:tr>
      <w:tr w:rsidR="00C3650A" w:rsidRPr="00944B58" w14:paraId="16961CF6" w14:textId="77777777" w:rsidTr="00AF0EEF">
        <w:trPr>
          <w:trHeight w:val="30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8B8D814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ESPECIFICACIÓN DE LA NECESIDAD EDUCATIVA</w:t>
            </w:r>
          </w:p>
        </w:tc>
        <w:tc>
          <w:tcPr>
            <w:tcW w:w="13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6466B7B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ESPECIFICACIÓN DE LA ADAPTACIÓN A SER APLICADA</w:t>
            </w:r>
          </w:p>
        </w:tc>
      </w:tr>
      <w:tr w:rsidR="00C3650A" w:rsidRPr="00944B58" w14:paraId="66C9EE8D" w14:textId="77777777" w:rsidTr="00AF0EEF">
        <w:trPr>
          <w:trHeight w:val="30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C397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B193080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DESTREZA CON CRITERIO DE DESEMPEÑO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6684A1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ACTIVIDADES DE APRENDIZAJE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7FADE12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RECURSOS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E261A41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EVALUACIÓN</w:t>
            </w:r>
          </w:p>
        </w:tc>
      </w:tr>
      <w:tr w:rsidR="00C3650A" w:rsidRPr="00944B58" w14:paraId="39B3EF44" w14:textId="77777777" w:rsidTr="00AF0EEF">
        <w:trPr>
          <w:trHeight w:val="915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873D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1E34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9239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6CAC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54E5C4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INDICADORES DE LA EVALUACIÓN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2FF5D88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TÉCNICAS E INSTRUMENTOS DE EVALUACIÓN</w:t>
            </w:r>
          </w:p>
        </w:tc>
      </w:tr>
      <w:tr w:rsidR="00C3650A" w:rsidRPr="00944B58" w14:paraId="47A8D112" w14:textId="77777777" w:rsidTr="00814335">
        <w:trPr>
          <w:trHeight w:val="368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5753" w14:textId="304B11DE" w:rsidR="00C3650A" w:rsidRPr="004E0FC9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1C00" w14:textId="13C2B94A" w:rsidR="00C3650A" w:rsidRPr="00CA1EF0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0FEE" w14:textId="47794E6E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5434" w14:textId="77777777" w:rsidR="00C3650A" w:rsidRPr="004E0FC9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282E" w14:textId="7E2E0B6D" w:rsidR="00C3650A" w:rsidRPr="004E0FC9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C6DC" w14:textId="77777777" w:rsidR="00C3650A" w:rsidRPr="004E0FC9" w:rsidRDefault="00C3650A" w:rsidP="00AF0EE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C3650A" w:rsidRPr="00944B58" w14:paraId="5E8C91FD" w14:textId="77777777" w:rsidTr="00AF0EEF">
        <w:trPr>
          <w:trHeight w:val="300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71182FC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DAEC5E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REVISADO POR: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AA9E6D" w14:textId="77777777" w:rsidR="00C3650A" w:rsidRPr="001D721F" w:rsidRDefault="00C3650A" w:rsidP="00AF0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APROBADO POR:</w:t>
            </w:r>
          </w:p>
        </w:tc>
      </w:tr>
      <w:tr w:rsidR="00C3650A" w:rsidRPr="00944B58" w14:paraId="1653AC2A" w14:textId="77777777" w:rsidTr="00AF0EEF">
        <w:trPr>
          <w:trHeight w:val="300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14F" w14:textId="48ED4B0B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DOCENTE: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AD7" w14:textId="5C7328B3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NOMBRE: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3D76" w14:textId="2DB38E9F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NOMBRE: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3650A" w:rsidRPr="00944B58" w14:paraId="25C9F52A" w14:textId="77777777" w:rsidTr="00AF0EEF">
        <w:trPr>
          <w:trHeight w:val="300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87FF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FIRMA: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1913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FIRMA: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ED22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FIRMA:</w:t>
            </w:r>
          </w:p>
        </w:tc>
      </w:tr>
      <w:tr w:rsidR="00C3650A" w:rsidRPr="00944B58" w14:paraId="3EB0D238" w14:textId="77777777" w:rsidTr="00AF0EEF">
        <w:trPr>
          <w:trHeight w:val="300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0E7E" w14:textId="286E6208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FECHA: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77E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FECHA:</w:t>
            </w:r>
          </w:p>
        </w:tc>
        <w:tc>
          <w:tcPr>
            <w:tcW w:w="5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9FF2" w14:textId="77777777" w:rsidR="00C3650A" w:rsidRPr="001D721F" w:rsidRDefault="00C3650A" w:rsidP="00AF0E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</w:pPr>
            <w:r w:rsidRPr="001D721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ES"/>
              </w:rPr>
              <w:t>FECHA:</w:t>
            </w:r>
          </w:p>
        </w:tc>
      </w:tr>
    </w:tbl>
    <w:p w14:paraId="207D76E0" w14:textId="77777777" w:rsidR="00C3650A" w:rsidRDefault="00C3650A" w:rsidP="00C3650A"/>
    <w:p w14:paraId="084642A0" w14:textId="77777777" w:rsidR="00C3650A" w:rsidRPr="003C7652" w:rsidRDefault="00C3650A" w:rsidP="00C3650A"/>
    <w:p w14:paraId="0A76A009" w14:textId="77777777" w:rsidR="00220A6D" w:rsidRDefault="00220A6D"/>
    <w:sectPr w:rsidR="00220A6D" w:rsidSect="002504DE">
      <w:pgSz w:w="15840" w:h="12240" w:orient="landscape"/>
      <w:pgMar w:top="567" w:right="105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6A0"/>
    <w:multiLevelType w:val="hybridMultilevel"/>
    <w:tmpl w:val="3F98FF2C"/>
    <w:lvl w:ilvl="0" w:tplc="94CA794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B0F"/>
    <w:multiLevelType w:val="hybridMultilevel"/>
    <w:tmpl w:val="F5EC0330"/>
    <w:lvl w:ilvl="0" w:tplc="14A41C3C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7A80"/>
    <w:multiLevelType w:val="hybridMultilevel"/>
    <w:tmpl w:val="656698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0A"/>
    <w:rsid w:val="00220A6D"/>
    <w:rsid w:val="002504DE"/>
    <w:rsid w:val="002536C6"/>
    <w:rsid w:val="00814335"/>
    <w:rsid w:val="00C3650A"/>
    <w:rsid w:val="00F6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DC96"/>
  <w15:docId w15:val="{861D2580-4A01-4A95-A50A-7182289F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0A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650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EncabezadoCar">
    <w:name w:val="Encabezado Car"/>
    <w:basedOn w:val="Fuentedeprrafopredeter"/>
    <w:link w:val="Encabezado"/>
    <w:rsid w:val="00C3650A"/>
    <w:rPr>
      <w:rFonts w:ascii="Calibri" w:eastAsia="Calibri" w:hAnsi="Calibri" w:cs="Times New Roman"/>
      <w:lang w:val="en-GB"/>
    </w:rPr>
  </w:style>
  <w:style w:type="paragraph" w:styleId="Prrafodelista">
    <w:name w:val="List Paragraph"/>
    <w:basedOn w:val="Normal"/>
    <w:uiPriority w:val="34"/>
    <w:qFormat/>
    <w:rsid w:val="00C3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Asus</cp:lastModifiedBy>
  <cp:revision>3</cp:revision>
  <dcterms:created xsi:type="dcterms:W3CDTF">2021-03-15T01:59:00Z</dcterms:created>
  <dcterms:modified xsi:type="dcterms:W3CDTF">2025-06-30T02:17:00Z</dcterms:modified>
</cp:coreProperties>
</file>