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B2B9" w14:textId="77777777" w:rsidR="002D67DA" w:rsidRPr="008D037D" w:rsidRDefault="002D67DA" w:rsidP="002D67DA">
      <w:pPr>
        <w:jc w:val="center"/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C4F4" wp14:editId="37757AAA">
                <wp:simplePos x="0" y="0"/>
                <wp:positionH relativeFrom="column">
                  <wp:posOffset>-524510</wp:posOffset>
                </wp:positionH>
                <wp:positionV relativeFrom="paragraph">
                  <wp:posOffset>-48895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4705" w14:textId="77777777" w:rsidR="002D67DA" w:rsidRDefault="002D67DA" w:rsidP="002D67DA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2D67DA" w:rsidRPr="007E661D" w14:paraId="3B849378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4AD54689" w14:textId="77777777" w:rsidR="002D67DA" w:rsidRPr="007E661D" w:rsidRDefault="002D67DA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0E3D77C" wp14:editId="0FCE719D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FFC6B0" w14:textId="77777777" w:rsidR="002D67DA" w:rsidRPr="007E661D" w:rsidRDefault="002D67DA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597654BB" w14:textId="77777777" w:rsidR="002D67DA" w:rsidRPr="006E0C39" w:rsidRDefault="002D67DA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2B9D8172" w14:textId="77777777" w:rsidR="002D67DA" w:rsidRPr="00FF12BB" w:rsidRDefault="002D67DA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2D67DA" w:rsidRPr="00FF12BB" w14:paraId="2AB6DE0A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547BC163" w14:textId="77777777" w:rsidR="002D67DA" w:rsidRPr="00FF12BB" w:rsidRDefault="002D67DA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4470EEC3" w14:textId="77777777" w:rsidR="002D67DA" w:rsidRPr="007E661D" w:rsidRDefault="002D67DA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1A3A42" w14:textId="77777777" w:rsidR="002D67DA" w:rsidRDefault="002D67DA" w:rsidP="002D67DA"/>
                          <w:p w14:paraId="5139E3BF" w14:textId="77777777" w:rsidR="002D67DA" w:rsidRDefault="002D67DA" w:rsidP="002D67DA"/>
                          <w:p w14:paraId="34E2F433" w14:textId="77777777" w:rsidR="002D67DA" w:rsidRDefault="002D67DA" w:rsidP="002D67D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DE94509" wp14:editId="790A6287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C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1.3pt;margin-top:-3.85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L1tTBzfAAAACgEAAA8AAAAAAAAAAAAAAAAAgAQAAGRycy9k&#10;b3ducmV2LnhtbFBLBQYAAAAABAAEAPMAAACMBQAAAAA=&#10;" stroked="f">
                <v:textbox>
                  <w:txbxContent>
                    <w:p w14:paraId="1F744705" w14:textId="77777777" w:rsidR="002D67DA" w:rsidRDefault="002D67DA" w:rsidP="002D67DA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2D67DA" w:rsidRPr="007E661D" w14:paraId="3B849378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4AD54689" w14:textId="77777777" w:rsidR="002D67DA" w:rsidRPr="007E661D" w:rsidRDefault="002D67DA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E3D77C" wp14:editId="0FCE719D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FFC6B0" w14:textId="77777777" w:rsidR="002D67DA" w:rsidRPr="007E661D" w:rsidRDefault="002D67DA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597654BB" w14:textId="77777777" w:rsidR="002D67DA" w:rsidRPr="006E0C39" w:rsidRDefault="002D67DA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2B9D8172" w14:textId="77777777" w:rsidR="002D67DA" w:rsidRPr="00FF12BB" w:rsidRDefault="002D67DA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2D67DA" w:rsidRPr="00FF12BB" w14:paraId="2AB6DE0A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547BC163" w14:textId="77777777" w:rsidR="002D67DA" w:rsidRPr="00FF12BB" w:rsidRDefault="002D67DA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470EEC3" w14:textId="77777777" w:rsidR="002D67DA" w:rsidRPr="007E661D" w:rsidRDefault="002D67DA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1A3A42" w14:textId="77777777" w:rsidR="002D67DA" w:rsidRDefault="002D67DA" w:rsidP="002D67DA"/>
                    <w:p w14:paraId="5139E3BF" w14:textId="77777777" w:rsidR="002D67DA" w:rsidRDefault="002D67DA" w:rsidP="002D67DA"/>
                    <w:p w14:paraId="34E2F433" w14:textId="77777777" w:rsidR="002D67DA" w:rsidRDefault="002D67DA" w:rsidP="002D67D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DE94509" wp14:editId="790A6287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1F57">
        <w:rPr>
          <w:b/>
          <w:lang w:val="es-ES"/>
        </w:rPr>
        <w:t xml:space="preserve"> </w:t>
      </w:r>
      <w:r>
        <w:rPr>
          <w:b/>
          <w:lang w:val="es-ES"/>
        </w:rPr>
        <w:t>18 de abril</w:t>
      </w:r>
    </w:p>
    <w:p w14:paraId="2F3B2CCA" w14:textId="77777777" w:rsidR="002D67DA" w:rsidRPr="008D037D" w:rsidRDefault="002D67DA" w:rsidP="002D67DA">
      <w:pPr>
        <w:jc w:val="center"/>
        <w:rPr>
          <w:b/>
          <w:lang w:val="es-ES"/>
        </w:rPr>
      </w:pPr>
    </w:p>
    <w:p w14:paraId="0C320319" w14:textId="77777777" w:rsidR="002D67DA" w:rsidRPr="008D037D" w:rsidRDefault="002D67DA" w:rsidP="002D67DA">
      <w:pPr>
        <w:jc w:val="center"/>
        <w:rPr>
          <w:b/>
          <w:lang w:val="es-ES"/>
        </w:rPr>
      </w:pPr>
    </w:p>
    <w:p w14:paraId="75AD9505" w14:textId="77777777" w:rsidR="002D67DA" w:rsidRPr="008D037D" w:rsidRDefault="002D67DA" w:rsidP="002D67DA">
      <w:pPr>
        <w:rPr>
          <w:lang w:val="es-ES"/>
        </w:rPr>
      </w:pPr>
    </w:p>
    <w:p w14:paraId="1F3AD0D6" w14:textId="77777777" w:rsidR="002D67DA" w:rsidRDefault="002D67DA" w:rsidP="002D67DA">
      <w:pPr>
        <w:rPr>
          <w:b/>
          <w:sz w:val="20"/>
          <w:lang w:val="es-ES"/>
        </w:rPr>
      </w:pPr>
    </w:p>
    <w:p w14:paraId="2E6A6A80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4384724A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4B2146CA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56A59F47" w14:textId="77777777" w:rsidR="002D67DA" w:rsidRDefault="002D67DA" w:rsidP="002D67DA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F0260">
        <w:rPr>
          <w:b/>
          <w:sz w:val="24"/>
          <w:lang w:val="es-ES"/>
        </w:rPr>
        <w:t xml:space="preserve">DE FISIOLOGÍA GENERAL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2D67DA" w:rsidRPr="00357443" w14:paraId="61E43347" w14:textId="77777777" w:rsidTr="00CC5130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2ADC5637" w14:textId="49A876FF" w:rsidR="002D67DA" w:rsidRPr="00357443" w:rsidRDefault="002D67DA" w:rsidP="00CC5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</w:t>
            </w:r>
            <w:proofErr w:type="spellStart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45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</w:tr>
      <w:tr w:rsidR="002D67DA" w:rsidRPr="00357443" w14:paraId="46588B3A" w14:textId="77777777" w:rsidTr="00CC513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00695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4929" w14:textId="32DB896E" w:rsidR="002D67DA" w:rsidRPr="00A14687" w:rsidRDefault="00453B57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</w:t>
            </w:r>
            <w:r w:rsidR="000B4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/05/2025</w:t>
            </w:r>
          </w:p>
        </w:tc>
      </w:tr>
      <w:tr w:rsidR="002D67DA" w:rsidRPr="00357443" w14:paraId="0A96028D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20809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248C" w14:textId="30CFD059" w:rsidR="002D67DA" w:rsidRPr="00BE3362" w:rsidRDefault="00BE3362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BE33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Dra. 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Belen Moreno Tapia</w:t>
            </w:r>
          </w:p>
        </w:tc>
      </w:tr>
      <w:tr w:rsidR="002D67DA" w:rsidRPr="00357443" w14:paraId="4A47B50D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CA015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1CB3" w14:textId="3CE40C4E" w:rsidR="002D67DA" w:rsidRPr="00A14687" w:rsidRDefault="00453B57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Embriología</w:t>
            </w:r>
            <w:r w:rsidR="00D672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. Paralelo </w:t>
            </w:r>
            <w:r w:rsidR="004F17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“A” o “B”</w:t>
            </w:r>
          </w:p>
        </w:tc>
      </w:tr>
      <w:tr w:rsidR="002D67DA" w:rsidRPr="00357443" w14:paraId="697E2703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98C23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20170" w14:textId="6B60E7C3" w:rsidR="002D67DA" w:rsidRPr="00A14687" w:rsidRDefault="00F565B6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A20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2D67DA" w:rsidRPr="00357443" w14:paraId="6C2F9FE0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B8BB6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B94FD" w14:textId="72526DA1" w:rsidR="002D67DA" w:rsidRPr="00630D5A" w:rsidRDefault="0083461F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Grupo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2D67DA" w:rsidRPr="00357443" w14:paraId="32A4E13B" w14:textId="77777777" w:rsidTr="00CC5130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1538DA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1B32F35E" w14:textId="77777777" w:rsidR="002D67DA" w:rsidRPr="00A14687" w:rsidRDefault="0024261D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GRUPO N°: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0CAF0D7B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BE3362" w:rsidRPr="00357443" w14:paraId="388DEBFA" w14:textId="77777777" w:rsidTr="0024261D">
        <w:trPr>
          <w:trHeight w:val="110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A615B16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0663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10742C2B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7A29ECD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2F529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03F5E28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3CF344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56CA5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4EACDD33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0AFF9D00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6C193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4CD2796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8AEBB3A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187C5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60C1382F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4187CF9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39AAA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73120B71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F95476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11C93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32D828B0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64DD84D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FCB54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5FDE5E5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299DB33E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21A0E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1D79CA77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0D5B526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35D94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835777" w14:paraId="4192DA8A" w14:textId="77777777" w:rsidTr="00CC5130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8E695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7D10FDFB" w14:textId="77777777" w:rsidTr="00CC5130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9D6B60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BE3362" w:rsidRPr="00835777" w14:paraId="71C8BB6C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FEC7A2D" w14:textId="77777777" w:rsidR="00BE3362" w:rsidRDefault="00BE3362" w:rsidP="00BE3362">
            <w:pPr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es-EC"/>
              </w:rPr>
            </w:pPr>
          </w:p>
          <w:p w14:paraId="7E17CAB7" w14:textId="714C1C9F" w:rsidR="00BE3362" w:rsidRPr="00453B57" w:rsidRDefault="00BE3362" w:rsidP="0024261D">
            <w:pPr>
              <w:pStyle w:val="Prrafodelista"/>
              <w:ind w:left="787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</w:pPr>
            <w:r w:rsidRP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     </w:t>
            </w:r>
            <w:r w:rsidR="00453B57" w:rsidRP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Embriología dental: </w:t>
            </w:r>
            <w:r w:rsidRP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 </w:t>
            </w:r>
            <w:r w:rsidR="00453B57" w:rsidRP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>Histofisiología del desarrollo embrionario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. </w:t>
            </w:r>
          </w:p>
        </w:tc>
      </w:tr>
      <w:tr w:rsidR="00BE3362" w:rsidRPr="00835777" w14:paraId="57FC7931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CCB22A2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BE3362" w:rsidRPr="00835777" w14:paraId="4CE0DCD2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00BA38D" w14:textId="55397F20" w:rsidR="00453B57" w:rsidRPr="00453B57" w:rsidRDefault="00CD0D50" w:rsidP="00453B57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r w:rsidR="00453B57" w:rsidRP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Interpreta el desarrollo y la formación del patrón coronario</w:t>
            </w:r>
            <w:r w:rsid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, </w:t>
            </w:r>
            <w:r w:rsidR="00453B57" w:rsidRP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radicular</w:t>
            </w:r>
            <w:r w:rsid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, histofisiología del desarrollo embrionario</w:t>
            </w:r>
            <w:r w:rsidR="00453B57" w:rsidRP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mediante revisiones bibliográficas con el propósito de aplicar</w:t>
            </w:r>
            <w:r w:rsidR="00453B57" w:rsidRP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="00453B57" w:rsidRP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estos conocimientos en la práctica profesional</w:t>
            </w:r>
          </w:p>
          <w:p w14:paraId="77E2A500" w14:textId="054D680D" w:rsidR="00BE3362" w:rsidRPr="007F0260" w:rsidRDefault="00BE3362" w:rsidP="00453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EC"/>
              </w:rPr>
            </w:pPr>
          </w:p>
        </w:tc>
      </w:tr>
      <w:tr w:rsidR="00BE3362" w:rsidRPr="00835777" w14:paraId="1383B051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9844CD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BE3362" w:rsidRPr="00835777" w14:paraId="3B42E7B0" w14:textId="77777777" w:rsidTr="00F67178">
        <w:trPr>
          <w:trHeight w:val="468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0FC45B" w14:textId="34768B82" w:rsidR="00EC3C5E" w:rsidRDefault="007F0260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-</w:t>
            </w:r>
            <w:r w:rsidR="00BE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Explica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r de manera descriptiva, gráfica y sistemática las células que forman parte de la histofisiología del desarrollo dentario</w:t>
            </w:r>
            <w:r w:rsidR="00EC3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  <w:p w14:paraId="7DECA1FC" w14:textId="79FE3BD0" w:rsidR="00BE3362" w:rsidRPr="007F0260" w:rsidRDefault="00EC3C5E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- Reconoce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la importancia del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estudio de cada uno de </w:t>
            </w:r>
            <w:r w:rsidR="00165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estas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células</w:t>
            </w:r>
            <w:r w:rsidR="00165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proofErr w:type="spellStart"/>
            <w:r w:rsidR="00165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histofisiológicas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r w:rsidR="00BE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  <w:p w14:paraId="7A0F32F6" w14:textId="77777777" w:rsidR="007F0260" w:rsidRDefault="007F0260" w:rsidP="007F0260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3422EF4B" w14:textId="77777777" w:rsidR="00BE3362" w:rsidRPr="00250710" w:rsidRDefault="00BE3362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0FCD59A6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0BF23CE" w14:textId="77777777" w:rsidR="00BE3362" w:rsidRPr="00A10478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A1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FUNDAMENTO TEÓRICO</w:t>
            </w:r>
          </w:p>
        </w:tc>
      </w:tr>
      <w:tr w:rsidR="00BE3362" w:rsidRPr="00835777" w14:paraId="77C958D9" w14:textId="77777777" w:rsidTr="00AA75B6">
        <w:trPr>
          <w:trHeight w:val="2685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0B0D87D0" w14:textId="77777777" w:rsidR="0016534F" w:rsidRDefault="0016534F" w:rsidP="0016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E</w:t>
            </w: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n el desarrollo dentario, la histofisiología estudia las células involucradas en la formación y función de los tejidos dentales. Aquí te dejo un resumen de las principales células implicadas en este proceso:</w:t>
            </w:r>
          </w:p>
          <w:p w14:paraId="79FB87CD" w14:textId="20BCEE45" w:rsidR="0016534F" w:rsidRPr="0016534F" w:rsidRDefault="0016534F" w:rsidP="0016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Células involucradas en el desarrollo dental:</w:t>
            </w:r>
          </w:p>
          <w:p w14:paraId="4195AAE0" w14:textId="77777777" w:rsidR="0016534F" w:rsidRPr="0016534F" w:rsidRDefault="0016534F" w:rsidP="0016534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Ameloblastos</w:t>
            </w:r>
          </w:p>
          <w:p w14:paraId="25C92054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Función: Producen esmalte dental.</w:t>
            </w:r>
          </w:p>
          <w:p w14:paraId="2FE9FEE6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Se originan del epitelio ectodérmico del órgano del esmalte.</w:t>
            </w:r>
          </w:p>
          <w:p w14:paraId="3EE482DD" w14:textId="77777777" w:rsidR="0016534F" w:rsidRPr="0016534F" w:rsidRDefault="0016534F" w:rsidP="0016534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Odontoblastos</w:t>
            </w:r>
          </w:p>
          <w:p w14:paraId="5F7D32CC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Función: Forman la dentina.</w:t>
            </w:r>
          </w:p>
          <w:p w14:paraId="6112A622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Se derivan de células de la papila dental (mesénquima).</w:t>
            </w:r>
          </w:p>
          <w:p w14:paraId="237C4104" w14:textId="77777777" w:rsidR="0016534F" w:rsidRPr="0016534F" w:rsidRDefault="0016534F" w:rsidP="0016534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lastRenderedPageBreak/>
              <w:t>Cementoblastos</w:t>
            </w:r>
          </w:p>
          <w:p w14:paraId="70D7080C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Función: Generan el cemento dental, que cubre la raíz del diente.</w:t>
            </w:r>
          </w:p>
          <w:p w14:paraId="045CAD26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Provienen del folículo dental.</w:t>
            </w:r>
          </w:p>
          <w:p w14:paraId="726B36C9" w14:textId="77777777" w:rsidR="0016534F" w:rsidRPr="0016534F" w:rsidRDefault="0016534F" w:rsidP="0016534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Fibroblastos</w:t>
            </w:r>
          </w:p>
          <w:p w14:paraId="1621AEC3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Función: Producen fibras del ligamento periodontal.</w:t>
            </w:r>
          </w:p>
          <w:p w14:paraId="253A3E7E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También derivados del folículo dental.</w:t>
            </w:r>
          </w:p>
          <w:p w14:paraId="467C1E79" w14:textId="77777777" w:rsidR="0016534F" w:rsidRPr="0016534F" w:rsidRDefault="0016534F" w:rsidP="0016534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Células del epitelio del esmalte (externo, interno y retículo estrellado)</w:t>
            </w:r>
          </w:p>
          <w:p w14:paraId="22A9D25D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Función: Participan en la formación del órgano del esmalte y regulan la diferenciación de los ameloblastos.</w:t>
            </w:r>
          </w:p>
          <w:p w14:paraId="67F7FB6C" w14:textId="77777777" w:rsidR="0016534F" w:rsidRPr="0016534F" w:rsidRDefault="0016534F" w:rsidP="0016534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Células madre mesenquimatosas</w:t>
            </w:r>
          </w:p>
          <w:p w14:paraId="2F753C92" w14:textId="77777777" w:rsidR="0016534F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Función: Dan origen a varios tipos celulares, como odontoblastos y cementoblastos.</w:t>
            </w:r>
          </w:p>
          <w:p w14:paraId="3FA17AD1" w14:textId="77777777" w:rsidR="0016534F" w:rsidRPr="0016534F" w:rsidRDefault="0016534F" w:rsidP="0016534F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Células de la cresta neural</w:t>
            </w:r>
          </w:p>
          <w:p w14:paraId="53F4F78A" w14:textId="67A954E0" w:rsidR="00BE3362" w:rsidRPr="0016534F" w:rsidRDefault="0016534F" w:rsidP="0016534F">
            <w:pPr>
              <w:numPr>
                <w:ilvl w:val="1"/>
                <w:numId w:val="7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16534F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Aunque no forman tejidos directamente, son precursoras de muchas de las células mesenquimatosas que participan en el desarrollo dental.</w:t>
            </w:r>
          </w:p>
        </w:tc>
      </w:tr>
      <w:tr w:rsidR="00BE3362" w:rsidRPr="00835777" w14:paraId="1663BF9B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262765F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lastRenderedPageBreak/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BE3362" w:rsidRPr="00835777" w14:paraId="4B9FBAD6" w14:textId="77777777" w:rsidTr="00CC513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0BBA4D6B" w14:textId="77777777" w:rsidR="00BE3362" w:rsidRPr="00573AD6" w:rsidRDefault="00BE3362" w:rsidP="00BE336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Lápiz y cuaderno.</w:t>
            </w:r>
          </w:p>
          <w:p w14:paraId="0538BD85" w14:textId="77777777" w:rsidR="007F0260" w:rsidRPr="00250710" w:rsidRDefault="007F0260" w:rsidP="00BE336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Diapositivas.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6CCB3AE8" w14:textId="77777777" w:rsidR="00BE3362" w:rsidRPr="00BE3362" w:rsidRDefault="00BE3362" w:rsidP="00BE3362">
            <w:pPr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639E84FB" w14:textId="77777777" w:rsidTr="00CC513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9CF7497" w14:textId="77777777" w:rsidR="00BE3362" w:rsidRPr="00EC3C5E" w:rsidRDefault="00EC3C5E" w:rsidP="00EC3C5E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Libros según silabo.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6B89E52" w14:textId="77777777" w:rsidR="00BE3362" w:rsidRPr="00BE3362" w:rsidRDefault="00BE3362" w:rsidP="00BE3362">
            <w:pPr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37FBD410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3607F2D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BE3362" w:rsidRPr="00835777" w14:paraId="40AE9AD0" w14:textId="77777777" w:rsidTr="00573AD6">
        <w:trPr>
          <w:trHeight w:val="1296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14:paraId="5303472C" w14:textId="77777777" w:rsidR="00BE3362" w:rsidRPr="00C83403" w:rsidRDefault="00BE3362" w:rsidP="00BE3362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3FCE4943" w14:textId="235047A4" w:rsidR="00BE3362" w:rsidRPr="007F0260" w:rsidRDefault="007F0260" w:rsidP="00BE3362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 xml:space="preserve">                    1. Defin</w:t>
            </w:r>
            <w:r w:rsidR="00EC3C5E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 xml:space="preserve">ir que es </w:t>
            </w:r>
            <w:r w:rsidR="0016534F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>cada uno de las células</w:t>
            </w:r>
            <w:r w:rsidR="00EC3C5E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>.</w:t>
            </w:r>
          </w:p>
          <w:p w14:paraId="67DD66DB" w14:textId="22237977" w:rsidR="00BE3362" w:rsidRPr="007F0260" w:rsidRDefault="00BE3362" w:rsidP="00BE3362">
            <w:pPr>
              <w:ind w:left="844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</w:t>
            </w:r>
            <w:r w:rsidR="007F0260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2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R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ec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n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ce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 xml:space="preserve">r </w:t>
            </w:r>
            <w:r w:rsidR="0016534F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la histofisiología.</w:t>
            </w:r>
          </w:p>
          <w:p w14:paraId="33BFBF65" w14:textId="19E278C4" w:rsidR="00BE3362" w:rsidRPr="007F0260" w:rsidRDefault="007F0260" w:rsidP="00BE3362">
            <w:pPr>
              <w:spacing w:line="240" w:lineRule="exact"/>
              <w:ind w:left="839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3</w:t>
            </w:r>
            <w:r w:rsidR="00BE3362" w:rsidRPr="007F0260">
              <w:rPr>
                <w:rFonts w:ascii="Times New Roman" w:eastAsia="Times New Roman" w:hAnsi="Times New Roman" w:cs="Times New Roman"/>
                <w:spacing w:val="-3"/>
                <w:szCs w:val="18"/>
                <w:lang w:val="es-ES"/>
              </w:rPr>
              <w:t xml:space="preserve">. </w:t>
            </w:r>
            <w:r w:rsidR="00BE3362"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E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n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f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o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q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u</w:t>
            </w:r>
            <w:r w:rsidR="00BE3362"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e</w:t>
            </w:r>
            <w:r w:rsidR="00BE3362"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="00BE3362"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iri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g</w:t>
            </w:r>
            <w:r w:rsidR="00BE3362"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="00BE3362"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o</w:t>
            </w:r>
            <w:r w:rsidR="00BE3362" w:rsidRPr="007F0260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 xml:space="preserve"> </w:t>
            </w:r>
            <w:r w:rsidR="0016534F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>a función que cumple en la morfogénesis dentaria</w:t>
            </w:r>
            <w:r w:rsidR="00BE3362"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</w:p>
          <w:p w14:paraId="5E1E4561" w14:textId="77777777" w:rsidR="00BE3362" w:rsidRPr="007F0260" w:rsidRDefault="00BE3362" w:rsidP="00BE3362">
            <w:pPr>
              <w:spacing w:line="240" w:lineRule="exact"/>
              <w:ind w:left="832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</w:t>
            </w:r>
            <w:r w:rsidR="007F0260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4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E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va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l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u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ó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n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e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l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t</w:t>
            </w:r>
            <w:r w:rsidRPr="007F0260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v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</w:p>
          <w:p w14:paraId="4A588336" w14:textId="77777777" w:rsidR="00BE3362" w:rsidRPr="006820AD" w:rsidRDefault="00BE3362" w:rsidP="00BE3362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 xml:space="preserve">               </w:t>
            </w:r>
            <w:r w:rsid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 xml:space="preserve">    5</w:t>
            </w:r>
            <w:r w:rsidRPr="007F0260">
              <w:rPr>
                <w:rFonts w:ascii="Times New Roman" w:eastAsia="Times New Roman" w:hAnsi="Times New Roman" w:cs="Times New Roman"/>
                <w:szCs w:val="18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</w:rPr>
              <w:t>n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n-US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n-US"/>
              </w:rPr>
              <w:t>l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n-US"/>
              </w:rPr>
              <w:t>us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n-U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n-US"/>
              </w:rPr>
              <w:t>on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n-US"/>
              </w:rPr>
              <w:t>e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n-US"/>
              </w:rPr>
              <w:t>s.</w:t>
            </w:r>
          </w:p>
        </w:tc>
      </w:tr>
      <w:tr w:rsidR="00BE3362" w:rsidRPr="00835777" w14:paraId="1B4A68F4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576027F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BE3362" w:rsidRPr="00835777" w14:paraId="2996E737" w14:textId="77777777" w:rsidTr="00AA75B6">
        <w:trPr>
          <w:trHeight w:val="8213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0A90F91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0C6E69F" w14:textId="77777777" w:rsidR="00BE3362" w:rsidRPr="00516FE1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98A3D67" w14:textId="77777777" w:rsidR="00BE3362" w:rsidRPr="00516FE1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37625184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1DDF82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B863A79" w14:textId="77777777" w:rsidR="00BE3362" w:rsidRDefault="00BE3362" w:rsidP="00BE3362">
            <w:pPr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 </w:t>
            </w:r>
            <w:r>
              <w:rPr>
                <w:noProof/>
                <w:lang w:val="es-MX" w:eastAsia="es-MX"/>
              </w:rPr>
              <w:t xml:space="preserve">                      </w:t>
            </w:r>
          </w:p>
          <w:p w14:paraId="777E1E47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3C5C8055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43B3FE24" w14:textId="77777777" w:rsidR="00BE3362" w:rsidRDefault="00BE3362" w:rsidP="00BE3362">
            <w:pPr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                         </w:t>
            </w:r>
          </w:p>
          <w:p w14:paraId="6B298CEF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34108F35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7A52AAC2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506DD1C2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2014CDEE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592CDDC1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29441B18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34D0235D" w14:textId="77777777" w:rsidR="00BE3362" w:rsidRDefault="00BE3362" w:rsidP="00BE3362">
            <w:pPr>
              <w:rPr>
                <w:noProof/>
                <w:lang w:val="es-MX" w:eastAsia="es-MX"/>
              </w:rPr>
            </w:pPr>
          </w:p>
          <w:p w14:paraId="2FE970BE" w14:textId="77777777" w:rsidR="00BE3362" w:rsidRPr="00BE3362" w:rsidRDefault="00BE3362" w:rsidP="00BE3362">
            <w:pPr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t xml:space="preserve">                  </w:t>
            </w:r>
          </w:p>
        </w:tc>
      </w:tr>
      <w:tr w:rsidR="00BE3362" w:rsidRPr="00835777" w14:paraId="7AE753BC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D30F9AE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CONCLUSIONES</w:t>
            </w:r>
          </w:p>
        </w:tc>
      </w:tr>
      <w:tr w:rsidR="00BE3362" w:rsidRPr="00835777" w14:paraId="26202E96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7845719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B0E210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781656FE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0C1450BA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0269AC31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AFF8541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7A7E3F6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6EE11A9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CC55ACF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A399622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1E41758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5045F04A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352058E7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BA7F2F4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BE3362" w:rsidRPr="00835777" w14:paraId="7FD3A3D9" w14:textId="77777777" w:rsidTr="00BE3362">
        <w:trPr>
          <w:trHeight w:val="1228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4FF5CB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39517FF" w14:textId="77777777" w:rsidR="0024261D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C8340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s-ES" w:eastAsia="es-EC"/>
              </w:rPr>
              <w:t xml:space="preserve">  </w:t>
            </w:r>
            <w:r w:rsidR="007F02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s-ES" w:eastAsia="es-EC"/>
              </w:rPr>
              <w:t xml:space="preserve"> </w:t>
            </w: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>-Trabajar en equipos</w:t>
            </w:r>
          </w:p>
          <w:p w14:paraId="49C675F7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 xml:space="preserve">  - Cumplir las normas indicadas.</w:t>
            </w:r>
          </w:p>
          <w:p w14:paraId="5DA866E3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 xml:space="preserve">  - Utilizar los instrumentos y/o materiales de forma organizada según cada tarea a desarrollar en la práctica virtual.</w:t>
            </w:r>
          </w:p>
          <w:p w14:paraId="207FEA5C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</w:p>
          <w:p w14:paraId="664E815E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6CC5EAF5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75F9F576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541BCEE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</w:tc>
      </w:tr>
      <w:tr w:rsidR="00BE3362" w:rsidRPr="00835777" w14:paraId="6C66236F" w14:textId="77777777" w:rsidTr="002C4396">
        <w:trPr>
          <w:trHeight w:val="605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14AAB94" w14:textId="1A827A97" w:rsidR="00EC3C5E" w:rsidRDefault="00EC3C5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>-Por qué crees importante el estudio de</w:t>
            </w:r>
            <w:r w:rsidR="0016534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la histofisiología de la morfogénesis dentaria?</w:t>
            </w:r>
          </w:p>
          <w:p w14:paraId="249ACAC9" w14:textId="16C36B7F" w:rsidR="00573AD6" w:rsidRDefault="00EC3C5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bookmarkStart w:id="0" w:name="_GoBack"/>
            <w:bookmarkEnd w:id="0"/>
            <w:r w:rsidR="0078079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¿Crees histofisiología del desarrollo dentario, es un eje fundamental en las etapas de formación embrionaria de órgano dentario?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Pr="00EC3C5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</w:p>
          <w:p w14:paraId="1022D6B3" w14:textId="77777777" w:rsidR="00DE2C8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42DB53B" w14:textId="77777777" w:rsidR="00DE2C8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78A4FC0B" w14:textId="23934794" w:rsidR="00DE2C8E" w:rsidRPr="00EC3C5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DE2C8E" w:rsidRPr="00835777" w14:paraId="6481A124" w14:textId="77777777" w:rsidTr="002C4396">
        <w:trPr>
          <w:trHeight w:val="605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F1E326F" w14:textId="1B17F369" w:rsidR="00DE2C8E" w:rsidRPr="000B462E" w:rsidRDefault="00DE2C8E" w:rsidP="00DE2C8E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EC"/>
              </w:rPr>
            </w:pPr>
            <w:r w:rsidRPr="000B462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EC"/>
              </w:rPr>
              <w:t xml:space="preserve">Bibliografía: </w:t>
            </w:r>
          </w:p>
        </w:tc>
      </w:tr>
      <w:tr w:rsidR="00BE3362" w:rsidRPr="00835777" w14:paraId="62430A4D" w14:textId="77777777" w:rsidTr="00CC5130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256A59D4" w14:textId="77777777" w:rsidR="00BE3362" w:rsidRPr="00357443" w:rsidRDefault="00BE3362" w:rsidP="00BE3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7C04E145" w14:textId="77777777" w:rsidR="00BE3362" w:rsidRPr="00835777" w:rsidRDefault="00BE3362" w:rsidP="00BE3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BE3362" w:rsidRPr="00835777" w14:paraId="282DB28E" w14:textId="77777777" w:rsidTr="00CC5130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40EF1E17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30622456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018B1C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0E685A5D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45F5110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7B5C44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4336CB9A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7C27C2BB" w14:textId="77777777" w:rsidR="002D67DA" w:rsidRDefault="002D67DA" w:rsidP="002D67DA">
      <w:pPr>
        <w:jc w:val="center"/>
        <w:rPr>
          <w:sz w:val="22"/>
          <w:lang w:val="es-ES"/>
        </w:rPr>
      </w:pPr>
    </w:p>
    <w:p w14:paraId="1C667546" w14:textId="77777777" w:rsidR="002D67DA" w:rsidRDefault="002D67DA" w:rsidP="002D67DA">
      <w:pPr>
        <w:jc w:val="center"/>
        <w:rPr>
          <w:sz w:val="22"/>
          <w:lang w:val="es-ES"/>
        </w:rPr>
      </w:pPr>
    </w:p>
    <w:p w14:paraId="21ADC34A" w14:textId="77777777" w:rsidR="007A173E" w:rsidRDefault="007A173E"/>
    <w:sectPr w:rsidR="007A173E" w:rsidSect="00BE02B1">
      <w:headerReference w:type="even" r:id="rId8"/>
      <w:footerReference w:type="default" r:id="rId9"/>
      <w:headerReference w:type="first" r:id="rId10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69CC3" w14:textId="77777777" w:rsidR="00AA04E9" w:rsidRDefault="00AA04E9">
      <w:r>
        <w:separator/>
      </w:r>
    </w:p>
  </w:endnote>
  <w:endnote w:type="continuationSeparator" w:id="0">
    <w:p w14:paraId="287F25EA" w14:textId="77777777" w:rsidR="00AA04E9" w:rsidRDefault="00A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0E4D" w14:textId="77777777" w:rsidR="003F017B" w:rsidRDefault="002D67DA">
    <w:pPr>
      <w:pStyle w:val="Piedepgina"/>
    </w:pPr>
    <w:r>
      <w:t>FORM-001-CO-FCS-2018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9B860" w14:textId="77777777" w:rsidR="00AA04E9" w:rsidRDefault="00AA04E9">
      <w:r>
        <w:separator/>
      </w:r>
    </w:p>
  </w:footnote>
  <w:footnote w:type="continuationSeparator" w:id="0">
    <w:p w14:paraId="7C92FE6A" w14:textId="77777777" w:rsidR="00AA04E9" w:rsidRDefault="00AA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19B5" w14:textId="77777777" w:rsidR="003F017B" w:rsidRDefault="00AA04E9">
    <w:pPr>
      <w:pStyle w:val="Encabezado"/>
    </w:pPr>
    <w:r>
      <w:rPr>
        <w:noProof/>
        <w:lang w:val="en-US"/>
      </w:rPr>
      <w:pict w14:anchorId="73401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9264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A37AB" w14:textId="77777777" w:rsidR="003F017B" w:rsidRDefault="00AA04E9">
    <w:pPr>
      <w:pStyle w:val="Encabezado"/>
    </w:pPr>
    <w:r>
      <w:rPr>
        <w:noProof/>
        <w:lang w:val="en-US"/>
      </w:rPr>
      <w:pict w14:anchorId="7D7F8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504"/>
    <w:multiLevelType w:val="hybridMultilevel"/>
    <w:tmpl w:val="D550E09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8B6E76"/>
    <w:multiLevelType w:val="hybridMultilevel"/>
    <w:tmpl w:val="CE08C0E2"/>
    <w:lvl w:ilvl="0" w:tplc="43C67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88B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40B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018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AE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250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4F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AE8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26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4BA9"/>
    <w:multiLevelType w:val="hybridMultilevel"/>
    <w:tmpl w:val="BAA27F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27D2"/>
    <w:multiLevelType w:val="hybridMultilevel"/>
    <w:tmpl w:val="89DC1C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C06DF"/>
    <w:multiLevelType w:val="hybridMultilevel"/>
    <w:tmpl w:val="81A86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60F76"/>
    <w:multiLevelType w:val="hybridMultilevel"/>
    <w:tmpl w:val="08983338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77D7A50"/>
    <w:multiLevelType w:val="multilevel"/>
    <w:tmpl w:val="9D6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75DB0"/>
    <w:multiLevelType w:val="hybridMultilevel"/>
    <w:tmpl w:val="D5E65BD4"/>
    <w:lvl w:ilvl="0" w:tplc="4CDAD932"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7F815BAA"/>
    <w:multiLevelType w:val="multilevel"/>
    <w:tmpl w:val="BF6E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DA"/>
    <w:rsid w:val="00013CEE"/>
    <w:rsid w:val="00022B0C"/>
    <w:rsid w:val="00041C28"/>
    <w:rsid w:val="00080965"/>
    <w:rsid w:val="000B462E"/>
    <w:rsid w:val="00105E56"/>
    <w:rsid w:val="001062B8"/>
    <w:rsid w:val="0016534F"/>
    <w:rsid w:val="0018429F"/>
    <w:rsid w:val="001A7D7C"/>
    <w:rsid w:val="00204676"/>
    <w:rsid w:val="00207BD8"/>
    <w:rsid w:val="0024261D"/>
    <w:rsid w:val="00246A74"/>
    <w:rsid w:val="00263E4E"/>
    <w:rsid w:val="002B13C6"/>
    <w:rsid w:val="002C4396"/>
    <w:rsid w:val="002D67DA"/>
    <w:rsid w:val="002E0B17"/>
    <w:rsid w:val="00333F1B"/>
    <w:rsid w:val="00374A8A"/>
    <w:rsid w:val="0037661A"/>
    <w:rsid w:val="003939E1"/>
    <w:rsid w:val="003B2B90"/>
    <w:rsid w:val="00453B57"/>
    <w:rsid w:val="00497854"/>
    <w:rsid w:val="004A3F24"/>
    <w:rsid w:val="004C6FBF"/>
    <w:rsid w:val="004F178D"/>
    <w:rsid w:val="00573AD6"/>
    <w:rsid w:val="005E50DA"/>
    <w:rsid w:val="00726388"/>
    <w:rsid w:val="0078079A"/>
    <w:rsid w:val="00790811"/>
    <w:rsid w:val="007A173E"/>
    <w:rsid w:val="007A1F55"/>
    <w:rsid w:val="007C4D7A"/>
    <w:rsid w:val="007F0260"/>
    <w:rsid w:val="007F6D41"/>
    <w:rsid w:val="0083461F"/>
    <w:rsid w:val="00881A65"/>
    <w:rsid w:val="00883884"/>
    <w:rsid w:val="008B608D"/>
    <w:rsid w:val="008F31BE"/>
    <w:rsid w:val="009619A7"/>
    <w:rsid w:val="00A142E8"/>
    <w:rsid w:val="00A547B6"/>
    <w:rsid w:val="00AA04E9"/>
    <w:rsid w:val="00AA75B6"/>
    <w:rsid w:val="00AB2FBD"/>
    <w:rsid w:val="00B80E33"/>
    <w:rsid w:val="00B864BC"/>
    <w:rsid w:val="00BA2790"/>
    <w:rsid w:val="00BD5610"/>
    <w:rsid w:val="00BE3362"/>
    <w:rsid w:val="00BE7912"/>
    <w:rsid w:val="00C15CE9"/>
    <w:rsid w:val="00C82A75"/>
    <w:rsid w:val="00C83403"/>
    <w:rsid w:val="00C95642"/>
    <w:rsid w:val="00CA40F1"/>
    <w:rsid w:val="00CC0E51"/>
    <w:rsid w:val="00CD0D50"/>
    <w:rsid w:val="00CE27DE"/>
    <w:rsid w:val="00CF1A8D"/>
    <w:rsid w:val="00D6728B"/>
    <w:rsid w:val="00D8512A"/>
    <w:rsid w:val="00DD7D1E"/>
    <w:rsid w:val="00DE2C8E"/>
    <w:rsid w:val="00E4250B"/>
    <w:rsid w:val="00E5461C"/>
    <w:rsid w:val="00EC3C5E"/>
    <w:rsid w:val="00F26C7F"/>
    <w:rsid w:val="00F565B6"/>
    <w:rsid w:val="00F646CD"/>
    <w:rsid w:val="00F67178"/>
    <w:rsid w:val="00F71DCC"/>
    <w:rsid w:val="00F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BF826A"/>
  <w15:chartTrackingRefBased/>
  <w15:docId w15:val="{E110404D-E887-47F4-9F3F-72C1FDFF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7DA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3">
    <w:name w:val="heading 3"/>
    <w:basedOn w:val="Normal"/>
    <w:link w:val="Ttulo3Car"/>
    <w:uiPriority w:val="9"/>
    <w:qFormat/>
    <w:rsid w:val="0016534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7D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7DA"/>
    <w:rPr>
      <w:rFonts w:ascii="Century Gothic" w:hAnsi="Century Gothic"/>
      <w:sz w:val="18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D67D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DA"/>
    <w:rPr>
      <w:rFonts w:ascii="Century Gothic" w:hAnsi="Century Gothic"/>
      <w:sz w:val="18"/>
      <w:lang w:val="es-EC"/>
    </w:rPr>
  </w:style>
  <w:style w:type="table" w:styleId="Tablaconcuadrcula">
    <w:name w:val="Table Grid"/>
    <w:basedOn w:val="Tablanormal"/>
    <w:uiPriority w:val="59"/>
    <w:rsid w:val="002D67DA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D67DA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2D67D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A8A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A8A"/>
    <w:rPr>
      <w:rFonts w:ascii="Segoe UI" w:hAnsi="Segoe UI" w:cs="Segoe UI"/>
      <w:sz w:val="18"/>
      <w:szCs w:val="18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16534F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1653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65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3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Cintya Belen Moreno Tapia</cp:lastModifiedBy>
  <cp:revision>4</cp:revision>
  <cp:lastPrinted>2019-06-28T21:45:00Z</cp:lastPrinted>
  <dcterms:created xsi:type="dcterms:W3CDTF">2025-06-15T01:24:00Z</dcterms:created>
  <dcterms:modified xsi:type="dcterms:W3CDTF">2025-06-15T01:25:00Z</dcterms:modified>
</cp:coreProperties>
</file>